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C22F" w14:textId="77777777" w:rsidR="00D716E3" w:rsidRDefault="00D716E3" w:rsidP="00D716E3">
      <w:pPr>
        <w:spacing w:after="0" w:line="240" w:lineRule="auto"/>
        <w:rPr>
          <w:rFonts w:cstheme="minorHAnsi"/>
          <w:b/>
          <w:color w:val="FF0000"/>
          <w:sz w:val="32"/>
          <w:szCs w:val="32"/>
          <w:highlight w:val="yellow"/>
        </w:rPr>
      </w:pPr>
    </w:p>
    <w:p w14:paraId="4810C020" w14:textId="29804888" w:rsidR="00D716E3" w:rsidRPr="00D0318C" w:rsidRDefault="00D716E3" w:rsidP="00D716E3">
      <w:pPr>
        <w:spacing w:after="0" w:line="240" w:lineRule="auto"/>
        <w:jc w:val="center"/>
        <w:rPr>
          <w:rFonts w:cstheme="minorHAnsi"/>
          <w:b/>
          <w:color w:val="FF0000"/>
          <w:sz w:val="44"/>
          <w:szCs w:val="44"/>
          <w:highlight w:val="yellow"/>
        </w:rPr>
      </w:pPr>
      <w:r w:rsidRPr="00D0318C">
        <w:rPr>
          <w:rFonts w:cstheme="minorHAnsi"/>
          <w:b/>
          <w:color w:val="FF0000"/>
          <w:sz w:val="44"/>
          <w:szCs w:val="44"/>
          <w:highlight w:val="yellow"/>
        </w:rPr>
        <w:t xml:space="preserve">QUOTE </w:t>
      </w:r>
      <w:r w:rsidR="004D25C9">
        <w:rPr>
          <w:rFonts w:cstheme="minorHAnsi"/>
          <w:b/>
          <w:color w:val="FF0000"/>
          <w:sz w:val="44"/>
          <w:szCs w:val="44"/>
          <w:highlight w:val="yellow"/>
        </w:rPr>
        <w:t>F</w:t>
      </w:r>
      <w:r w:rsidRPr="00D0318C">
        <w:rPr>
          <w:rFonts w:cstheme="minorHAnsi"/>
          <w:b/>
          <w:color w:val="FF0000"/>
          <w:sz w:val="44"/>
          <w:szCs w:val="44"/>
          <w:highlight w:val="yellow"/>
        </w:rPr>
        <w:t xml:space="preserve">OR </w:t>
      </w:r>
      <w:r w:rsidR="00284172">
        <w:rPr>
          <w:rFonts w:cstheme="minorHAnsi"/>
          <w:b/>
          <w:color w:val="FF0000"/>
          <w:sz w:val="44"/>
          <w:szCs w:val="44"/>
          <w:highlight w:val="yellow"/>
        </w:rPr>
        <w:t>(</w:t>
      </w:r>
      <w:r w:rsidR="009D43AC">
        <w:rPr>
          <w:rFonts w:cstheme="minorHAnsi"/>
          <w:b/>
          <w:color w:val="FF0000"/>
          <w:sz w:val="44"/>
          <w:szCs w:val="44"/>
          <w:highlight w:val="yellow"/>
        </w:rPr>
        <w:t>DFA</w:t>
      </w:r>
      <w:r w:rsidR="00284172">
        <w:rPr>
          <w:rFonts w:cstheme="minorHAnsi"/>
          <w:b/>
          <w:color w:val="FF0000"/>
          <w:sz w:val="44"/>
          <w:szCs w:val="44"/>
          <w:highlight w:val="yellow"/>
        </w:rPr>
        <w:t>)</w:t>
      </w:r>
      <w:r w:rsidR="009D43AC">
        <w:rPr>
          <w:rFonts w:cstheme="minorHAnsi"/>
          <w:b/>
          <w:color w:val="FF0000"/>
          <w:sz w:val="44"/>
          <w:szCs w:val="44"/>
          <w:highlight w:val="yellow"/>
        </w:rPr>
        <w:t xml:space="preserve"> </w:t>
      </w:r>
      <w:r w:rsidRPr="00D0318C">
        <w:rPr>
          <w:rFonts w:cstheme="minorHAnsi"/>
          <w:b/>
          <w:color w:val="FF0000"/>
          <w:sz w:val="44"/>
          <w:szCs w:val="44"/>
          <w:highlight w:val="yellow"/>
        </w:rPr>
        <w:t>STATE CONTRACT ITEMS</w:t>
      </w:r>
    </w:p>
    <w:p w14:paraId="57DD5F1B" w14:textId="77777777" w:rsidR="00D716E3" w:rsidRDefault="00D716E3" w:rsidP="00D716E3">
      <w:pPr>
        <w:spacing w:after="0" w:line="240" w:lineRule="auto"/>
        <w:rPr>
          <w:rFonts w:cstheme="minorHAnsi"/>
          <w:b/>
          <w:color w:val="FF0000"/>
          <w:sz w:val="32"/>
          <w:szCs w:val="32"/>
          <w:highlight w:val="yellow"/>
        </w:rPr>
      </w:pPr>
    </w:p>
    <w:p w14:paraId="123F1596" w14:textId="3210C2DF" w:rsidR="006F60CA" w:rsidRPr="00131F7C" w:rsidRDefault="006F60CA" w:rsidP="006F60CA">
      <w:pPr>
        <w:spacing w:after="0" w:line="240" w:lineRule="auto"/>
        <w:jc w:val="center"/>
        <w:rPr>
          <w:rFonts w:cstheme="minorHAnsi"/>
          <w:b/>
          <w:color w:val="FF0000"/>
          <w:sz w:val="32"/>
          <w:szCs w:val="32"/>
        </w:rPr>
      </w:pPr>
      <w:r w:rsidRPr="006F60CA">
        <w:rPr>
          <w:rFonts w:cstheme="minorHAnsi"/>
          <w:b/>
          <w:color w:val="FF0000"/>
          <w:sz w:val="32"/>
          <w:szCs w:val="32"/>
          <w:highlight w:val="yellow"/>
        </w:rPr>
        <w:t>Use this form fo</w:t>
      </w:r>
      <w:r w:rsidR="00F34D5F">
        <w:rPr>
          <w:rFonts w:cstheme="minorHAnsi"/>
          <w:b/>
          <w:color w:val="FF0000"/>
          <w:sz w:val="32"/>
          <w:szCs w:val="32"/>
          <w:highlight w:val="yellow"/>
        </w:rPr>
        <w:t>r</w:t>
      </w:r>
      <w:r w:rsidR="009B70DD" w:rsidRPr="009B70DD">
        <w:rPr>
          <w:rFonts w:cstheme="minorHAnsi"/>
          <w:b/>
          <w:color w:val="FF0000"/>
          <w:sz w:val="32"/>
          <w:szCs w:val="32"/>
          <w:highlight w:val="yellow"/>
        </w:rPr>
        <w:t xml:space="preserve"> State Contract items that </w:t>
      </w:r>
      <w:r w:rsidR="009B70DD" w:rsidRPr="00284172">
        <w:rPr>
          <w:rFonts w:cstheme="minorHAnsi"/>
          <w:b/>
          <w:color w:val="FF0000"/>
          <w:sz w:val="32"/>
          <w:szCs w:val="32"/>
          <w:highlight w:val="yellow"/>
          <w:u w:val="single"/>
        </w:rPr>
        <w:t>will not</w:t>
      </w:r>
      <w:r w:rsidR="009B70DD">
        <w:rPr>
          <w:rFonts w:cstheme="minorHAnsi"/>
          <w:b/>
          <w:color w:val="FF0000"/>
          <w:sz w:val="32"/>
          <w:szCs w:val="32"/>
          <w:highlight w:val="yellow"/>
        </w:rPr>
        <w:t xml:space="preserve"> automatically</w:t>
      </w:r>
      <w:r w:rsidR="009B70DD" w:rsidRPr="009B70DD">
        <w:rPr>
          <w:rFonts w:cstheme="minorHAnsi"/>
          <w:b/>
          <w:color w:val="FF0000"/>
          <w:sz w:val="32"/>
          <w:szCs w:val="32"/>
          <w:highlight w:val="yellow"/>
        </w:rPr>
        <w:t xml:space="preserve"> </w:t>
      </w:r>
      <w:r w:rsidR="009B70DD">
        <w:rPr>
          <w:rFonts w:cstheme="minorHAnsi"/>
          <w:b/>
          <w:color w:val="FF0000"/>
          <w:sz w:val="32"/>
          <w:szCs w:val="32"/>
          <w:highlight w:val="yellow"/>
        </w:rPr>
        <w:t>populate</w:t>
      </w:r>
      <w:r w:rsidR="009B70DD" w:rsidRPr="009B70DD">
        <w:rPr>
          <w:rFonts w:cstheme="minorHAnsi"/>
          <w:b/>
          <w:color w:val="FF0000"/>
          <w:sz w:val="32"/>
          <w:szCs w:val="32"/>
          <w:highlight w:val="yellow"/>
        </w:rPr>
        <w:t xml:space="preserve"> to </w:t>
      </w:r>
      <w:r w:rsidR="00F34D5F">
        <w:rPr>
          <w:rFonts w:cstheme="minorHAnsi"/>
          <w:b/>
          <w:color w:val="FF0000"/>
          <w:sz w:val="32"/>
          <w:szCs w:val="32"/>
          <w:highlight w:val="yellow"/>
        </w:rPr>
        <w:t>the MAGIC S</w:t>
      </w:r>
      <w:r w:rsidR="009B70DD" w:rsidRPr="009B70DD">
        <w:rPr>
          <w:rFonts w:cstheme="minorHAnsi"/>
          <w:b/>
          <w:color w:val="FF0000"/>
          <w:sz w:val="32"/>
          <w:szCs w:val="32"/>
          <w:highlight w:val="yellow"/>
        </w:rPr>
        <w:t xml:space="preserve">hopping </w:t>
      </w:r>
      <w:r w:rsidR="00F34D5F">
        <w:rPr>
          <w:rFonts w:cstheme="minorHAnsi"/>
          <w:b/>
          <w:color w:val="FF0000"/>
          <w:sz w:val="32"/>
          <w:szCs w:val="32"/>
          <w:highlight w:val="yellow"/>
        </w:rPr>
        <w:t>C</w:t>
      </w:r>
      <w:r w:rsidR="009B70DD" w:rsidRPr="009B70DD">
        <w:rPr>
          <w:rFonts w:cstheme="minorHAnsi"/>
          <w:b/>
          <w:color w:val="FF0000"/>
          <w:sz w:val="32"/>
          <w:szCs w:val="32"/>
          <w:highlight w:val="yellow"/>
        </w:rPr>
        <w:t>art!</w:t>
      </w:r>
      <w:r w:rsidR="009B70DD">
        <w:rPr>
          <w:rFonts w:cstheme="minorHAnsi"/>
          <w:b/>
          <w:color w:val="FF0000"/>
          <w:sz w:val="32"/>
          <w:szCs w:val="32"/>
        </w:rPr>
        <w:t xml:space="preserve"> </w:t>
      </w:r>
    </w:p>
    <w:p w14:paraId="3176E828" w14:textId="77777777" w:rsidR="004C221D" w:rsidRDefault="004C221D" w:rsidP="004C221D">
      <w:pPr>
        <w:pStyle w:val="Heading1"/>
        <w:rPr>
          <w:rFonts w:ascii="Arial" w:hAnsi="Arial" w:cs="Arial"/>
          <w:bCs w:val="0"/>
          <w:sz w:val="56"/>
        </w:rPr>
      </w:pPr>
    </w:p>
    <w:p w14:paraId="39B52325" w14:textId="77777777" w:rsidR="004C221D" w:rsidRPr="004C221D" w:rsidRDefault="004C221D" w:rsidP="004C221D">
      <w:pPr>
        <w:pStyle w:val="Heading1"/>
        <w:rPr>
          <w:rFonts w:ascii="Arial" w:hAnsi="Arial" w:cs="Arial"/>
          <w:color w:val="FF0000"/>
          <w:sz w:val="56"/>
        </w:rPr>
      </w:pPr>
      <w:r w:rsidRPr="004C221D">
        <w:rPr>
          <w:rFonts w:ascii="Arial" w:hAnsi="Arial" w:cs="Arial"/>
          <w:bCs w:val="0"/>
          <w:sz w:val="56"/>
        </w:rPr>
        <w:t>REQUEST FOR QUOTES</w:t>
      </w:r>
    </w:p>
    <w:p w14:paraId="75120965" w14:textId="77777777" w:rsidR="004C221D" w:rsidRDefault="004C221D" w:rsidP="004C221D">
      <w:pPr>
        <w:tabs>
          <w:tab w:val="left" w:pos="7635"/>
        </w:tabs>
        <w:jc w:val="center"/>
        <w:rPr>
          <w:rFonts w:ascii="Arial" w:eastAsia="Times New Roman" w:hAnsi="Arial" w:cs="Arial"/>
          <w:b/>
          <w:bCs/>
          <w:color w:val="FF0000"/>
          <w:sz w:val="48"/>
          <w:szCs w:val="24"/>
        </w:rPr>
      </w:pPr>
    </w:p>
    <w:p w14:paraId="4FFF686B" w14:textId="0331E8FA" w:rsidR="004C221D" w:rsidRDefault="008466C5" w:rsidP="004C221D">
      <w:pPr>
        <w:keepNext/>
        <w:ind w:left="-450"/>
        <w:jc w:val="center"/>
        <w:outlineLvl w:val="1"/>
        <w:rPr>
          <w:rFonts w:ascii="Times New Roman" w:eastAsia="Arial Unicode MS" w:hAnsi="Times New Roman" w:cs="Times New Roman"/>
          <w:bCs/>
          <w:noProof/>
          <w:sz w:val="48"/>
        </w:rPr>
      </w:pPr>
      <w:r w:rsidRPr="008A5477">
        <w:rPr>
          <w:rFonts w:ascii="Helvetica" w:eastAsia="Times New Roman" w:hAnsi="Helvetica" w:cs="Times New Roman"/>
          <w:noProof/>
          <w:color w:val="337AB7"/>
          <w:sz w:val="21"/>
          <w:szCs w:val="21"/>
          <w:bdr w:val="none" w:sz="0" w:space="0" w:color="auto" w:frame="1"/>
        </w:rPr>
        <w:drawing>
          <wp:inline distT="0" distB="0" distL="0" distR="0" wp14:anchorId="2CC37705" wp14:editId="61B9B722">
            <wp:extent cx="5999398" cy="2514600"/>
            <wp:effectExtent l="0" t="0" r="1905" b="0"/>
            <wp:docPr id="2" name="Picture 2" descr="MDE Logo red and blue lettering with navy graduation cap ">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8" tooltip="&quot;H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4157" cy="2516595"/>
                    </a:xfrm>
                    <a:prstGeom prst="rect">
                      <a:avLst/>
                    </a:prstGeom>
                    <a:noFill/>
                    <a:ln>
                      <a:noFill/>
                    </a:ln>
                  </pic:spPr>
                </pic:pic>
              </a:graphicData>
            </a:graphic>
          </wp:inline>
        </w:drawing>
      </w:r>
    </w:p>
    <w:p w14:paraId="05E9A8A9" w14:textId="77777777" w:rsidR="002C1548" w:rsidRDefault="002C1548" w:rsidP="004C221D">
      <w:pPr>
        <w:tabs>
          <w:tab w:val="left" w:pos="0"/>
        </w:tabs>
        <w:ind w:right="-720" w:hanging="1080"/>
        <w:jc w:val="center"/>
        <w:rPr>
          <w:rFonts w:ascii="Arial" w:hAnsi="Arial" w:cs="Arial"/>
          <w:b/>
          <w:bCs/>
          <w:color w:val="FF0000"/>
          <w:sz w:val="48"/>
        </w:rPr>
      </w:pPr>
    </w:p>
    <w:p w14:paraId="7ABC02A2" w14:textId="6FF8DA6F" w:rsidR="00466B03" w:rsidRPr="00E700A8" w:rsidRDefault="00E700A8" w:rsidP="00E700A8">
      <w:pPr>
        <w:rPr>
          <w:rFonts w:ascii="Arial" w:hAnsi="Arial" w:cs="Arial"/>
          <w:b/>
          <w:bCs/>
          <w:color w:val="FF0000"/>
        </w:rPr>
      </w:pPr>
      <w:r w:rsidRPr="00E700A8">
        <w:rPr>
          <w:rFonts w:ascii="Arial" w:hAnsi="Arial" w:cs="Arial"/>
          <w:b/>
          <w:bCs/>
          <w:color w:val="FF0000"/>
          <w:highlight w:val="yellow"/>
        </w:rPr>
        <w:t>Allow at least two weeks for responses</w:t>
      </w:r>
    </w:p>
    <w:p w14:paraId="5D22EE38" w14:textId="77777777" w:rsidR="00E700A8" w:rsidRDefault="00E700A8" w:rsidP="004C221D">
      <w:pPr>
        <w:keepNext/>
        <w:jc w:val="center"/>
        <w:outlineLvl w:val="2"/>
        <w:rPr>
          <w:rFonts w:ascii="Arial" w:eastAsia="Arial Unicode MS" w:hAnsi="Arial" w:cs="Arial"/>
          <w:b/>
          <w:bCs/>
          <w:sz w:val="40"/>
          <w:szCs w:val="40"/>
        </w:rPr>
      </w:pPr>
    </w:p>
    <w:p w14:paraId="52966B86" w14:textId="1F67688F" w:rsidR="004C221D" w:rsidRPr="00E774E6" w:rsidRDefault="004321D9" w:rsidP="004C221D">
      <w:pPr>
        <w:keepNext/>
        <w:jc w:val="center"/>
        <w:outlineLvl w:val="2"/>
        <w:rPr>
          <w:rFonts w:ascii="Times New Roman" w:eastAsia="Arial Unicode MS" w:hAnsi="Times New Roman" w:cs="Times New Roman"/>
          <w:b/>
          <w:bCs/>
          <w:sz w:val="24"/>
          <w:szCs w:val="24"/>
        </w:rPr>
      </w:pPr>
      <w:r>
        <w:rPr>
          <w:rFonts w:ascii="Arial" w:eastAsia="Arial Unicode MS" w:hAnsi="Arial" w:cs="Arial"/>
          <w:b/>
          <w:bCs/>
          <w:sz w:val="40"/>
          <w:szCs w:val="40"/>
        </w:rPr>
        <w:t xml:space="preserve">Submission </w:t>
      </w:r>
      <w:r w:rsidR="00810DF6">
        <w:rPr>
          <w:rFonts w:ascii="Arial" w:eastAsia="Arial Unicode MS" w:hAnsi="Arial" w:cs="Arial"/>
          <w:b/>
          <w:bCs/>
          <w:sz w:val="40"/>
          <w:szCs w:val="40"/>
        </w:rPr>
        <w:t>Due Date</w:t>
      </w:r>
      <w:r w:rsidR="004C221D" w:rsidRPr="00E774E6">
        <w:rPr>
          <w:rFonts w:ascii="Arial" w:eastAsia="Arial Unicode MS" w:hAnsi="Arial" w:cs="Arial"/>
          <w:b/>
          <w:bCs/>
          <w:sz w:val="40"/>
          <w:szCs w:val="40"/>
        </w:rPr>
        <w:t xml:space="preserve">: </w:t>
      </w:r>
      <w:r w:rsidR="00656800" w:rsidRPr="00656800">
        <w:rPr>
          <w:rFonts w:ascii="Arial" w:eastAsia="Arial Unicode MS" w:hAnsi="Arial" w:cs="Arial"/>
          <w:b/>
          <w:bCs/>
          <w:color w:val="FF0000"/>
          <w:sz w:val="40"/>
          <w:szCs w:val="40"/>
        </w:rPr>
        <w:t>Date</w:t>
      </w:r>
      <w:r>
        <w:rPr>
          <w:rFonts w:ascii="Arial" w:eastAsia="Arial Unicode MS" w:hAnsi="Arial" w:cs="Arial"/>
          <w:b/>
          <w:bCs/>
          <w:color w:val="FF0000"/>
          <w:sz w:val="40"/>
          <w:szCs w:val="40"/>
        </w:rPr>
        <w:t xml:space="preserve"> Due</w:t>
      </w:r>
    </w:p>
    <w:p w14:paraId="6FA7E292" w14:textId="1411B69C" w:rsidR="007173BE" w:rsidRDefault="00E118DB" w:rsidP="00E118DB">
      <w:pPr>
        <w:tabs>
          <w:tab w:val="left" w:pos="9675"/>
        </w:tabs>
        <w:rPr>
          <w:rFonts w:eastAsia="Times New Roman"/>
          <w:b/>
          <w:bCs/>
        </w:rPr>
      </w:pPr>
      <w:r>
        <w:rPr>
          <w:rFonts w:eastAsia="Times New Roman"/>
          <w:b/>
          <w:bCs/>
        </w:rPr>
        <w:tab/>
      </w:r>
    </w:p>
    <w:p w14:paraId="4B1C1AA6" w14:textId="466C37D8" w:rsidR="004C221D" w:rsidRDefault="004C221D" w:rsidP="009D43AC">
      <w:pPr>
        <w:rPr>
          <w:rFonts w:eastAsia="Times New Roman"/>
        </w:rPr>
      </w:pPr>
    </w:p>
    <w:p w14:paraId="40A7387A" w14:textId="77777777" w:rsidR="009D43AC" w:rsidRDefault="009D43AC" w:rsidP="009D43AC">
      <w:pPr>
        <w:rPr>
          <w:rFonts w:eastAsia="Times New Roman"/>
        </w:rPr>
      </w:pPr>
    </w:p>
    <w:p w14:paraId="1A3BD55D" w14:textId="04979886" w:rsidR="00CE0F9C" w:rsidRPr="00CE0F9C" w:rsidRDefault="00D716E3" w:rsidP="004E12BC">
      <w:pPr>
        <w:tabs>
          <w:tab w:val="left" w:pos="9675"/>
          <w:tab w:val="right" w:pos="10800"/>
        </w:tabs>
        <w:rPr>
          <w:rFonts w:eastAsia="Times New Roman"/>
        </w:rPr>
      </w:pPr>
      <w:r>
        <w:rPr>
          <w:rFonts w:eastAsia="Times New Roman"/>
        </w:rPr>
        <w:tab/>
      </w:r>
      <w:r w:rsidR="004E12BC">
        <w:rPr>
          <w:rFonts w:eastAsia="Times New Roman"/>
        </w:rPr>
        <w:tab/>
      </w:r>
    </w:p>
    <w:p w14:paraId="431FFDAC" w14:textId="7E73998A" w:rsidR="00CE0F9C" w:rsidRDefault="00CE0F9C" w:rsidP="00CE0F9C">
      <w:pPr>
        <w:autoSpaceDE w:val="0"/>
        <w:autoSpaceDN w:val="0"/>
        <w:adjustRightInd w:val="0"/>
        <w:spacing w:after="0"/>
        <w:jc w:val="both"/>
        <w:rPr>
          <w:rFonts w:cstheme="minorHAnsi"/>
          <w:b/>
          <w:color w:val="002060"/>
          <w:sz w:val="16"/>
          <w:szCs w:val="16"/>
        </w:rPr>
      </w:pPr>
      <w:r w:rsidRPr="00B326E0">
        <w:rPr>
          <w:rFonts w:cstheme="minorHAnsi"/>
          <w:b/>
          <w:color w:val="002060"/>
          <w:sz w:val="16"/>
          <w:szCs w:val="16"/>
        </w:rPr>
        <w:t xml:space="preserve">By submitting a </w:t>
      </w:r>
      <w:r w:rsidR="0079590F">
        <w:rPr>
          <w:rFonts w:cstheme="minorHAnsi"/>
          <w:b/>
          <w:color w:val="002060"/>
          <w:sz w:val="16"/>
          <w:szCs w:val="16"/>
        </w:rPr>
        <w:t>BID,</w:t>
      </w:r>
      <w:r w:rsidRPr="00B326E0">
        <w:rPr>
          <w:rFonts w:cstheme="minorHAnsi"/>
          <w:b/>
          <w:color w:val="002060"/>
          <w:sz w:val="16"/>
          <w:szCs w:val="16"/>
        </w:rPr>
        <w:t xml:space="preserve">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2406736A" w14:textId="47337932" w:rsidR="006512CC" w:rsidRDefault="006512CC" w:rsidP="00550CE9">
      <w:pPr>
        <w:tabs>
          <w:tab w:val="left" w:pos="1440"/>
          <w:tab w:val="right" w:pos="10980"/>
        </w:tabs>
        <w:ind w:right="-180"/>
        <w:jc w:val="center"/>
        <w:rPr>
          <w:rFonts w:cstheme="minorHAnsi"/>
          <w:b/>
          <w:bCs/>
          <w:color w:val="FF0000"/>
          <w:sz w:val="28"/>
          <w:szCs w:val="28"/>
          <w:highlight w:val="yellow"/>
        </w:rPr>
      </w:pPr>
      <w:bookmarkStart w:id="0" w:name="_Hlk54600224"/>
    </w:p>
    <w:p w14:paraId="1CBD3D45" w14:textId="77777777" w:rsidR="005273F4" w:rsidRDefault="005273F4" w:rsidP="00550CE9">
      <w:pPr>
        <w:tabs>
          <w:tab w:val="left" w:pos="1440"/>
          <w:tab w:val="right" w:pos="10980"/>
        </w:tabs>
        <w:ind w:right="-180"/>
        <w:jc w:val="center"/>
        <w:rPr>
          <w:rFonts w:cstheme="minorHAnsi"/>
          <w:b/>
          <w:bCs/>
          <w:color w:val="FF0000"/>
          <w:sz w:val="28"/>
          <w:szCs w:val="28"/>
          <w:highlight w:val="yellow"/>
        </w:rPr>
      </w:pPr>
    </w:p>
    <w:p w14:paraId="23759753" w14:textId="668C6731" w:rsidR="00550CE9" w:rsidRPr="0079590F" w:rsidRDefault="00550CE9" w:rsidP="00550CE9">
      <w:pPr>
        <w:tabs>
          <w:tab w:val="left" w:pos="1440"/>
          <w:tab w:val="right" w:pos="10980"/>
        </w:tabs>
        <w:ind w:right="-180"/>
        <w:jc w:val="center"/>
        <w:rPr>
          <w:rFonts w:cstheme="minorHAnsi"/>
          <w:b/>
          <w:bCs/>
          <w:color w:val="FF0000"/>
          <w:sz w:val="44"/>
          <w:szCs w:val="44"/>
        </w:rPr>
      </w:pPr>
      <w:r w:rsidRPr="0079590F">
        <w:rPr>
          <w:rFonts w:cstheme="minorHAnsi"/>
          <w:b/>
          <w:bCs/>
          <w:color w:val="FF0000"/>
          <w:sz w:val="44"/>
          <w:szCs w:val="44"/>
          <w:highlight w:val="yellow"/>
        </w:rPr>
        <w:lastRenderedPageBreak/>
        <w:t xml:space="preserve">ATTENTION: </w:t>
      </w:r>
      <w:r w:rsidRPr="0079590F">
        <w:rPr>
          <w:rFonts w:cstheme="minorHAnsi"/>
          <w:b/>
          <w:bCs/>
          <w:color w:val="FF0000"/>
          <w:sz w:val="44"/>
          <w:szCs w:val="44"/>
          <w:highlight w:val="cyan"/>
        </w:rPr>
        <w:t xml:space="preserve">DO NOT SEND </w:t>
      </w:r>
      <w:r w:rsidR="0079590F">
        <w:rPr>
          <w:rFonts w:cstheme="minorHAnsi"/>
          <w:b/>
          <w:bCs/>
          <w:color w:val="FF0000"/>
          <w:sz w:val="44"/>
          <w:szCs w:val="44"/>
          <w:highlight w:val="cyan"/>
        </w:rPr>
        <w:t xml:space="preserve">OUT </w:t>
      </w:r>
      <w:r w:rsidRPr="0079590F">
        <w:rPr>
          <w:rFonts w:cstheme="minorHAnsi"/>
          <w:b/>
          <w:bCs/>
          <w:color w:val="FF0000"/>
          <w:sz w:val="44"/>
          <w:szCs w:val="44"/>
          <w:highlight w:val="cyan"/>
        </w:rPr>
        <w:t xml:space="preserve">PROCEDURES </w:t>
      </w:r>
      <w:r w:rsidRPr="0079590F">
        <w:rPr>
          <w:rFonts w:cstheme="minorHAnsi"/>
          <w:b/>
          <w:bCs/>
          <w:color w:val="FF0000"/>
          <w:sz w:val="44"/>
          <w:szCs w:val="44"/>
          <w:highlight w:val="yellow"/>
        </w:rPr>
        <w:t>TO VENDORS</w:t>
      </w:r>
    </w:p>
    <w:p w14:paraId="713B1721" w14:textId="53E1B93B" w:rsidR="00550CE9" w:rsidRPr="0079590F" w:rsidRDefault="00550CE9" w:rsidP="00550CE9">
      <w:pPr>
        <w:tabs>
          <w:tab w:val="left" w:pos="1440"/>
          <w:tab w:val="right" w:pos="10980"/>
        </w:tabs>
        <w:spacing w:after="0" w:line="240" w:lineRule="auto"/>
        <w:ind w:right="-180"/>
        <w:jc w:val="center"/>
        <w:rPr>
          <w:rFonts w:cstheme="minorHAnsi"/>
          <w:b/>
          <w:highlight w:val="cyan"/>
        </w:rPr>
      </w:pPr>
      <w:r w:rsidRPr="0079590F">
        <w:rPr>
          <w:rFonts w:cstheme="minorHAnsi"/>
          <w:b/>
          <w:highlight w:val="cyan"/>
        </w:rPr>
        <w:t>PROCEDURES FOR OBTAINING QUOTES</w:t>
      </w:r>
      <w:r w:rsidR="008A7F78" w:rsidRPr="0079590F">
        <w:rPr>
          <w:rFonts w:cstheme="minorHAnsi"/>
          <w:b/>
          <w:highlight w:val="cyan"/>
        </w:rPr>
        <w:t xml:space="preserve"> (BIDS)</w:t>
      </w:r>
    </w:p>
    <w:p w14:paraId="02F32DE0" w14:textId="77777777" w:rsidR="00550CE9" w:rsidRPr="0079590F" w:rsidRDefault="00550CE9" w:rsidP="00550CE9">
      <w:pPr>
        <w:tabs>
          <w:tab w:val="left" w:pos="1440"/>
          <w:tab w:val="right" w:pos="10980"/>
        </w:tabs>
        <w:spacing w:after="0" w:line="240" w:lineRule="auto"/>
        <w:ind w:right="-180"/>
        <w:jc w:val="center"/>
        <w:rPr>
          <w:rFonts w:cstheme="minorHAnsi"/>
          <w:b/>
          <w:color w:val="FF0000"/>
          <w:highlight w:val="cyan"/>
        </w:rPr>
      </w:pPr>
      <w:r w:rsidRPr="0079590F">
        <w:rPr>
          <w:rFonts w:cstheme="minorHAnsi"/>
          <w:b/>
          <w:color w:val="FF0000"/>
          <w:highlight w:val="cyan"/>
        </w:rPr>
        <w:t>(MDE Staff Instructions)</w:t>
      </w:r>
    </w:p>
    <w:p w14:paraId="120F6827" w14:textId="6412D29D" w:rsidR="00F228A3" w:rsidRPr="0079590F" w:rsidRDefault="00A745B7" w:rsidP="00F228A3">
      <w:pPr>
        <w:tabs>
          <w:tab w:val="left" w:pos="1440"/>
          <w:tab w:val="right" w:pos="10980"/>
        </w:tabs>
        <w:ind w:right="-180"/>
        <w:rPr>
          <w:rFonts w:cstheme="minorHAnsi"/>
          <w:b/>
          <w:i/>
          <w:iCs/>
          <w:highlight w:val="cyan"/>
          <w:u w:val="single"/>
        </w:rPr>
      </w:pPr>
      <w:r w:rsidRPr="0079590F">
        <w:rPr>
          <w:rFonts w:cstheme="minorHAnsi"/>
          <w:b/>
          <w:i/>
          <w:iCs/>
          <w:highlight w:val="cyan"/>
          <w:u w:val="single"/>
        </w:rPr>
        <w:t>Programs purchas</w:t>
      </w:r>
      <w:r w:rsidR="00F25C5A" w:rsidRPr="0079590F">
        <w:rPr>
          <w:rFonts w:cstheme="minorHAnsi"/>
          <w:b/>
          <w:i/>
          <w:iCs/>
          <w:highlight w:val="cyan"/>
          <w:u w:val="single"/>
        </w:rPr>
        <w:t>ing</w:t>
      </w:r>
      <w:r w:rsidRPr="0079590F">
        <w:rPr>
          <w:rFonts w:cstheme="minorHAnsi"/>
          <w:b/>
          <w:i/>
          <w:iCs/>
          <w:highlight w:val="cyan"/>
          <w:u w:val="single"/>
        </w:rPr>
        <w:t xml:space="preserve"> from the</w:t>
      </w:r>
      <w:r w:rsidR="004A774C" w:rsidRPr="0079590F">
        <w:rPr>
          <w:rFonts w:cstheme="minorHAnsi"/>
          <w:b/>
          <w:i/>
          <w:iCs/>
          <w:highlight w:val="cyan"/>
          <w:u w:val="single"/>
        </w:rPr>
        <w:t xml:space="preserve"> </w:t>
      </w:r>
      <w:hyperlink r:id="rId10" w:history="1">
        <w:r w:rsidR="007A1DE9" w:rsidRPr="0079590F">
          <w:rPr>
            <w:rStyle w:val="Hyperlink"/>
            <w:rFonts w:cstheme="minorHAnsi"/>
            <w:b/>
            <w:i/>
            <w:iCs/>
            <w:highlight w:val="cyan"/>
          </w:rPr>
          <w:t>“</w:t>
        </w:r>
        <w:r w:rsidR="004A774C" w:rsidRPr="0079590F">
          <w:rPr>
            <w:rStyle w:val="Hyperlink"/>
            <w:rFonts w:cstheme="minorHAnsi"/>
            <w:b/>
            <w:i/>
            <w:iCs/>
            <w:highlight w:val="cyan"/>
          </w:rPr>
          <w:t>State</w:t>
        </w:r>
        <w:r w:rsidR="007A1DE9" w:rsidRPr="0079590F">
          <w:rPr>
            <w:rStyle w:val="Hyperlink"/>
            <w:rFonts w:cstheme="minorHAnsi"/>
            <w:b/>
            <w:i/>
            <w:iCs/>
            <w:highlight w:val="cyan"/>
          </w:rPr>
          <w:t>”</w:t>
        </w:r>
        <w:r w:rsidR="00500AB6">
          <w:rPr>
            <w:rStyle w:val="Hyperlink"/>
            <w:rFonts w:cstheme="minorHAnsi"/>
            <w:b/>
            <w:i/>
            <w:iCs/>
            <w:highlight w:val="cyan"/>
          </w:rPr>
          <w:t xml:space="preserve"> competitive</w:t>
        </w:r>
        <w:r w:rsidR="004A774C" w:rsidRPr="0079590F">
          <w:rPr>
            <w:rStyle w:val="Hyperlink"/>
            <w:rFonts w:cstheme="minorHAnsi"/>
            <w:b/>
            <w:i/>
            <w:iCs/>
            <w:highlight w:val="cyan"/>
          </w:rPr>
          <w:t xml:space="preserve"> contract approved vendo</w:t>
        </w:r>
        <w:r w:rsidR="00C04B9E" w:rsidRPr="0079590F">
          <w:rPr>
            <w:rStyle w:val="Hyperlink"/>
            <w:rFonts w:cstheme="minorHAnsi"/>
            <w:b/>
            <w:i/>
            <w:iCs/>
            <w:highlight w:val="cyan"/>
          </w:rPr>
          <w:t>r</w:t>
        </w:r>
        <w:r w:rsidR="005E4920" w:rsidRPr="0079590F">
          <w:rPr>
            <w:rStyle w:val="Hyperlink"/>
            <w:rFonts w:cstheme="minorHAnsi"/>
            <w:b/>
            <w:i/>
            <w:iCs/>
            <w:highlight w:val="cyan"/>
          </w:rPr>
          <w:t xml:space="preserve"> </w:t>
        </w:r>
      </w:hyperlink>
      <w:r w:rsidR="005E4920" w:rsidRPr="0079590F">
        <w:rPr>
          <w:rFonts w:cstheme="minorHAnsi"/>
          <w:b/>
          <w:i/>
          <w:iCs/>
          <w:highlight w:val="cyan"/>
          <w:u w:val="single"/>
        </w:rPr>
        <w:t>must</w:t>
      </w:r>
      <w:r w:rsidR="00C04B9E" w:rsidRPr="0079590F">
        <w:rPr>
          <w:rFonts w:cstheme="minorHAnsi"/>
          <w:b/>
          <w:i/>
          <w:iCs/>
          <w:highlight w:val="cyan"/>
          <w:u w:val="single"/>
        </w:rPr>
        <w:t xml:space="preserve"> utiliz</w:t>
      </w:r>
      <w:r w:rsidR="005E4920" w:rsidRPr="0079590F">
        <w:rPr>
          <w:rFonts w:cstheme="minorHAnsi"/>
          <w:b/>
          <w:i/>
          <w:iCs/>
          <w:highlight w:val="cyan"/>
          <w:u w:val="single"/>
        </w:rPr>
        <w:t>e</w:t>
      </w:r>
      <w:r w:rsidR="00C04B9E" w:rsidRPr="0079590F">
        <w:rPr>
          <w:rFonts w:cstheme="minorHAnsi"/>
          <w:b/>
          <w:i/>
          <w:iCs/>
          <w:highlight w:val="cyan"/>
          <w:u w:val="single"/>
        </w:rPr>
        <w:t xml:space="preserve"> th</w:t>
      </w:r>
      <w:r w:rsidR="008331FC" w:rsidRPr="0079590F">
        <w:rPr>
          <w:rFonts w:cstheme="minorHAnsi"/>
          <w:b/>
          <w:i/>
          <w:iCs/>
          <w:highlight w:val="cyan"/>
          <w:u w:val="single"/>
        </w:rPr>
        <w:t>e</w:t>
      </w:r>
      <w:r w:rsidR="00C04B9E" w:rsidRPr="0079590F">
        <w:rPr>
          <w:rFonts w:cstheme="minorHAnsi"/>
          <w:b/>
          <w:i/>
          <w:iCs/>
          <w:highlight w:val="cyan"/>
          <w:u w:val="single"/>
        </w:rPr>
        <w:t xml:space="preserve"> </w:t>
      </w:r>
      <w:r w:rsidR="008331FC" w:rsidRPr="0079590F">
        <w:rPr>
          <w:rFonts w:cstheme="minorHAnsi"/>
          <w:b/>
          <w:i/>
          <w:iCs/>
          <w:highlight w:val="cyan"/>
          <w:u w:val="single"/>
        </w:rPr>
        <w:t>procedures below</w:t>
      </w:r>
      <w:r w:rsidR="00786B90" w:rsidRPr="0079590F">
        <w:rPr>
          <w:rFonts w:cstheme="minorHAnsi"/>
          <w:b/>
          <w:i/>
          <w:iCs/>
          <w:highlight w:val="cyan"/>
          <w:u w:val="single"/>
        </w:rPr>
        <w:t>.</w:t>
      </w:r>
      <w:r w:rsidR="00F228A3" w:rsidRPr="0079590F">
        <w:rPr>
          <w:rFonts w:cstheme="minorHAnsi"/>
          <w:b/>
          <w:i/>
          <w:iCs/>
          <w:highlight w:val="cyan"/>
          <w:u w:val="single"/>
        </w:rPr>
        <w:t xml:space="preserve"> </w:t>
      </w:r>
    </w:p>
    <w:p w14:paraId="6ADF97C3" w14:textId="5940750A" w:rsidR="00550CE9" w:rsidRPr="0079590F" w:rsidRDefault="00C578ED" w:rsidP="00550CE9">
      <w:pPr>
        <w:pStyle w:val="ListParagraph"/>
        <w:numPr>
          <w:ilvl w:val="0"/>
          <w:numId w:val="8"/>
        </w:numPr>
        <w:tabs>
          <w:tab w:val="left" w:pos="1440"/>
        </w:tabs>
        <w:ind w:right="1073"/>
        <w:rPr>
          <w:rFonts w:cstheme="minorHAnsi"/>
          <w:highlight w:val="cyan"/>
        </w:rPr>
      </w:pPr>
      <w:r w:rsidRPr="0079590F">
        <w:rPr>
          <w:rFonts w:cstheme="minorHAnsi"/>
          <w:highlight w:val="cyan"/>
        </w:rPr>
        <w:t xml:space="preserve">Identify a Need - </w:t>
      </w:r>
      <w:r w:rsidR="00550CE9" w:rsidRPr="0079590F">
        <w:rPr>
          <w:rFonts w:cstheme="minorHAnsi"/>
          <w:highlight w:val="cyan"/>
        </w:rPr>
        <w:t xml:space="preserve">Office/School identifies items required (office supplies, furniture, equipment, commodities, etc.), quantity, specification and product number, if applicable on the Quote Form. </w:t>
      </w:r>
    </w:p>
    <w:p w14:paraId="316D1F4C" w14:textId="77777777" w:rsidR="004A3D4C" w:rsidRPr="0079590F" w:rsidRDefault="004A3D4C" w:rsidP="004A3D4C">
      <w:pPr>
        <w:pStyle w:val="ListParagraph"/>
        <w:numPr>
          <w:ilvl w:val="0"/>
          <w:numId w:val="8"/>
        </w:numPr>
        <w:tabs>
          <w:tab w:val="left" w:pos="1440"/>
        </w:tabs>
        <w:ind w:right="1073"/>
        <w:rPr>
          <w:rFonts w:cstheme="minorHAnsi"/>
          <w:highlight w:val="cyan"/>
        </w:rPr>
      </w:pPr>
      <w:r w:rsidRPr="0079590F">
        <w:rPr>
          <w:rFonts w:cstheme="minorHAnsi"/>
          <w:highlight w:val="cyan"/>
        </w:rPr>
        <w:t>Check available budget.</w:t>
      </w:r>
    </w:p>
    <w:p w14:paraId="18D6E590" w14:textId="3EA4872B" w:rsidR="001F524B" w:rsidRPr="0079590F" w:rsidRDefault="001F524B" w:rsidP="00550CE9">
      <w:pPr>
        <w:pStyle w:val="ListParagraph"/>
        <w:numPr>
          <w:ilvl w:val="0"/>
          <w:numId w:val="8"/>
        </w:numPr>
        <w:tabs>
          <w:tab w:val="left" w:pos="1440"/>
        </w:tabs>
        <w:ind w:right="1073"/>
        <w:rPr>
          <w:rFonts w:cstheme="minorHAnsi"/>
          <w:highlight w:val="cyan"/>
        </w:rPr>
      </w:pPr>
      <w:r w:rsidRPr="0079590F">
        <w:rPr>
          <w:rFonts w:cstheme="minorHAnsi"/>
          <w:highlight w:val="cyan"/>
        </w:rPr>
        <w:t>Review State Approved Contract</w:t>
      </w:r>
      <w:r w:rsidR="00752572">
        <w:rPr>
          <w:rFonts w:cstheme="minorHAnsi"/>
          <w:highlight w:val="cyan"/>
        </w:rPr>
        <w:t xml:space="preserve"> to select items</w:t>
      </w:r>
      <w:r w:rsidRPr="0079590F">
        <w:rPr>
          <w:rFonts w:cstheme="minorHAnsi"/>
          <w:highlight w:val="cyan"/>
        </w:rPr>
        <w:t>.</w:t>
      </w:r>
    </w:p>
    <w:p w14:paraId="7974EAA5" w14:textId="18F58798" w:rsidR="00DB2559" w:rsidRPr="0079590F" w:rsidRDefault="00DB2559" w:rsidP="00515DD2">
      <w:pPr>
        <w:pStyle w:val="ListParagraph"/>
        <w:numPr>
          <w:ilvl w:val="0"/>
          <w:numId w:val="8"/>
        </w:numPr>
        <w:tabs>
          <w:tab w:val="left" w:pos="1440"/>
        </w:tabs>
        <w:ind w:right="1073"/>
        <w:rPr>
          <w:rFonts w:cstheme="minorHAnsi"/>
          <w:highlight w:val="cyan"/>
        </w:rPr>
      </w:pPr>
      <w:r w:rsidRPr="0079590F">
        <w:rPr>
          <w:rFonts w:cstheme="minorHAnsi"/>
          <w:highlight w:val="cyan"/>
        </w:rPr>
        <w:t>Complete a Request for Quote Form to email to vendor.</w:t>
      </w:r>
    </w:p>
    <w:p w14:paraId="1ECE140B" w14:textId="2FFDD8F0" w:rsidR="00550CE9" w:rsidRPr="0079590F" w:rsidRDefault="00DB2559" w:rsidP="00515DD2">
      <w:pPr>
        <w:pStyle w:val="ListParagraph"/>
        <w:numPr>
          <w:ilvl w:val="0"/>
          <w:numId w:val="8"/>
        </w:numPr>
        <w:tabs>
          <w:tab w:val="left" w:pos="1440"/>
        </w:tabs>
        <w:ind w:right="1073"/>
        <w:rPr>
          <w:rFonts w:cstheme="minorHAnsi"/>
          <w:highlight w:val="cyan"/>
        </w:rPr>
      </w:pPr>
      <w:r w:rsidRPr="0079590F">
        <w:rPr>
          <w:rFonts w:cstheme="minorHAnsi"/>
          <w:highlight w:val="cyan"/>
        </w:rPr>
        <w:t>A</w:t>
      </w:r>
      <w:r w:rsidR="00550CE9" w:rsidRPr="0079590F">
        <w:rPr>
          <w:rFonts w:cstheme="minorHAnsi"/>
          <w:highlight w:val="cyan"/>
        </w:rPr>
        <w:t>ny questions emailed from the vendor must be answered by email.</w:t>
      </w:r>
      <w:r w:rsidR="003D1F04">
        <w:rPr>
          <w:rFonts w:cstheme="minorHAnsi"/>
          <w:highlight w:val="cyan"/>
        </w:rPr>
        <w:t xml:space="preserve"> </w:t>
      </w:r>
      <w:r w:rsidR="003D1F04">
        <w:rPr>
          <w:rFonts w:cstheme="minorHAnsi"/>
          <w:color w:val="FF0000"/>
          <w:highlight w:val="cyan"/>
        </w:rPr>
        <w:t>Email must be submitted with packet.</w:t>
      </w:r>
    </w:p>
    <w:p w14:paraId="6733A1B4" w14:textId="600ADD8D" w:rsidR="00550CE9" w:rsidRPr="0079590F" w:rsidRDefault="00550CE9" w:rsidP="00550CE9">
      <w:pPr>
        <w:pStyle w:val="ListParagraph"/>
        <w:numPr>
          <w:ilvl w:val="0"/>
          <w:numId w:val="8"/>
        </w:numPr>
        <w:tabs>
          <w:tab w:val="left" w:pos="1440"/>
        </w:tabs>
        <w:ind w:right="1073"/>
        <w:rPr>
          <w:rFonts w:cstheme="minorHAnsi"/>
          <w:highlight w:val="cyan"/>
        </w:rPr>
      </w:pPr>
      <w:r w:rsidRPr="0079590F">
        <w:rPr>
          <w:rFonts w:cstheme="minorHAnsi"/>
          <w:highlight w:val="cyan"/>
        </w:rPr>
        <w:t xml:space="preserve">The vendor shall provide the </w:t>
      </w:r>
      <w:r w:rsidR="00414E97" w:rsidRPr="0079590F">
        <w:rPr>
          <w:rFonts w:cstheme="minorHAnsi"/>
          <w:highlight w:val="cyan"/>
        </w:rPr>
        <w:t xml:space="preserve">state approved contract number, </w:t>
      </w:r>
      <w:r w:rsidRPr="0079590F">
        <w:rPr>
          <w:rFonts w:cstheme="minorHAnsi"/>
          <w:highlight w:val="cyan"/>
        </w:rPr>
        <w:t xml:space="preserve">contract list of </w:t>
      </w:r>
      <w:r w:rsidR="0057363E" w:rsidRPr="0079590F">
        <w:rPr>
          <w:rFonts w:cstheme="minorHAnsi"/>
          <w:highlight w:val="cyan"/>
        </w:rPr>
        <w:t xml:space="preserve">approved </w:t>
      </w:r>
      <w:r w:rsidRPr="0079590F">
        <w:rPr>
          <w:rFonts w:cstheme="minorHAnsi"/>
          <w:highlight w:val="cyan"/>
        </w:rPr>
        <w:t xml:space="preserve">products and prices </w:t>
      </w:r>
      <w:r w:rsidR="00A46409" w:rsidRPr="0079590F">
        <w:rPr>
          <w:rFonts w:cstheme="minorHAnsi"/>
          <w:highlight w:val="cyan"/>
        </w:rPr>
        <w:t xml:space="preserve">(highlighted) </w:t>
      </w:r>
      <w:r w:rsidRPr="0079590F">
        <w:rPr>
          <w:rFonts w:cstheme="minorHAnsi"/>
          <w:highlight w:val="cyan"/>
        </w:rPr>
        <w:t>by DFA as support</w:t>
      </w:r>
      <w:r w:rsidR="006A1173" w:rsidRPr="0079590F">
        <w:rPr>
          <w:rFonts w:cstheme="minorHAnsi"/>
          <w:highlight w:val="cyan"/>
        </w:rPr>
        <w:t>.</w:t>
      </w:r>
    </w:p>
    <w:p w14:paraId="42CF68E2" w14:textId="53130F00" w:rsidR="00550CE9" w:rsidRPr="0079590F" w:rsidRDefault="00B548C2" w:rsidP="00376AA0">
      <w:pPr>
        <w:pStyle w:val="ListParagraph"/>
        <w:numPr>
          <w:ilvl w:val="0"/>
          <w:numId w:val="8"/>
        </w:numPr>
        <w:tabs>
          <w:tab w:val="left" w:pos="1440"/>
        </w:tabs>
        <w:ind w:right="1073"/>
        <w:rPr>
          <w:rFonts w:cstheme="minorHAnsi"/>
          <w:strike/>
          <w:highlight w:val="cyan"/>
        </w:rPr>
      </w:pPr>
      <w:r w:rsidRPr="0079590F">
        <w:rPr>
          <w:rFonts w:cstheme="minorHAnsi"/>
          <w:highlight w:val="cyan"/>
        </w:rPr>
        <w:t xml:space="preserve">Upload </w:t>
      </w:r>
      <w:r w:rsidR="006A1173" w:rsidRPr="0079590F">
        <w:rPr>
          <w:rFonts w:cstheme="minorHAnsi"/>
          <w:highlight w:val="cyan"/>
        </w:rPr>
        <w:t>the RFQ</w:t>
      </w:r>
      <w:r w:rsidR="001C4A9E" w:rsidRPr="0079590F">
        <w:rPr>
          <w:rFonts w:cstheme="minorHAnsi"/>
          <w:highlight w:val="cyan"/>
        </w:rPr>
        <w:t>uote</w:t>
      </w:r>
      <w:r w:rsidR="006A1173" w:rsidRPr="0079590F">
        <w:rPr>
          <w:rFonts w:cstheme="minorHAnsi"/>
          <w:highlight w:val="cyan"/>
        </w:rPr>
        <w:t>, vendor bid (spreadsheet)</w:t>
      </w:r>
      <w:r w:rsidR="006575BD" w:rsidRPr="0079590F">
        <w:rPr>
          <w:rFonts w:cstheme="minorHAnsi"/>
          <w:highlight w:val="cyan"/>
        </w:rPr>
        <w:t>, and supporting</w:t>
      </w:r>
      <w:r w:rsidR="006A1173" w:rsidRPr="0079590F">
        <w:rPr>
          <w:rFonts w:cstheme="minorHAnsi"/>
          <w:highlight w:val="cyan"/>
        </w:rPr>
        <w:t xml:space="preserve"> </w:t>
      </w:r>
      <w:r w:rsidR="001974DC" w:rsidRPr="0079590F">
        <w:rPr>
          <w:rFonts w:cstheme="minorHAnsi"/>
          <w:highlight w:val="cyan"/>
        </w:rPr>
        <w:t>document</w:t>
      </w:r>
      <w:r w:rsidR="001C0080" w:rsidRPr="0079590F">
        <w:rPr>
          <w:rFonts w:cstheme="minorHAnsi"/>
          <w:highlight w:val="cyan"/>
        </w:rPr>
        <w:t>at</w:t>
      </w:r>
      <w:r w:rsidR="00476523" w:rsidRPr="0079590F">
        <w:rPr>
          <w:rFonts w:cstheme="minorHAnsi"/>
          <w:highlight w:val="cyan"/>
        </w:rPr>
        <w:t>ion</w:t>
      </w:r>
      <w:r w:rsidR="001974DC" w:rsidRPr="0079590F">
        <w:rPr>
          <w:rFonts w:cstheme="minorHAnsi"/>
          <w:highlight w:val="cyan"/>
        </w:rPr>
        <w:t xml:space="preserve"> </w:t>
      </w:r>
      <w:r w:rsidR="00752572">
        <w:rPr>
          <w:rFonts w:cstheme="minorHAnsi"/>
          <w:highlight w:val="cyan"/>
        </w:rPr>
        <w:t>to the purchasing portal to</w:t>
      </w:r>
      <w:r w:rsidR="00B22E4E" w:rsidRPr="0079590F">
        <w:rPr>
          <w:rFonts w:cstheme="minorHAnsi"/>
          <w:highlight w:val="cyan"/>
        </w:rPr>
        <w:t xml:space="preserve"> submit to the Office of Procurement for review</w:t>
      </w:r>
      <w:r w:rsidR="001974DC" w:rsidRPr="0079590F">
        <w:rPr>
          <w:rFonts w:cstheme="minorHAnsi"/>
          <w:highlight w:val="cyan"/>
        </w:rPr>
        <w:t xml:space="preserve">. </w:t>
      </w:r>
    </w:p>
    <w:p w14:paraId="55D6EEB2" w14:textId="3F48E4FB" w:rsidR="0079590F" w:rsidRDefault="008D586C" w:rsidP="0079590F">
      <w:pPr>
        <w:tabs>
          <w:tab w:val="left" w:pos="1440"/>
          <w:tab w:val="right" w:pos="10980"/>
        </w:tabs>
        <w:ind w:right="-180"/>
        <w:rPr>
          <w:rFonts w:cstheme="minorHAnsi"/>
          <w:b/>
          <w:i/>
          <w:iCs/>
          <w:highlight w:val="cyan"/>
          <w:u w:val="single"/>
        </w:rPr>
      </w:pPr>
      <w:r w:rsidRPr="0079590F">
        <w:rPr>
          <w:rFonts w:cstheme="minorHAnsi"/>
          <w:b/>
          <w:i/>
          <w:iCs/>
          <w:highlight w:val="cyan"/>
          <w:u w:val="single"/>
        </w:rPr>
        <w:t>Programs purchasing from the</w:t>
      </w:r>
      <w:r w:rsidR="002F7720" w:rsidRPr="0079590F">
        <w:rPr>
          <w:rFonts w:cstheme="minorHAnsi"/>
          <w:b/>
          <w:i/>
          <w:iCs/>
          <w:highlight w:val="cyan"/>
          <w:u w:val="single"/>
        </w:rPr>
        <w:t xml:space="preserve"> </w:t>
      </w:r>
      <w:hyperlink r:id="rId11" w:history="1">
        <w:r w:rsidR="0042090C" w:rsidRPr="0079590F">
          <w:rPr>
            <w:rStyle w:val="Hyperlink"/>
            <w:rFonts w:cstheme="minorHAnsi"/>
            <w:b/>
            <w:i/>
            <w:iCs/>
            <w:highlight w:val="cyan"/>
          </w:rPr>
          <w:t>N</w:t>
        </w:r>
        <w:r w:rsidR="002F7720" w:rsidRPr="0079590F">
          <w:rPr>
            <w:rStyle w:val="Hyperlink"/>
            <w:rFonts w:cstheme="minorHAnsi"/>
            <w:b/>
            <w:i/>
            <w:iCs/>
            <w:highlight w:val="cyan"/>
          </w:rPr>
          <w:t>egotiated</w:t>
        </w:r>
        <w:r w:rsidRPr="0079590F">
          <w:rPr>
            <w:rStyle w:val="Hyperlink"/>
            <w:rFonts w:cstheme="minorHAnsi"/>
            <w:b/>
            <w:i/>
            <w:iCs/>
            <w:highlight w:val="cyan"/>
          </w:rPr>
          <w:t xml:space="preserve"> “convenience”</w:t>
        </w:r>
        <w:r w:rsidR="005959BE" w:rsidRPr="0079590F">
          <w:rPr>
            <w:rStyle w:val="Hyperlink"/>
            <w:rFonts w:cstheme="minorHAnsi"/>
            <w:b/>
            <w:i/>
            <w:iCs/>
            <w:highlight w:val="cyan"/>
          </w:rPr>
          <w:t>,</w:t>
        </w:r>
        <w:r w:rsidRPr="0079590F">
          <w:rPr>
            <w:rStyle w:val="Hyperlink"/>
            <w:rFonts w:cstheme="minorHAnsi"/>
            <w:b/>
            <w:i/>
            <w:iCs/>
            <w:highlight w:val="cyan"/>
          </w:rPr>
          <w:t xml:space="preserve"> </w:t>
        </w:r>
      </w:hyperlink>
      <w:hyperlink r:id="rId12" w:history="1">
        <w:r w:rsidR="00A8723F" w:rsidRPr="0079590F">
          <w:rPr>
            <w:rStyle w:val="Hyperlink"/>
            <w:rFonts w:cstheme="minorHAnsi"/>
            <w:b/>
            <w:i/>
            <w:iCs/>
            <w:highlight w:val="cyan"/>
          </w:rPr>
          <w:t>Statewide Agency</w:t>
        </w:r>
        <w:r w:rsidR="00925B73" w:rsidRPr="0079590F">
          <w:rPr>
            <w:rStyle w:val="Hyperlink"/>
            <w:rFonts w:cstheme="minorHAnsi"/>
            <w:b/>
            <w:i/>
            <w:iCs/>
            <w:highlight w:val="cyan"/>
          </w:rPr>
          <w:t>,</w:t>
        </w:r>
      </w:hyperlink>
      <w:r w:rsidR="005959BE" w:rsidRPr="0079590F">
        <w:rPr>
          <w:rFonts w:cstheme="minorHAnsi"/>
          <w:b/>
          <w:i/>
          <w:iCs/>
          <w:highlight w:val="cyan"/>
          <w:u w:val="single"/>
        </w:rPr>
        <w:t xml:space="preserve"> </w:t>
      </w:r>
      <w:hyperlink r:id="rId13" w:history="1">
        <w:r w:rsidR="005959BE" w:rsidRPr="0079590F">
          <w:rPr>
            <w:rStyle w:val="Hyperlink"/>
            <w:rFonts w:cstheme="minorHAnsi"/>
            <w:b/>
            <w:i/>
            <w:iCs/>
            <w:highlight w:val="cyan"/>
          </w:rPr>
          <w:t xml:space="preserve">Cooperative </w:t>
        </w:r>
      </w:hyperlink>
      <w:r w:rsidR="00A8723F" w:rsidRPr="0079590F">
        <w:rPr>
          <w:rFonts w:cstheme="minorHAnsi"/>
          <w:b/>
          <w:i/>
          <w:iCs/>
          <w:highlight w:val="cyan"/>
          <w:u w:val="single"/>
        </w:rPr>
        <w:t>contract</w:t>
      </w:r>
      <w:r w:rsidR="008A5896" w:rsidRPr="0079590F">
        <w:rPr>
          <w:rFonts w:cstheme="minorHAnsi"/>
          <w:b/>
          <w:i/>
          <w:iCs/>
          <w:highlight w:val="cyan"/>
          <w:u w:val="single"/>
        </w:rPr>
        <w:t xml:space="preserve">s </w:t>
      </w:r>
      <w:r w:rsidR="009812F8">
        <w:rPr>
          <w:rFonts w:cstheme="minorHAnsi"/>
          <w:b/>
          <w:i/>
          <w:iCs/>
          <w:highlight w:val="cyan"/>
          <w:u w:val="single"/>
        </w:rPr>
        <w:t xml:space="preserve">or </w:t>
      </w:r>
      <w:r w:rsidR="009812F8" w:rsidRPr="009812F8">
        <w:rPr>
          <w:rFonts w:cstheme="minorHAnsi"/>
          <w:b/>
          <w:i/>
          <w:iCs/>
          <w:color w:val="0070C0"/>
          <w:highlight w:val="cyan"/>
          <w:u w:val="single"/>
        </w:rPr>
        <w:t xml:space="preserve">internet orders </w:t>
      </w:r>
      <w:r w:rsidR="00F25C5A" w:rsidRPr="0079590F">
        <w:rPr>
          <w:rFonts w:cstheme="minorHAnsi"/>
          <w:b/>
          <w:i/>
          <w:iCs/>
          <w:highlight w:val="cyan"/>
          <w:u w:val="single"/>
        </w:rPr>
        <w:t xml:space="preserve">must </w:t>
      </w:r>
      <w:r w:rsidRPr="0079590F">
        <w:rPr>
          <w:rFonts w:cstheme="minorHAnsi"/>
          <w:b/>
          <w:i/>
          <w:iCs/>
          <w:highlight w:val="cyan"/>
          <w:u w:val="single"/>
        </w:rPr>
        <w:t>utiliz</w:t>
      </w:r>
      <w:r w:rsidR="00F25C5A" w:rsidRPr="0079590F">
        <w:rPr>
          <w:rFonts w:cstheme="minorHAnsi"/>
          <w:b/>
          <w:i/>
          <w:iCs/>
          <w:highlight w:val="cyan"/>
          <w:u w:val="single"/>
        </w:rPr>
        <w:t>e</w:t>
      </w:r>
      <w:r w:rsidRPr="0079590F">
        <w:rPr>
          <w:rFonts w:cstheme="minorHAnsi"/>
          <w:b/>
          <w:i/>
          <w:iCs/>
          <w:highlight w:val="cyan"/>
          <w:u w:val="single"/>
        </w:rPr>
        <w:t xml:space="preserve"> the procedures below. </w:t>
      </w:r>
    </w:p>
    <w:p w14:paraId="6A7D16F4" w14:textId="1D836C1A" w:rsidR="00BD6A25" w:rsidRPr="0079590F" w:rsidRDefault="00BD6A25" w:rsidP="0079590F">
      <w:pPr>
        <w:tabs>
          <w:tab w:val="left" w:pos="1440"/>
          <w:tab w:val="right" w:pos="10980"/>
        </w:tabs>
        <w:ind w:right="-180"/>
        <w:jc w:val="center"/>
        <w:rPr>
          <w:rFonts w:eastAsia="Times New Roman" w:cs="Calibri"/>
          <w:b/>
          <w:bCs/>
          <w:highlight w:val="cyan"/>
        </w:rPr>
      </w:pPr>
      <w:r w:rsidRPr="0079590F">
        <w:rPr>
          <w:rFonts w:eastAsia="Times New Roman" w:cs="Calibri"/>
          <w:b/>
          <w:bCs/>
          <w:highlight w:val="cyan"/>
        </w:rPr>
        <w:t>MDE Thresholds:</w:t>
      </w:r>
    </w:p>
    <w:p w14:paraId="0143394F" w14:textId="72E2F690" w:rsidR="00E700A8" w:rsidRPr="000A2D06" w:rsidRDefault="00E700A8" w:rsidP="00376AA0">
      <w:pPr>
        <w:tabs>
          <w:tab w:val="left" w:pos="1440"/>
          <w:tab w:val="right" w:pos="10980"/>
        </w:tabs>
        <w:spacing w:after="0" w:line="240" w:lineRule="auto"/>
        <w:ind w:right="-180"/>
        <w:jc w:val="center"/>
        <w:rPr>
          <w:rFonts w:eastAsia="Times New Roman" w:cs="Calibri"/>
          <w:b/>
          <w:bCs/>
          <w:highlight w:val="cyan"/>
        </w:rPr>
      </w:pPr>
      <w:r w:rsidRPr="000A2D06">
        <w:rPr>
          <w:rFonts w:eastAsia="Times New Roman" w:cs="Calibri"/>
          <w:b/>
          <w:bCs/>
          <w:highlight w:val="cyan"/>
        </w:rPr>
        <w:t>$0 - $</w:t>
      </w:r>
      <w:r w:rsidR="000A2D06" w:rsidRPr="000A2D06">
        <w:rPr>
          <w:rFonts w:eastAsia="Times New Roman" w:cs="Calibri"/>
          <w:b/>
          <w:bCs/>
          <w:highlight w:val="cyan"/>
        </w:rPr>
        <w:t>5,0</w:t>
      </w:r>
      <w:r w:rsidRPr="000A2D06">
        <w:rPr>
          <w:rFonts w:eastAsia="Times New Roman" w:cs="Calibri"/>
          <w:b/>
          <w:bCs/>
          <w:highlight w:val="cyan"/>
        </w:rPr>
        <w:t>00 – One quote</w:t>
      </w:r>
    </w:p>
    <w:p w14:paraId="5BF3D419" w14:textId="6C6EFC27" w:rsidR="00376AA0" w:rsidRPr="0079590F" w:rsidRDefault="00E700A8" w:rsidP="00376AA0">
      <w:pPr>
        <w:tabs>
          <w:tab w:val="left" w:pos="1440"/>
          <w:tab w:val="right" w:pos="10980"/>
        </w:tabs>
        <w:spacing w:after="0" w:line="240" w:lineRule="auto"/>
        <w:ind w:right="-180"/>
        <w:jc w:val="center"/>
        <w:rPr>
          <w:rFonts w:eastAsia="Times New Roman" w:cs="Calibri"/>
          <w:b/>
          <w:bCs/>
          <w:highlight w:val="cyan"/>
        </w:rPr>
      </w:pPr>
      <w:r>
        <w:rPr>
          <w:rFonts w:eastAsia="Times New Roman" w:cs="Calibri"/>
          <w:b/>
          <w:bCs/>
          <w:highlight w:val="cyan"/>
        </w:rPr>
        <w:t>$</w:t>
      </w:r>
      <w:r w:rsidR="000A2D06">
        <w:rPr>
          <w:rFonts w:eastAsia="Times New Roman" w:cs="Calibri"/>
          <w:b/>
          <w:bCs/>
          <w:highlight w:val="cyan"/>
        </w:rPr>
        <w:t>5,0</w:t>
      </w:r>
      <w:r>
        <w:rPr>
          <w:rFonts w:eastAsia="Times New Roman" w:cs="Calibri"/>
          <w:b/>
          <w:bCs/>
          <w:highlight w:val="cyan"/>
        </w:rPr>
        <w:t>00.01</w:t>
      </w:r>
      <w:r w:rsidR="00376AA0" w:rsidRPr="0079590F">
        <w:rPr>
          <w:rFonts w:eastAsia="Times New Roman" w:cs="Calibri"/>
          <w:b/>
          <w:bCs/>
          <w:highlight w:val="cyan"/>
        </w:rPr>
        <w:t xml:space="preserve"> - $5</w:t>
      </w:r>
      <w:r w:rsidR="00376AA0">
        <w:rPr>
          <w:rFonts w:eastAsia="Times New Roman" w:cs="Calibri"/>
          <w:b/>
          <w:bCs/>
          <w:highlight w:val="cyan"/>
        </w:rPr>
        <w:t>0</w:t>
      </w:r>
      <w:r w:rsidR="00376AA0" w:rsidRPr="0079590F">
        <w:rPr>
          <w:rFonts w:eastAsia="Times New Roman" w:cs="Calibri"/>
          <w:b/>
          <w:bCs/>
          <w:highlight w:val="cyan"/>
        </w:rPr>
        <w:t xml:space="preserve">,000 – </w:t>
      </w:r>
      <w:r w:rsidR="00376AA0">
        <w:rPr>
          <w:rFonts w:eastAsia="Times New Roman" w:cs="Calibri"/>
          <w:b/>
          <w:bCs/>
          <w:highlight w:val="cyan"/>
        </w:rPr>
        <w:t>Two</w:t>
      </w:r>
      <w:r w:rsidR="00376AA0" w:rsidRPr="0079590F">
        <w:rPr>
          <w:rFonts w:eastAsia="Times New Roman" w:cs="Calibri"/>
          <w:b/>
          <w:bCs/>
          <w:highlight w:val="cyan"/>
        </w:rPr>
        <w:t xml:space="preserve"> </w:t>
      </w:r>
      <w:r w:rsidR="00376AA0">
        <w:rPr>
          <w:rFonts w:eastAsia="Times New Roman" w:cs="Calibri"/>
          <w:b/>
          <w:bCs/>
          <w:highlight w:val="cyan"/>
        </w:rPr>
        <w:t xml:space="preserve">competitive </w:t>
      </w:r>
      <w:r w:rsidR="00376AA0" w:rsidRPr="0079590F">
        <w:rPr>
          <w:rFonts w:eastAsia="Times New Roman" w:cs="Calibri"/>
          <w:b/>
          <w:bCs/>
          <w:highlight w:val="cyan"/>
        </w:rPr>
        <w:t>quote</w:t>
      </w:r>
      <w:r w:rsidR="00376AA0">
        <w:rPr>
          <w:rFonts w:eastAsia="Times New Roman" w:cs="Calibri"/>
          <w:b/>
          <w:bCs/>
          <w:highlight w:val="cyan"/>
        </w:rPr>
        <w:t>s</w:t>
      </w:r>
      <w:r w:rsidR="00376AA0" w:rsidRPr="0079590F">
        <w:rPr>
          <w:rFonts w:eastAsia="Times New Roman" w:cs="Calibri"/>
          <w:b/>
          <w:bCs/>
          <w:highlight w:val="cyan"/>
        </w:rPr>
        <w:t xml:space="preserve"> </w:t>
      </w:r>
    </w:p>
    <w:p w14:paraId="341CA098" w14:textId="33F1BA95" w:rsidR="00376AA0" w:rsidRPr="0079590F" w:rsidRDefault="00376AA0" w:rsidP="00376AA0">
      <w:pPr>
        <w:tabs>
          <w:tab w:val="left" w:pos="1440"/>
          <w:tab w:val="right" w:pos="10980"/>
        </w:tabs>
        <w:spacing w:after="0" w:line="240" w:lineRule="auto"/>
        <w:ind w:right="-180"/>
        <w:jc w:val="center"/>
        <w:rPr>
          <w:rFonts w:eastAsia="Times New Roman" w:cs="Calibri"/>
          <w:b/>
          <w:bCs/>
          <w:highlight w:val="cyan"/>
        </w:rPr>
      </w:pPr>
      <w:r w:rsidRPr="0079590F">
        <w:rPr>
          <w:rFonts w:eastAsia="Times New Roman" w:cs="Calibri"/>
          <w:b/>
          <w:bCs/>
          <w:highlight w:val="cyan"/>
        </w:rPr>
        <w:t>$5</w:t>
      </w:r>
      <w:r>
        <w:rPr>
          <w:rFonts w:eastAsia="Times New Roman" w:cs="Calibri"/>
          <w:b/>
          <w:bCs/>
          <w:highlight w:val="cyan"/>
        </w:rPr>
        <w:t>0</w:t>
      </w:r>
      <w:r w:rsidRPr="0079590F">
        <w:rPr>
          <w:rFonts w:eastAsia="Times New Roman" w:cs="Calibri"/>
          <w:b/>
          <w:bCs/>
          <w:highlight w:val="cyan"/>
        </w:rPr>
        <w:t>,000</w:t>
      </w:r>
      <w:r>
        <w:rPr>
          <w:rFonts w:eastAsia="Times New Roman" w:cs="Calibri"/>
          <w:b/>
          <w:bCs/>
          <w:highlight w:val="cyan"/>
        </w:rPr>
        <w:t>.01</w:t>
      </w:r>
      <w:r w:rsidRPr="0079590F">
        <w:rPr>
          <w:rFonts w:eastAsia="Times New Roman" w:cs="Calibri"/>
          <w:b/>
          <w:bCs/>
          <w:highlight w:val="cyan"/>
        </w:rPr>
        <w:t xml:space="preserve"> - $</w:t>
      </w:r>
      <w:r>
        <w:rPr>
          <w:rFonts w:eastAsia="Times New Roman" w:cs="Calibri"/>
          <w:b/>
          <w:bCs/>
          <w:highlight w:val="cyan"/>
        </w:rPr>
        <w:t>75</w:t>
      </w:r>
      <w:r w:rsidRPr="0079590F">
        <w:rPr>
          <w:rFonts w:eastAsia="Times New Roman" w:cs="Calibri"/>
          <w:b/>
          <w:bCs/>
          <w:highlight w:val="cyan"/>
        </w:rPr>
        <w:t>,000 – T</w:t>
      </w:r>
      <w:r>
        <w:rPr>
          <w:rFonts w:eastAsia="Times New Roman" w:cs="Calibri"/>
          <w:b/>
          <w:bCs/>
          <w:highlight w:val="cyan"/>
        </w:rPr>
        <w:t>hree competitive</w:t>
      </w:r>
      <w:r w:rsidRPr="0079590F">
        <w:rPr>
          <w:rFonts w:eastAsia="Times New Roman" w:cs="Calibri"/>
          <w:b/>
          <w:bCs/>
          <w:highlight w:val="cyan"/>
        </w:rPr>
        <w:t xml:space="preserve"> </w:t>
      </w:r>
      <w:r>
        <w:rPr>
          <w:rFonts w:eastAsia="Times New Roman" w:cs="Calibri"/>
          <w:b/>
          <w:bCs/>
          <w:highlight w:val="cyan"/>
        </w:rPr>
        <w:t>q</w:t>
      </w:r>
      <w:r w:rsidRPr="0079590F">
        <w:rPr>
          <w:rFonts w:eastAsia="Times New Roman" w:cs="Calibri"/>
          <w:b/>
          <w:bCs/>
          <w:highlight w:val="cyan"/>
        </w:rPr>
        <w:t>uotes</w:t>
      </w:r>
    </w:p>
    <w:p w14:paraId="4D77A727" w14:textId="3437851B" w:rsidR="00A277DD" w:rsidRPr="0079590F" w:rsidRDefault="00376AA0" w:rsidP="00376AA0">
      <w:pPr>
        <w:tabs>
          <w:tab w:val="left" w:pos="1440"/>
          <w:tab w:val="right" w:pos="10980"/>
        </w:tabs>
        <w:spacing w:after="0" w:line="240" w:lineRule="auto"/>
        <w:ind w:right="-180"/>
        <w:jc w:val="center"/>
        <w:rPr>
          <w:rFonts w:eastAsia="Times New Roman" w:cs="Calibri"/>
          <w:highlight w:val="cyan"/>
        </w:rPr>
      </w:pPr>
      <w:r w:rsidRPr="0079590F">
        <w:rPr>
          <w:rFonts w:eastAsia="Times New Roman" w:cs="Calibri"/>
          <w:b/>
          <w:bCs/>
          <w:highlight w:val="cyan"/>
        </w:rPr>
        <w:t>$</w:t>
      </w:r>
      <w:r>
        <w:rPr>
          <w:rFonts w:eastAsia="Times New Roman" w:cs="Calibri"/>
          <w:b/>
          <w:bCs/>
          <w:highlight w:val="cyan"/>
        </w:rPr>
        <w:t>75</w:t>
      </w:r>
      <w:r w:rsidRPr="0079590F">
        <w:rPr>
          <w:rFonts w:eastAsia="Times New Roman" w:cs="Calibri"/>
          <w:b/>
          <w:bCs/>
          <w:highlight w:val="cyan"/>
        </w:rPr>
        <w:t xml:space="preserve">,000.01 + - </w:t>
      </w:r>
      <w:r>
        <w:rPr>
          <w:rFonts w:eastAsia="Times New Roman" w:cs="Calibri"/>
          <w:b/>
          <w:bCs/>
          <w:highlight w:val="cyan"/>
        </w:rPr>
        <w:t>Public bid</w:t>
      </w:r>
      <w:r w:rsidRPr="0079590F">
        <w:rPr>
          <w:rFonts w:eastAsia="Times New Roman" w:cs="Calibri"/>
          <w:b/>
          <w:bCs/>
          <w:highlight w:val="cyan"/>
        </w:rPr>
        <w:t xml:space="preserve"> required  </w:t>
      </w:r>
    </w:p>
    <w:p w14:paraId="4F5F2C8E" w14:textId="2958E191" w:rsidR="00C538D0" w:rsidRPr="0079590F" w:rsidRDefault="00C538D0" w:rsidP="00C538D0">
      <w:pPr>
        <w:tabs>
          <w:tab w:val="left" w:pos="1440"/>
          <w:tab w:val="right" w:pos="10980"/>
        </w:tabs>
        <w:ind w:right="-180"/>
        <w:rPr>
          <w:rFonts w:eastAsia="Times New Roman" w:cs="Calibri"/>
          <w:b/>
          <w:highlight w:val="cyan"/>
        </w:rPr>
      </w:pPr>
      <w:r w:rsidRPr="0079590F">
        <w:rPr>
          <w:rFonts w:eastAsia="Times New Roman" w:cs="Calibri"/>
          <w:b/>
          <w:highlight w:val="cyan"/>
        </w:rPr>
        <w:t>QUOTE PROCEDURES</w:t>
      </w:r>
    </w:p>
    <w:p w14:paraId="113D2ED0" w14:textId="77777777" w:rsidR="00C538D0" w:rsidRPr="0079590F" w:rsidRDefault="00C538D0" w:rsidP="000B274A">
      <w:pPr>
        <w:pStyle w:val="ListParagraph"/>
        <w:numPr>
          <w:ilvl w:val="0"/>
          <w:numId w:val="11"/>
        </w:numPr>
        <w:tabs>
          <w:tab w:val="left" w:pos="1440"/>
        </w:tabs>
        <w:ind w:right="1073"/>
        <w:rPr>
          <w:rFonts w:eastAsia="Times New Roman" w:cs="Calibri"/>
          <w:highlight w:val="cyan"/>
        </w:rPr>
      </w:pPr>
      <w:r w:rsidRPr="0079590F">
        <w:rPr>
          <w:rFonts w:eastAsia="Times New Roman" w:cs="Calibri"/>
          <w:highlight w:val="cyan"/>
        </w:rPr>
        <w:t xml:space="preserve">Identify a Need - Office/School identifies items required (office supplies, furniture, equipment, commodities, etc.), quantity, specification and product number, if applicable on the Quote Form. </w:t>
      </w:r>
    </w:p>
    <w:p w14:paraId="061F8F64" w14:textId="1D0BAAB2" w:rsidR="00C538D0" w:rsidRPr="0079590F" w:rsidRDefault="00C538D0" w:rsidP="000B274A">
      <w:pPr>
        <w:pStyle w:val="ListParagraph"/>
        <w:numPr>
          <w:ilvl w:val="0"/>
          <w:numId w:val="11"/>
        </w:numPr>
        <w:tabs>
          <w:tab w:val="left" w:pos="1440"/>
        </w:tabs>
        <w:ind w:right="1073"/>
        <w:rPr>
          <w:rFonts w:eastAsia="Times New Roman" w:cs="Calibri"/>
          <w:highlight w:val="cyan"/>
        </w:rPr>
      </w:pPr>
      <w:r w:rsidRPr="0079590F">
        <w:rPr>
          <w:rFonts w:eastAsia="Times New Roman" w:cs="Calibri"/>
          <w:highlight w:val="cyan"/>
        </w:rPr>
        <w:t>Check available budget.</w:t>
      </w:r>
    </w:p>
    <w:p w14:paraId="57747F99" w14:textId="77777777" w:rsidR="00FA06BC" w:rsidRDefault="008051CB" w:rsidP="00835DD6">
      <w:pPr>
        <w:pStyle w:val="ListParagraph"/>
        <w:numPr>
          <w:ilvl w:val="0"/>
          <w:numId w:val="11"/>
        </w:numPr>
        <w:tabs>
          <w:tab w:val="left" w:pos="1440"/>
        </w:tabs>
        <w:ind w:right="1073"/>
        <w:rPr>
          <w:rFonts w:eastAsia="Times New Roman" w:cs="Calibri"/>
          <w:highlight w:val="cyan"/>
        </w:rPr>
      </w:pPr>
      <w:r>
        <w:rPr>
          <w:rFonts w:eastAsia="Times New Roman" w:cs="Calibri"/>
          <w:highlight w:val="cyan"/>
        </w:rPr>
        <w:t xml:space="preserve">Office supplies </w:t>
      </w:r>
      <w:r w:rsidR="001C64D4">
        <w:rPr>
          <w:rFonts w:eastAsia="Times New Roman" w:cs="Calibri"/>
          <w:highlight w:val="cyan"/>
        </w:rPr>
        <w:t xml:space="preserve">must be </w:t>
      </w:r>
      <w:r>
        <w:rPr>
          <w:rFonts w:eastAsia="Times New Roman" w:cs="Calibri"/>
          <w:highlight w:val="cyan"/>
        </w:rPr>
        <w:t xml:space="preserve">selected </w:t>
      </w:r>
      <w:r w:rsidR="00A87054">
        <w:rPr>
          <w:rFonts w:eastAsia="Times New Roman" w:cs="Calibri"/>
          <w:highlight w:val="cyan"/>
        </w:rPr>
        <w:t>on the competitive State contract</w:t>
      </w:r>
      <w:r w:rsidR="00FA06BC">
        <w:rPr>
          <w:rFonts w:eastAsia="Times New Roman" w:cs="Calibri"/>
          <w:highlight w:val="cyan"/>
        </w:rPr>
        <w:t>.</w:t>
      </w:r>
    </w:p>
    <w:p w14:paraId="12308668" w14:textId="4D849BF5" w:rsidR="00835DD6" w:rsidRDefault="00FA06BC" w:rsidP="00835DD6">
      <w:pPr>
        <w:pStyle w:val="ListParagraph"/>
        <w:numPr>
          <w:ilvl w:val="0"/>
          <w:numId w:val="11"/>
        </w:numPr>
        <w:tabs>
          <w:tab w:val="left" w:pos="1440"/>
        </w:tabs>
        <w:ind w:right="1073"/>
        <w:rPr>
          <w:rFonts w:eastAsia="Times New Roman" w:cs="Calibri"/>
          <w:highlight w:val="cyan"/>
        </w:rPr>
      </w:pPr>
      <w:r>
        <w:rPr>
          <w:rFonts w:eastAsia="Times New Roman" w:cs="Calibri"/>
          <w:highlight w:val="cyan"/>
        </w:rPr>
        <w:t xml:space="preserve">If supplies are not found on competitive State contract then a selection can </w:t>
      </w:r>
      <w:r w:rsidR="00651682">
        <w:rPr>
          <w:rFonts w:eastAsia="Times New Roman" w:cs="Calibri"/>
          <w:highlight w:val="cyan"/>
        </w:rPr>
        <w:t>b</w:t>
      </w:r>
      <w:r>
        <w:rPr>
          <w:rFonts w:eastAsia="Times New Roman" w:cs="Calibri"/>
          <w:highlight w:val="cyan"/>
        </w:rPr>
        <w:t xml:space="preserve">e </w:t>
      </w:r>
      <w:r w:rsidR="001E300A">
        <w:rPr>
          <w:rFonts w:eastAsia="Times New Roman" w:cs="Calibri"/>
          <w:highlight w:val="cyan"/>
        </w:rPr>
        <w:t xml:space="preserve">made </w:t>
      </w:r>
      <w:r>
        <w:rPr>
          <w:rFonts w:eastAsia="Times New Roman" w:cs="Calibri"/>
          <w:highlight w:val="cyan"/>
        </w:rPr>
        <w:t xml:space="preserve">on </w:t>
      </w:r>
      <w:r w:rsidR="00886898">
        <w:rPr>
          <w:rFonts w:eastAsia="Times New Roman" w:cs="Calibri"/>
          <w:highlight w:val="cyan"/>
        </w:rPr>
        <w:t>negotiated, statewide, cooperative contracts</w:t>
      </w:r>
      <w:r w:rsidR="00CD0E86">
        <w:rPr>
          <w:rFonts w:eastAsia="Times New Roman" w:cs="Calibri"/>
          <w:highlight w:val="cyan"/>
        </w:rPr>
        <w:t xml:space="preserve"> or internet orders</w:t>
      </w:r>
      <w:r w:rsidR="00835DD6" w:rsidRPr="0079590F">
        <w:rPr>
          <w:rFonts w:eastAsia="Times New Roman" w:cs="Calibri"/>
          <w:highlight w:val="cyan"/>
        </w:rPr>
        <w:t>.</w:t>
      </w:r>
    </w:p>
    <w:p w14:paraId="67B5D1F3" w14:textId="28318C05" w:rsidR="00222213" w:rsidRPr="00222213" w:rsidRDefault="00222213" w:rsidP="00222213">
      <w:pPr>
        <w:tabs>
          <w:tab w:val="left" w:pos="1440"/>
        </w:tabs>
        <w:ind w:right="1073"/>
        <w:rPr>
          <w:rFonts w:eastAsia="Times New Roman" w:cs="Calibri"/>
          <w:b/>
          <w:bCs/>
          <w:highlight w:val="cyan"/>
        </w:rPr>
      </w:pPr>
      <w:r w:rsidRPr="00222213">
        <w:rPr>
          <w:rFonts w:eastAsia="Times New Roman" w:cs="Calibri"/>
          <w:b/>
          <w:bCs/>
          <w:highlight w:val="cyan"/>
        </w:rPr>
        <w:t>State Contract</w:t>
      </w:r>
      <w:r>
        <w:rPr>
          <w:rFonts w:eastAsia="Times New Roman" w:cs="Calibri"/>
          <w:b/>
          <w:bCs/>
        </w:rPr>
        <w:t xml:space="preserve"> - </w:t>
      </w:r>
      <w:hyperlink r:id="rId14" w:history="1">
        <w:r w:rsidRPr="0079590F">
          <w:rPr>
            <w:rStyle w:val="Hyperlink"/>
            <w:rFonts w:cstheme="minorHAnsi"/>
            <w:b/>
            <w:i/>
            <w:iCs/>
            <w:highlight w:val="cyan"/>
          </w:rPr>
          <w:t xml:space="preserve">Negotiated “convenience”, </w:t>
        </w:r>
      </w:hyperlink>
      <w:hyperlink r:id="rId15" w:history="1">
        <w:r w:rsidRPr="0079590F">
          <w:rPr>
            <w:rStyle w:val="Hyperlink"/>
            <w:rFonts w:cstheme="minorHAnsi"/>
            <w:b/>
            <w:i/>
            <w:iCs/>
            <w:highlight w:val="cyan"/>
          </w:rPr>
          <w:t>Statewide Agency,</w:t>
        </w:r>
      </w:hyperlink>
      <w:r w:rsidRPr="0079590F">
        <w:rPr>
          <w:rFonts w:cstheme="minorHAnsi"/>
          <w:b/>
          <w:i/>
          <w:iCs/>
          <w:highlight w:val="cyan"/>
          <w:u w:val="single"/>
        </w:rPr>
        <w:t xml:space="preserve"> </w:t>
      </w:r>
      <w:hyperlink r:id="rId16" w:history="1">
        <w:r w:rsidRPr="0079590F">
          <w:rPr>
            <w:rStyle w:val="Hyperlink"/>
            <w:rFonts w:cstheme="minorHAnsi"/>
            <w:b/>
            <w:i/>
            <w:iCs/>
            <w:highlight w:val="cyan"/>
          </w:rPr>
          <w:t xml:space="preserve">Cooperative </w:t>
        </w:r>
      </w:hyperlink>
    </w:p>
    <w:p w14:paraId="4324D26A" w14:textId="77777777" w:rsidR="001E300A" w:rsidRDefault="001E300A" w:rsidP="001E300A">
      <w:pPr>
        <w:pStyle w:val="ListParagraph"/>
        <w:numPr>
          <w:ilvl w:val="0"/>
          <w:numId w:val="16"/>
        </w:numPr>
        <w:tabs>
          <w:tab w:val="left" w:pos="1440"/>
        </w:tabs>
        <w:ind w:right="1073"/>
        <w:rPr>
          <w:rFonts w:eastAsia="Times New Roman" w:cs="Calibri"/>
          <w:highlight w:val="cyan"/>
        </w:rPr>
      </w:pPr>
      <w:r>
        <w:rPr>
          <w:rFonts w:eastAsia="Times New Roman" w:cs="Calibri"/>
          <w:highlight w:val="cyan"/>
        </w:rPr>
        <w:t xml:space="preserve">Contact the Office of Procurement if assistance is needed with completing the </w:t>
      </w:r>
      <w:r w:rsidRPr="0079590F">
        <w:rPr>
          <w:rFonts w:eastAsia="Times New Roman" w:cs="Calibri"/>
          <w:highlight w:val="cyan"/>
        </w:rPr>
        <w:t>Request for Quote Form (RFQ)</w:t>
      </w:r>
      <w:r>
        <w:rPr>
          <w:rFonts w:eastAsia="Times New Roman" w:cs="Calibri"/>
          <w:highlight w:val="cyan"/>
        </w:rPr>
        <w:t>.</w:t>
      </w:r>
    </w:p>
    <w:p w14:paraId="76A90BE3" w14:textId="77777777" w:rsidR="001E300A" w:rsidRPr="0079590F" w:rsidRDefault="001E300A" w:rsidP="001E300A">
      <w:pPr>
        <w:pStyle w:val="ListParagraph"/>
        <w:numPr>
          <w:ilvl w:val="0"/>
          <w:numId w:val="16"/>
        </w:numPr>
        <w:tabs>
          <w:tab w:val="left" w:pos="1440"/>
        </w:tabs>
        <w:ind w:right="1073"/>
        <w:rPr>
          <w:rFonts w:eastAsia="Times New Roman" w:cs="Calibri"/>
          <w:highlight w:val="cyan"/>
        </w:rPr>
      </w:pPr>
      <w:r w:rsidRPr="0079590F">
        <w:rPr>
          <w:rFonts w:eastAsia="Times New Roman" w:cs="Calibri"/>
          <w:highlight w:val="cyan"/>
        </w:rPr>
        <w:t xml:space="preserve">Complete </w:t>
      </w:r>
      <w:r>
        <w:rPr>
          <w:rFonts w:eastAsia="Times New Roman" w:cs="Calibri"/>
          <w:highlight w:val="cyan"/>
        </w:rPr>
        <w:t>the</w:t>
      </w:r>
      <w:r w:rsidRPr="0079590F">
        <w:rPr>
          <w:rFonts w:eastAsia="Times New Roman" w:cs="Calibri"/>
          <w:highlight w:val="cyan"/>
        </w:rPr>
        <w:t xml:space="preserve"> </w:t>
      </w:r>
      <w:bookmarkStart w:id="1" w:name="_Hlk107822857"/>
      <w:r w:rsidRPr="0079590F">
        <w:rPr>
          <w:rFonts w:eastAsia="Times New Roman" w:cs="Calibri"/>
          <w:highlight w:val="cyan"/>
        </w:rPr>
        <w:t>RFQ</w:t>
      </w:r>
      <w:r>
        <w:rPr>
          <w:rFonts w:eastAsia="Times New Roman" w:cs="Calibri"/>
          <w:highlight w:val="cyan"/>
        </w:rPr>
        <w:t>uote Form</w:t>
      </w:r>
      <w:r w:rsidRPr="0079590F">
        <w:rPr>
          <w:rFonts w:eastAsia="Times New Roman" w:cs="Calibri"/>
          <w:highlight w:val="cyan"/>
        </w:rPr>
        <w:t xml:space="preserve"> </w:t>
      </w:r>
      <w:bookmarkEnd w:id="1"/>
      <w:r>
        <w:rPr>
          <w:rFonts w:eastAsia="Times New Roman" w:cs="Calibri"/>
          <w:highlight w:val="cyan"/>
        </w:rPr>
        <w:t xml:space="preserve">below </w:t>
      </w:r>
      <w:r w:rsidRPr="0079590F">
        <w:rPr>
          <w:rFonts w:eastAsia="Times New Roman" w:cs="Calibri"/>
          <w:highlight w:val="cyan"/>
        </w:rPr>
        <w:t>and email the form to vendors</w:t>
      </w:r>
    </w:p>
    <w:p w14:paraId="4E3A0C6F" w14:textId="5C45CE89" w:rsidR="001E300A" w:rsidRPr="0079590F" w:rsidRDefault="001E300A" w:rsidP="001E300A">
      <w:pPr>
        <w:pStyle w:val="ListParagraph"/>
        <w:numPr>
          <w:ilvl w:val="0"/>
          <w:numId w:val="16"/>
        </w:numPr>
        <w:tabs>
          <w:tab w:val="left" w:pos="1440"/>
        </w:tabs>
        <w:ind w:right="1073"/>
        <w:rPr>
          <w:rFonts w:eastAsia="Times New Roman" w:cs="Calibri"/>
          <w:highlight w:val="cyan"/>
        </w:rPr>
      </w:pPr>
      <w:r w:rsidRPr="0079590F">
        <w:rPr>
          <w:rFonts w:eastAsia="Times New Roman" w:cs="Calibri"/>
          <w:highlight w:val="cyan"/>
        </w:rPr>
        <w:t xml:space="preserve">Each </w:t>
      </w:r>
      <w:r>
        <w:rPr>
          <w:rFonts w:eastAsia="Times New Roman" w:cs="Calibri"/>
          <w:highlight w:val="cyan"/>
        </w:rPr>
        <w:t xml:space="preserve">State </w:t>
      </w:r>
      <w:r w:rsidRPr="0079590F">
        <w:rPr>
          <w:rFonts w:eastAsia="Times New Roman" w:cs="Calibri"/>
          <w:highlight w:val="cyan"/>
        </w:rPr>
        <w:t>vendor solicited must receive the exact same specification.</w:t>
      </w:r>
    </w:p>
    <w:p w14:paraId="23FBD9AA" w14:textId="77777777" w:rsidR="001E300A" w:rsidRDefault="001E300A" w:rsidP="001E300A">
      <w:pPr>
        <w:pStyle w:val="ListParagraph"/>
        <w:numPr>
          <w:ilvl w:val="0"/>
          <w:numId w:val="16"/>
        </w:numPr>
        <w:tabs>
          <w:tab w:val="left" w:pos="1440"/>
        </w:tabs>
        <w:ind w:right="1073"/>
        <w:rPr>
          <w:rFonts w:eastAsia="Times New Roman" w:cs="Calibri"/>
          <w:highlight w:val="cyan"/>
        </w:rPr>
      </w:pPr>
      <w:r w:rsidRPr="0079590F">
        <w:rPr>
          <w:rFonts w:eastAsia="Times New Roman" w:cs="Calibri"/>
          <w:highlight w:val="cyan"/>
        </w:rPr>
        <w:t>Any questions emailed from the vendor must be answered by email and shared with all vendor receiving the RFQ.</w:t>
      </w:r>
      <w:r>
        <w:rPr>
          <w:rFonts w:eastAsia="Times New Roman" w:cs="Calibri"/>
          <w:color w:val="FF0000"/>
          <w:highlight w:val="cyan"/>
        </w:rPr>
        <w:t xml:space="preserve"> Copy of email must be submitted with packet.</w:t>
      </w:r>
    </w:p>
    <w:p w14:paraId="0FDA1259" w14:textId="77777777" w:rsidR="001E300A" w:rsidRPr="00A8004C" w:rsidRDefault="001E300A" w:rsidP="001E300A">
      <w:pPr>
        <w:pStyle w:val="ListParagraph"/>
        <w:numPr>
          <w:ilvl w:val="0"/>
          <w:numId w:val="16"/>
        </w:numPr>
        <w:tabs>
          <w:tab w:val="left" w:pos="1440"/>
        </w:tabs>
        <w:ind w:right="1073"/>
        <w:rPr>
          <w:rFonts w:cstheme="minorHAnsi"/>
          <w:highlight w:val="cyan"/>
        </w:rPr>
      </w:pPr>
      <w:bookmarkStart w:id="2" w:name="_Hlk94687803"/>
      <w:r>
        <w:rPr>
          <w:rFonts w:cstheme="minorHAnsi"/>
          <w:highlight w:val="cyan"/>
        </w:rPr>
        <w:t xml:space="preserve">Vendors must observe and meet the requirements of the RFQ in its entirety </w:t>
      </w:r>
      <w:r w:rsidRPr="00B41E0A">
        <w:rPr>
          <w:rFonts w:cstheme="minorHAnsi"/>
          <w:highlight w:val="cyan"/>
          <w:u w:val="single"/>
        </w:rPr>
        <w:t>without MDE intervention</w:t>
      </w:r>
      <w:bookmarkEnd w:id="2"/>
      <w:r>
        <w:rPr>
          <w:rFonts w:cstheme="minorHAnsi"/>
          <w:highlight w:val="cyan"/>
        </w:rPr>
        <w:t>.</w:t>
      </w:r>
    </w:p>
    <w:p w14:paraId="3BFE8DAA" w14:textId="2019C3FF" w:rsidR="001E300A" w:rsidRDefault="001E300A" w:rsidP="001E300A">
      <w:pPr>
        <w:pStyle w:val="ListParagraph"/>
        <w:numPr>
          <w:ilvl w:val="0"/>
          <w:numId w:val="16"/>
        </w:numPr>
        <w:tabs>
          <w:tab w:val="left" w:pos="1440"/>
        </w:tabs>
        <w:ind w:right="1073"/>
        <w:rPr>
          <w:rFonts w:eastAsia="Times New Roman" w:cs="Calibri"/>
          <w:highlight w:val="cyan"/>
        </w:rPr>
      </w:pPr>
      <w:r w:rsidRPr="0079590F">
        <w:rPr>
          <w:rFonts w:eastAsia="Times New Roman" w:cs="Calibri"/>
          <w:highlight w:val="cyan"/>
        </w:rPr>
        <w:t>Bids are due on the date specified on the quote form.</w:t>
      </w:r>
    </w:p>
    <w:p w14:paraId="1780C576" w14:textId="09B39ECB" w:rsidR="00E700A8" w:rsidRPr="00E700A8" w:rsidRDefault="00E700A8" w:rsidP="001E300A">
      <w:pPr>
        <w:pStyle w:val="ListParagraph"/>
        <w:numPr>
          <w:ilvl w:val="0"/>
          <w:numId w:val="16"/>
        </w:numPr>
        <w:tabs>
          <w:tab w:val="left" w:pos="1440"/>
        </w:tabs>
        <w:ind w:right="1073"/>
        <w:rPr>
          <w:rFonts w:eastAsia="Times New Roman" w:cs="Calibri"/>
          <w:color w:val="FF0000"/>
          <w:highlight w:val="cyan"/>
        </w:rPr>
      </w:pPr>
      <w:r w:rsidRPr="00E700A8">
        <w:rPr>
          <w:rFonts w:eastAsia="Times New Roman" w:cs="Calibri"/>
          <w:color w:val="FF0000"/>
          <w:highlight w:val="cyan"/>
        </w:rPr>
        <w:t xml:space="preserve">All </w:t>
      </w:r>
      <w:r>
        <w:rPr>
          <w:rFonts w:eastAsia="Times New Roman" w:cs="Calibri"/>
          <w:color w:val="FF0000"/>
          <w:highlight w:val="cyan"/>
        </w:rPr>
        <w:t>request</w:t>
      </w:r>
      <w:r w:rsidRPr="00E700A8">
        <w:rPr>
          <w:rFonts w:eastAsia="Times New Roman" w:cs="Calibri"/>
          <w:color w:val="FF0000"/>
          <w:highlight w:val="cyan"/>
        </w:rPr>
        <w:t>s</w:t>
      </w:r>
      <w:r>
        <w:rPr>
          <w:rFonts w:eastAsia="Times New Roman" w:cs="Calibri"/>
          <w:color w:val="FF0000"/>
          <w:highlight w:val="cyan"/>
        </w:rPr>
        <w:t xml:space="preserve"> submitted for processing</w:t>
      </w:r>
      <w:r w:rsidRPr="00E700A8">
        <w:rPr>
          <w:rFonts w:eastAsia="Times New Roman" w:cs="Calibri"/>
          <w:color w:val="FF0000"/>
          <w:highlight w:val="cyan"/>
        </w:rPr>
        <w:t xml:space="preserve"> must have the applicable quotes attached. </w:t>
      </w:r>
    </w:p>
    <w:p w14:paraId="2F8D887A" w14:textId="77777777" w:rsidR="001E300A" w:rsidRPr="0079590F" w:rsidRDefault="001E300A" w:rsidP="001E300A">
      <w:pPr>
        <w:pStyle w:val="ListParagraph"/>
        <w:numPr>
          <w:ilvl w:val="0"/>
          <w:numId w:val="16"/>
        </w:numPr>
        <w:tabs>
          <w:tab w:val="left" w:pos="1440"/>
        </w:tabs>
        <w:ind w:right="1073"/>
        <w:rPr>
          <w:rFonts w:eastAsia="Times New Roman" w:cs="Calibri"/>
          <w:highlight w:val="cyan"/>
        </w:rPr>
      </w:pPr>
      <w:r w:rsidRPr="0079590F">
        <w:rPr>
          <w:rFonts w:eastAsia="Times New Roman" w:cs="Calibri"/>
          <w:highlight w:val="cyan"/>
        </w:rPr>
        <w:t>No late bid shall be considered for an award.</w:t>
      </w:r>
      <w:r>
        <w:rPr>
          <w:rFonts w:eastAsia="Times New Roman" w:cs="Calibri"/>
          <w:highlight w:val="cyan"/>
        </w:rPr>
        <w:t xml:space="preserve"> </w:t>
      </w:r>
    </w:p>
    <w:p w14:paraId="63B9825D" w14:textId="77777777" w:rsidR="001E300A" w:rsidRPr="00BC650C" w:rsidRDefault="001E300A" w:rsidP="001E300A">
      <w:pPr>
        <w:pStyle w:val="ListParagraph"/>
        <w:numPr>
          <w:ilvl w:val="0"/>
          <w:numId w:val="16"/>
        </w:numPr>
        <w:tabs>
          <w:tab w:val="left" w:pos="1440"/>
        </w:tabs>
        <w:ind w:right="1073"/>
        <w:rPr>
          <w:rFonts w:eastAsia="Times New Roman" w:cs="Calibri"/>
          <w:highlight w:val="cyan"/>
          <w:u w:val="single"/>
        </w:rPr>
      </w:pPr>
      <w:r w:rsidRPr="00BC650C">
        <w:rPr>
          <w:rFonts w:eastAsia="Times New Roman" w:cs="Calibri"/>
          <w:highlight w:val="cyan"/>
          <w:u w:val="single"/>
        </w:rPr>
        <w:t>The State contract vendor</w:t>
      </w:r>
      <w:r>
        <w:rPr>
          <w:rFonts w:eastAsia="Times New Roman" w:cs="Calibri"/>
          <w:highlight w:val="cyan"/>
          <w:u w:val="single"/>
        </w:rPr>
        <w:t>s</w:t>
      </w:r>
      <w:r w:rsidRPr="00BC650C">
        <w:rPr>
          <w:rFonts w:eastAsia="Times New Roman" w:cs="Calibri"/>
          <w:highlight w:val="cyan"/>
          <w:u w:val="single"/>
        </w:rPr>
        <w:t xml:space="preserve"> shall provide the DFA contract number, highlight the requested products and prices as procured by DFA to upload in shopping cart as support.</w:t>
      </w:r>
    </w:p>
    <w:p w14:paraId="5C2FDE76" w14:textId="63CE6FA8" w:rsidR="00C538D0" w:rsidRPr="0079590F" w:rsidRDefault="00C538D0" w:rsidP="001E300A">
      <w:pPr>
        <w:pStyle w:val="ListParagraph"/>
        <w:numPr>
          <w:ilvl w:val="0"/>
          <w:numId w:val="16"/>
        </w:numPr>
        <w:tabs>
          <w:tab w:val="left" w:pos="1440"/>
        </w:tabs>
        <w:ind w:right="1073"/>
        <w:rPr>
          <w:rFonts w:eastAsia="Times New Roman" w:cs="Calibri"/>
          <w:highlight w:val="cyan"/>
        </w:rPr>
      </w:pPr>
      <w:r w:rsidRPr="0079590F">
        <w:rPr>
          <w:rFonts w:eastAsia="Times New Roman" w:cs="Calibri"/>
          <w:highlight w:val="cyan"/>
        </w:rPr>
        <w:lastRenderedPageBreak/>
        <w:t>Use the State approved contract supplier number</w:t>
      </w:r>
      <w:r w:rsidR="00752572">
        <w:rPr>
          <w:rFonts w:eastAsia="Times New Roman" w:cs="Calibri"/>
          <w:highlight w:val="cyan"/>
        </w:rPr>
        <w:t xml:space="preserve"> when submitting a request to the Office of Procurement for processing.</w:t>
      </w:r>
    </w:p>
    <w:p w14:paraId="33764D47" w14:textId="13E6C6EB" w:rsidR="00C538D0" w:rsidRPr="0079590F" w:rsidRDefault="001E300A" w:rsidP="001E300A">
      <w:pPr>
        <w:pStyle w:val="ListParagraph"/>
        <w:numPr>
          <w:ilvl w:val="0"/>
          <w:numId w:val="16"/>
        </w:numPr>
        <w:tabs>
          <w:tab w:val="left" w:pos="1440"/>
        </w:tabs>
        <w:ind w:right="1073"/>
        <w:rPr>
          <w:rFonts w:eastAsia="Times New Roman" w:cs="Calibri"/>
          <w:strike/>
          <w:highlight w:val="cyan"/>
        </w:rPr>
      </w:pPr>
      <w:r>
        <w:rPr>
          <w:rFonts w:eastAsia="Times New Roman" w:cs="Calibri"/>
          <w:highlight w:val="cyan"/>
        </w:rPr>
        <w:t xml:space="preserve">Submit the MDE RFQ Form, emails, </w:t>
      </w:r>
      <w:r w:rsidR="00C538D0" w:rsidRPr="0079590F">
        <w:rPr>
          <w:rFonts w:eastAsia="Times New Roman" w:cs="Calibri"/>
          <w:highlight w:val="cyan"/>
        </w:rPr>
        <w:t xml:space="preserve">all </w:t>
      </w:r>
      <w:r w:rsidR="00757D1E">
        <w:rPr>
          <w:rFonts w:eastAsia="Times New Roman" w:cs="Calibri"/>
          <w:highlight w:val="cyan"/>
        </w:rPr>
        <w:t xml:space="preserve">vendor </w:t>
      </w:r>
      <w:r w:rsidR="0002068B" w:rsidRPr="0079590F">
        <w:rPr>
          <w:rFonts w:eastAsia="Times New Roman" w:cs="Calibri"/>
          <w:highlight w:val="cyan"/>
        </w:rPr>
        <w:t>bids</w:t>
      </w:r>
      <w:r>
        <w:rPr>
          <w:rFonts w:eastAsia="Times New Roman" w:cs="Calibri"/>
          <w:highlight w:val="cyan"/>
        </w:rPr>
        <w:t>,</w:t>
      </w:r>
      <w:r w:rsidR="0002068B" w:rsidRPr="0079590F">
        <w:rPr>
          <w:rFonts w:eastAsia="Times New Roman" w:cs="Calibri"/>
          <w:highlight w:val="cyan"/>
        </w:rPr>
        <w:t xml:space="preserve"> </w:t>
      </w:r>
      <w:r>
        <w:rPr>
          <w:rFonts w:eastAsia="Times New Roman" w:cs="Calibri"/>
          <w:highlight w:val="cyan"/>
        </w:rPr>
        <w:t>and</w:t>
      </w:r>
      <w:r w:rsidR="00155A6F" w:rsidRPr="0079590F">
        <w:rPr>
          <w:rFonts w:eastAsia="Times New Roman" w:cs="Calibri"/>
          <w:highlight w:val="cyan"/>
        </w:rPr>
        <w:t xml:space="preserve"> support</w:t>
      </w:r>
      <w:r>
        <w:rPr>
          <w:rFonts w:eastAsia="Times New Roman" w:cs="Calibri"/>
          <w:highlight w:val="cyan"/>
        </w:rPr>
        <w:t>ing</w:t>
      </w:r>
      <w:r w:rsidR="00155A6F" w:rsidRPr="0079590F">
        <w:rPr>
          <w:rFonts w:eastAsia="Times New Roman" w:cs="Calibri"/>
          <w:highlight w:val="cyan"/>
        </w:rPr>
        <w:t xml:space="preserve"> </w:t>
      </w:r>
      <w:r w:rsidR="00C538D0" w:rsidRPr="0079590F">
        <w:rPr>
          <w:rFonts w:eastAsia="Times New Roman" w:cs="Calibri"/>
          <w:highlight w:val="cyan"/>
        </w:rPr>
        <w:t>documentation in t</w:t>
      </w:r>
      <w:r w:rsidR="00752572">
        <w:rPr>
          <w:rFonts w:eastAsia="Times New Roman" w:cs="Calibri"/>
          <w:highlight w:val="cyan"/>
        </w:rPr>
        <w:t xml:space="preserve">he purchasing portal </w:t>
      </w:r>
      <w:r w:rsidR="00C538D0" w:rsidRPr="0079590F">
        <w:rPr>
          <w:rFonts w:eastAsia="Times New Roman" w:cs="Calibri"/>
          <w:highlight w:val="cyan"/>
        </w:rPr>
        <w:t>for review and</w:t>
      </w:r>
      <w:r w:rsidR="008B0D2D" w:rsidRPr="0079590F">
        <w:rPr>
          <w:rFonts w:eastAsia="Times New Roman" w:cs="Calibri"/>
          <w:highlight w:val="cyan"/>
        </w:rPr>
        <w:t xml:space="preserve"> </w:t>
      </w:r>
      <w:r w:rsidR="00C538D0" w:rsidRPr="0079590F">
        <w:rPr>
          <w:rFonts w:eastAsia="Times New Roman" w:cs="Calibri"/>
          <w:highlight w:val="cyan"/>
        </w:rPr>
        <w:t xml:space="preserve">processing. </w:t>
      </w:r>
    </w:p>
    <w:p w14:paraId="00594616" w14:textId="77777777" w:rsidR="00FF2F4D" w:rsidRDefault="002748B9" w:rsidP="00FF2F4D">
      <w:pPr>
        <w:tabs>
          <w:tab w:val="left" w:pos="1440"/>
        </w:tabs>
        <w:ind w:right="1073"/>
        <w:rPr>
          <w:rStyle w:val="Hyperlink"/>
          <w:rFonts w:cstheme="minorHAnsi"/>
          <w:bCs/>
          <w:u w:val="none"/>
        </w:rPr>
      </w:pPr>
      <w:r w:rsidRPr="00222213">
        <w:rPr>
          <w:rFonts w:eastAsia="Times New Roman" w:cs="Calibri"/>
          <w:b/>
          <w:bCs/>
          <w:highlight w:val="cyan"/>
        </w:rPr>
        <w:t>Internet Orders</w:t>
      </w:r>
      <w:r w:rsidR="003713B3">
        <w:rPr>
          <w:rFonts w:eastAsia="Times New Roman" w:cs="Calibri"/>
          <w:b/>
          <w:bCs/>
        </w:rPr>
        <w:t xml:space="preserve"> - </w:t>
      </w:r>
      <w:hyperlink r:id="rId17" w:history="1">
        <w:r w:rsidR="003713B3" w:rsidRPr="0079590F">
          <w:rPr>
            <w:rStyle w:val="Hyperlink"/>
            <w:rFonts w:cstheme="minorHAnsi"/>
            <w:b/>
            <w:i/>
            <w:iCs/>
            <w:highlight w:val="cyan"/>
          </w:rPr>
          <w:t xml:space="preserve">Negotiated “convenience”, </w:t>
        </w:r>
      </w:hyperlink>
      <w:hyperlink r:id="rId18" w:history="1">
        <w:r w:rsidR="003713B3" w:rsidRPr="0079590F">
          <w:rPr>
            <w:rStyle w:val="Hyperlink"/>
            <w:rFonts w:cstheme="minorHAnsi"/>
            <w:b/>
            <w:i/>
            <w:iCs/>
            <w:highlight w:val="cyan"/>
          </w:rPr>
          <w:t>Statewide Agency,</w:t>
        </w:r>
      </w:hyperlink>
      <w:r w:rsidR="003713B3" w:rsidRPr="0079590F">
        <w:rPr>
          <w:rFonts w:cstheme="minorHAnsi"/>
          <w:b/>
          <w:i/>
          <w:iCs/>
          <w:highlight w:val="cyan"/>
          <w:u w:val="single"/>
        </w:rPr>
        <w:t xml:space="preserve"> </w:t>
      </w:r>
      <w:hyperlink r:id="rId19" w:history="1">
        <w:r w:rsidR="003713B3" w:rsidRPr="0079590F">
          <w:rPr>
            <w:rStyle w:val="Hyperlink"/>
            <w:rFonts w:cstheme="minorHAnsi"/>
            <w:b/>
            <w:i/>
            <w:iCs/>
            <w:highlight w:val="cyan"/>
          </w:rPr>
          <w:t xml:space="preserve">Cooperative </w:t>
        </w:r>
      </w:hyperlink>
    </w:p>
    <w:p w14:paraId="474ABCE5" w14:textId="673F846F" w:rsidR="002748B9" w:rsidRDefault="002748B9" w:rsidP="001E300A">
      <w:pPr>
        <w:pStyle w:val="ListParagraph"/>
        <w:numPr>
          <w:ilvl w:val="0"/>
          <w:numId w:val="16"/>
        </w:numPr>
        <w:tabs>
          <w:tab w:val="left" w:pos="1440"/>
        </w:tabs>
        <w:ind w:right="1073"/>
        <w:rPr>
          <w:rFonts w:eastAsia="Times New Roman" w:cs="Calibri"/>
          <w:highlight w:val="cyan"/>
        </w:rPr>
      </w:pPr>
      <w:r w:rsidRPr="00FF2F4D">
        <w:rPr>
          <w:rFonts w:eastAsia="Times New Roman" w:cs="Calibri"/>
          <w:highlight w:val="cyan"/>
        </w:rPr>
        <w:t xml:space="preserve">Review product on internet, </w:t>
      </w:r>
      <w:r w:rsidR="00752572">
        <w:rPr>
          <w:rFonts w:eastAsia="Times New Roman" w:cs="Calibri"/>
          <w:highlight w:val="cyan"/>
        </w:rPr>
        <w:t xml:space="preserve">copy or print </w:t>
      </w:r>
      <w:r w:rsidRPr="00FF2F4D">
        <w:rPr>
          <w:rFonts w:eastAsia="Times New Roman" w:cs="Calibri"/>
          <w:highlight w:val="cyan"/>
        </w:rPr>
        <w:t>item</w:t>
      </w:r>
      <w:r w:rsidR="002D7429">
        <w:rPr>
          <w:rFonts w:eastAsia="Times New Roman" w:cs="Calibri"/>
          <w:highlight w:val="cyan"/>
        </w:rPr>
        <w:t xml:space="preserve"> to be purchase</w:t>
      </w:r>
      <w:r w:rsidR="00A233D3">
        <w:rPr>
          <w:rFonts w:eastAsia="Times New Roman" w:cs="Calibri"/>
          <w:highlight w:val="cyan"/>
        </w:rPr>
        <w:t>d, and</w:t>
      </w:r>
      <w:r w:rsidRPr="00FF2F4D">
        <w:rPr>
          <w:rFonts w:eastAsia="Times New Roman" w:cs="Calibri"/>
          <w:highlight w:val="cyan"/>
        </w:rPr>
        <w:t xml:space="preserve"> </w:t>
      </w:r>
      <w:r w:rsidR="00752572">
        <w:rPr>
          <w:rFonts w:eastAsia="Times New Roman" w:cs="Calibri"/>
          <w:highlight w:val="cyan"/>
        </w:rPr>
        <w:t xml:space="preserve">attach </w:t>
      </w:r>
      <w:r w:rsidRPr="00FF2F4D">
        <w:rPr>
          <w:rFonts w:eastAsia="Times New Roman" w:cs="Calibri"/>
          <w:highlight w:val="cyan"/>
        </w:rPr>
        <w:t>cop</w:t>
      </w:r>
      <w:r w:rsidR="00752572">
        <w:rPr>
          <w:rFonts w:eastAsia="Times New Roman" w:cs="Calibri"/>
          <w:highlight w:val="cyan"/>
        </w:rPr>
        <w:t>y to request packet for</w:t>
      </w:r>
      <w:r w:rsidRPr="00FF2F4D">
        <w:rPr>
          <w:rFonts w:eastAsia="Times New Roman" w:cs="Calibri"/>
          <w:highlight w:val="cyan"/>
        </w:rPr>
        <w:t xml:space="preserve"> support </w:t>
      </w:r>
      <w:r w:rsidR="00752572">
        <w:rPr>
          <w:rFonts w:eastAsia="Times New Roman" w:cs="Calibri"/>
          <w:highlight w:val="cyan"/>
        </w:rPr>
        <w:t>to review and process</w:t>
      </w:r>
      <w:r w:rsidRPr="00FF2F4D">
        <w:rPr>
          <w:rFonts w:eastAsia="Times New Roman" w:cs="Calibri"/>
          <w:highlight w:val="cyan"/>
        </w:rPr>
        <w:t>.</w:t>
      </w:r>
      <w:r w:rsidR="006A4AB1">
        <w:rPr>
          <w:rFonts w:eastAsia="Times New Roman" w:cs="Calibri"/>
          <w:highlight w:val="cyan"/>
        </w:rPr>
        <w:t xml:space="preserve"> The vendor providing the lowest price for the product requested will receive the award.</w:t>
      </w:r>
    </w:p>
    <w:p w14:paraId="056931D1" w14:textId="4CDBF28F" w:rsidR="00A233D3" w:rsidRPr="006A4AB1" w:rsidRDefault="00A233D3" w:rsidP="006A4AB1">
      <w:pPr>
        <w:tabs>
          <w:tab w:val="left" w:pos="1440"/>
        </w:tabs>
        <w:ind w:left="360" w:right="1073"/>
        <w:rPr>
          <w:rFonts w:eastAsia="Times New Roman" w:cs="Calibri"/>
          <w:highlight w:val="cyan"/>
        </w:rPr>
      </w:pPr>
    </w:p>
    <w:p w14:paraId="3DD47A50" w14:textId="21F2F0AF" w:rsidR="004E26AE" w:rsidRDefault="004E26AE" w:rsidP="004E26AE">
      <w:pPr>
        <w:pStyle w:val="ListParagraph"/>
        <w:tabs>
          <w:tab w:val="left" w:pos="1440"/>
        </w:tabs>
        <w:ind w:right="1073"/>
        <w:rPr>
          <w:rFonts w:eastAsia="Times New Roman" w:cs="Calibri"/>
        </w:rPr>
      </w:pPr>
    </w:p>
    <w:p w14:paraId="00083029" w14:textId="552C4C6A" w:rsidR="004321D9" w:rsidRDefault="004321D9" w:rsidP="004E26AE">
      <w:pPr>
        <w:pStyle w:val="ListParagraph"/>
        <w:tabs>
          <w:tab w:val="left" w:pos="1440"/>
        </w:tabs>
        <w:ind w:right="1073"/>
        <w:rPr>
          <w:rFonts w:eastAsia="Times New Roman" w:cs="Calibri"/>
        </w:rPr>
      </w:pPr>
    </w:p>
    <w:p w14:paraId="1F7C6F34" w14:textId="03C2E633" w:rsidR="004321D9" w:rsidRDefault="004321D9" w:rsidP="004E26AE">
      <w:pPr>
        <w:pStyle w:val="ListParagraph"/>
        <w:tabs>
          <w:tab w:val="left" w:pos="1440"/>
        </w:tabs>
        <w:ind w:right="1073"/>
        <w:rPr>
          <w:rFonts w:eastAsia="Times New Roman" w:cs="Calibri"/>
        </w:rPr>
      </w:pPr>
    </w:p>
    <w:p w14:paraId="6705F0DE" w14:textId="69F65348" w:rsidR="004321D9" w:rsidRDefault="004321D9" w:rsidP="004E26AE">
      <w:pPr>
        <w:pStyle w:val="ListParagraph"/>
        <w:tabs>
          <w:tab w:val="left" w:pos="1440"/>
        </w:tabs>
        <w:ind w:right="1073"/>
        <w:rPr>
          <w:rFonts w:eastAsia="Times New Roman" w:cs="Calibri"/>
        </w:rPr>
      </w:pPr>
    </w:p>
    <w:p w14:paraId="29E5DACF" w14:textId="7207EF05" w:rsidR="004321D9" w:rsidRDefault="004321D9" w:rsidP="004E26AE">
      <w:pPr>
        <w:pStyle w:val="ListParagraph"/>
        <w:tabs>
          <w:tab w:val="left" w:pos="1440"/>
        </w:tabs>
        <w:ind w:right="1073"/>
        <w:rPr>
          <w:rFonts w:eastAsia="Times New Roman" w:cs="Calibri"/>
        </w:rPr>
      </w:pPr>
    </w:p>
    <w:p w14:paraId="35697905" w14:textId="2A54855E" w:rsidR="004321D9" w:rsidRDefault="004321D9" w:rsidP="004E26AE">
      <w:pPr>
        <w:pStyle w:val="ListParagraph"/>
        <w:tabs>
          <w:tab w:val="left" w:pos="1440"/>
        </w:tabs>
        <w:ind w:right="1073"/>
        <w:rPr>
          <w:rFonts w:eastAsia="Times New Roman" w:cs="Calibri"/>
        </w:rPr>
      </w:pPr>
    </w:p>
    <w:p w14:paraId="078D24BE" w14:textId="4CC74C56" w:rsidR="004321D9" w:rsidRDefault="004321D9" w:rsidP="004E26AE">
      <w:pPr>
        <w:pStyle w:val="ListParagraph"/>
        <w:tabs>
          <w:tab w:val="left" w:pos="1440"/>
        </w:tabs>
        <w:ind w:right="1073"/>
        <w:rPr>
          <w:rFonts w:eastAsia="Times New Roman" w:cs="Calibri"/>
        </w:rPr>
      </w:pPr>
    </w:p>
    <w:p w14:paraId="14C86BBE" w14:textId="67DA0C19" w:rsidR="004321D9" w:rsidRDefault="004321D9" w:rsidP="004E26AE">
      <w:pPr>
        <w:pStyle w:val="ListParagraph"/>
        <w:tabs>
          <w:tab w:val="left" w:pos="1440"/>
        </w:tabs>
        <w:ind w:right="1073"/>
        <w:rPr>
          <w:rFonts w:eastAsia="Times New Roman" w:cs="Calibri"/>
        </w:rPr>
      </w:pPr>
    </w:p>
    <w:p w14:paraId="330EFE23" w14:textId="6138637F" w:rsidR="004321D9" w:rsidRDefault="004321D9" w:rsidP="004E26AE">
      <w:pPr>
        <w:pStyle w:val="ListParagraph"/>
        <w:tabs>
          <w:tab w:val="left" w:pos="1440"/>
        </w:tabs>
        <w:ind w:right="1073"/>
        <w:rPr>
          <w:rFonts w:eastAsia="Times New Roman" w:cs="Calibri"/>
        </w:rPr>
      </w:pPr>
    </w:p>
    <w:p w14:paraId="4B4DF6B9" w14:textId="08FEED27" w:rsidR="004321D9" w:rsidRDefault="004321D9" w:rsidP="004E26AE">
      <w:pPr>
        <w:pStyle w:val="ListParagraph"/>
        <w:tabs>
          <w:tab w:val="left" w:pos="1440"/>
        </w:tabs>
        <w:ind w:right="1073"/>
        <w:rPr>
          <w:rFonts w:eastAsia="Times New Roman" w:cs="Calibri"/>
        </w:rPr>
      </w:pPr>
    </w:p>
    <w:p w14:paraId="36DCB1C2" w14:textId="4B9C28FB" w:rsidR="004321D9" w:rsidRDefault="004321D9" w:rsidP="004E26AE">
      <w:pPr>
        <w:pStyle w:val="ListParagraph"/>
        <w:tabs>
          <w:tab w:val="left" w:pos="1440"/>
        </w:tabs>
        <w:ind w:right="1073"/>
        <w:rPr>
          <w:rFonts w:eastAsia="Times New Roman" w:cs="Calibri"/>
        </w:rPr>
      </w:pPr>
    </w:p>
    <w:p w14:paraId="40DD064A" w14:textId="7A472E4E" w:rsidR="004321D9" w:rsidRDefault="004321D9" w:rsidP="004E26AE">
      <w:pPr>
        <w:pStyle w:val="ListParagraph"/>
        <w:tabs>
          <w:tab w:val="left" w:pos="1440"/>
        </w:tabs>
        <w:ind w:right="1073"/>
        <w:rPr>
          <w:rFonts w:eastAsia="Times New Roman" w:cs="Calibri"/>
        </w:rPr>
      </w:pPr>
    </w:p>
    <w:p w14:paraId="17C855FB" w14:textId="7B974A88" w:rsidR="004321D9" w:rsidRDefault="004321D9" w:rsidP="004E26AE">
      <w:pPr>
        <w:pStyle w:val="ListParagraph"/>
        <w:tabs>
          <w:tab w:val="left" w:pos="1440"/>
        </w:tabs>
        <w:ind w:right="1073"/>
        <w:rPr>
          <w:rFonts w:eastAsia="Times New Roman" w:cs="Calibri"/>
        </w:rPr>
      </w:pPr>
    </w:p>
    <w:p w14:paraId="76134721" w14:textId="5C9CA36A" w:rsidR="004321D9" w:rsidRDefault="004321D9" w:rsidP="004E26AE">
      <w:pPr>
        <w:pStyle w:val="ListParagraph"/>
        <w:tabs>
          <w:tab w:val="left" w:pos="1440"/>
        </w:tabs>
        <w:ind w:right="1073"/>
        <w:rPr>
          <w:rFonts w:eastAsia="Times New Roman" w:cs="Calibri"/>
        </w:rPr>
      </w:pPr>
    </w:p>
    <w:p w14:paraId="0035FF0A" w14:textId="3285DAD5" w:rsidR="004321D9" w:rsidRDefault="004321D9" w:rsidP="004E26AE">
      <w:pPr>
        <w:pStyle w:val="ListParagraph"/>
        <w:tabs>
          <w:tab w:val="left" w:pos="1440"/>
        </w:tabs>
        <w:ind w:right="1073"/>
        <w:rPr>
          <w:rFonts w:eastAsia="Times New Roman" w:cs="Calibri"/>
        </w:rPr>
      </w:pPr>
    </w:p>
    <w:p w14:paraId="5428D9B2" w14:textId="3E34725B" w:rsidR="004321D9" w:rsidRDefault="004321D9" w:rsidP="004E26AE">
      <w:pPr>
        <w:pStyle w:val="ListParagraph"/>
        <w:tabs>
          <w:tab w:val="left" w:pos="1440"/>
        </w:tabs>
        <w:ind w:right="1073"/>
        <w:rPr>
          <w:rFonts w:eastAsia="Times New Roman" w:cs="Calibri"/>
        </w:rPr>
      </w:pPr>
    </w:p>
    <w:p w14:paraId="7D13EE16" w14:textId="00A1CAD1" w:rsidR="004321D9" w:rsidRDefault="004321D9" w:rsidP="004E26AE">
      <w:pPr>
        <w:pStyle w:val="ListParagraph"/>
        <w:tabs>
          <w:tab w:val="left" w:pos="1440"/>
        </w:tabs>
        <w:ind w:right="1073"/>
        <w:rPr>
          <w:rFonts w:eastAsia="Times New Roman" w:cs="Calibri"/>
        </w:rPr>
      </w:pPr>
    </w:p>
    <w:p w14:paraId="59EE5B1D" w14:textId="282A414D" w:rsidR="004321D9" w:rsidRDefault="004321D9" w:rsidP="004E26AE">
      <w:pPr>
        <w:pStyle w:val="ListParagraph"/>
        <w:tabs>
          <w:tab w:val="left" w:pos="1440"/>
        </w:tabs>
        <w:ind w:right="1073"/>
        <w:rPr>
          <w:rFonts w:eastAsia="Times New Roman" w:cs="Calibri"/>
        </w:rPr>
      </w:pPr>
    </w:p>
    <w:p w14:paraId="7817FD23" w14:textId="4B572392" w:rsidR="004321D9" w:rsidRDefault="004321D9" w:rsidP="004E26AE">
      <w:pPr>
        <w:pStyle w:val="ListParagraph"/>
        <w:tabs>
          <w:tab w:val="left" w:pos="1440"/>
        </w:tabs>
        <w:ind w:right="1073"/>
        <w:rPr>
          <w:rFonts w:eastAsia="Times New Roman" w:cs="Calibri"/>
        </w:rPr>
      </w:pPr>
    </w:p>
    <w:p w14:paraId="68FC7B9E" w14:textId="391F4599" w:rsidR="004321D9" w:rsidRDefault="004321D9" w:rsidP="004E26AE">
      <w:pPr>
        <w:pStyle w:val="ListParagraph"/>
        <w:tabs>
          <w:tab w:val="left" w:pos="1440"/>
        </w:tabs>
        <w:ind w:right="1073"/>
        <w:rPr>
          <w:rFonts w:eastAsia="Times New Roman" w:cs="Calibri"/>
        </w:rPr>
      </w:pPr>
    </w:p>
    <w:p w14:paraId="7FBDD951" w14:textId="3146F75B" w:rsidR="004321D9" w:rsidRDefault="004321D9" w:rsidP="004E26AE">
      <w:pPr>
        <w:pStyle w:val="ListParagraph"/>
        <w:tabs>
          <w:tab w:val="left" w:pos="1440"/>
        </w:tabs>
        <w:ind w:right="1073"/>
        <w:rPr>
          <w:rFonts w:eastAsia="Times New Roman" w:cs="Calibri"/>
        </w:rPr>
      </w:pPr>
    </w:p>
    <w:p w14:paraId="0A8C2C83" w14:textId="3E9457E2" w:rsidR="004321D9" w:rsidRDefault="004321D9" w:rsidP="004E26AE">
      <w:pPr>
        <w:pStyle w:val="ListParagraph"/>
        <w:tabs>
          <w:tab w:val="left" w:pos="1440"/>
        </w:tabs>
        <w:ind w:right="1073"/>
        <w:rPr>
          <w:rFonts w:eastAsia="Times New Roman" w:cs="Calibri"/>
        </w:rPr>
      </w:pPr>
    </w:p>
    <w:p w14:paraId="5BFC5F14" w14:textId="7BD86445" w:rsidR="004321D9" w:rsidRDefault="004321D9" w:rsidP="004E26AE">
      <w:pPr>
        <w:pStyle w:val="ListParagraph"/>
        <w:tabs>
          <w:tab w:val="left" w:pos="1440"/>
        </w:tabs>
        <w:ind w:right="1073"/>
        <w:rPr>
          <w:rFonts w:eastAsia="Times New Roman" w:cs="Calibri"/>
        </w:rPr>
      </w:pPr>
    </w:p>
    <w:p w14:paraId="378B9B62" w14:textId="01D4E33C" w:rsidR="004321D9" w:rsidRDefault="004321D9" w:rsidP="004E26AE">
      <w:pPr>
        <w:pStyle w:val="ListParagraph"/>
        <w:tabs>
          <w:tab w:val="left" w:pos="1440"/>
        </w:tabs>
        <w:ind w:right="1073"/>
        <w:rPr>
          <w:rFonts w:eastAsia="Times New Roman" w:cs="Calibri"/>
        </w:rPr>
      </w:pPr>
    </w:p>
    <w:p w14:paraId="5F1E2619" w14:textId="22A87ADB" w:rsidR="004321D9" w:rsidRDefault="004321D9" w:rsidP="004E26AE">
      <w:pPr>
        <w:pStyle w:val="ListParagraph"/>
        <w:tabs>
          <w:tab w:val="left" w:pos="1440"/>
        </w:tabs>
        <w:ind w:right="1073"/>
        <w:rPr>
          <w:rFonts w:eastAsia="Times New Roman" w:cs="Calibri"/>
        </w:rPr>
      </w:pPr>
    </w:p>
    <w:p w14:paraId="347DF202" w14:textId="5EBA1762" w:rsidR="004321D9" w:rsidRDefault="004321D9" w:rsidP="004E26AE">
      <w:pPr>
        <w:pStyle w:val="ListParagraph"/>
        <w:tabs>
          <w:tab w:val="left" w:pos="1440"/>
        </w:tabs>
        <w:ind w:right="1073"/>
        <w:rPr>
          <w:rFonts w:eastAsia="Times New Roman" w:cs="Calibri"/>
        </w:rPr>
      </w:pPr>
    </w:p>
    <w:p w14:paraId="241FF095" w14:textId="785D3FC5" w:rsidR="004321D9" w:rsidRDefault="004321D9" w:rsidP="004E26AE">
      <w:pPr>
        <w:pStyle w:val="ListParagraph"/>
        <w:tabs>
          <w:tab w:val="left" w:pos="1440"/>
        </w:tabs>
        <w:ind w:right="1073"/>
        <w:rPr>
          <w:rFonts w:eastAsia="Times New Roman" w:cs="Calibri"/>
        </w:rPr>
      </w:pPr>
    </w:p>
    <w:p w14:paraId="2C6458E3" w14:textId="20B2BABC" w:rsidR="004321D9" w:rsidRDefault="004321D9" w:rsidP="004E26AE">
      <w:pPr>
        <w:pStyle w:val="ListParagraph"/>
        <w:tabs>
          <w:tab w:val="left" w:pos="1440"/>
        </w:tabs>
        <w:ind w:right="1073"/>
        <w:rPr>
          <w:rFonts w:eastAsia="Times New Roman" w:cs="Calibri"/>
        </w:rPr>
      </w:pPr>
    </w:p>
    <w:p w14:paraId="03B26F9B" w14:textId="6F702E59" w:rsidR="004321D9" w:rsidRDefault="004321D9" w:rsidP="004E26AE">
      <w:pPr>
        <w:pStyle w:val="ListParagraph"/>
        <w:tabs>
          <w:tab w:val="left" w:pos="1440"/>
        </w:tabs>
        <w:ind w:right="1073"/>
        <w:rPr>
          <w:rFonts w:eastAsia="Times New Roman" w:cs="Calibri"/>
        </w:rPr>
      </w:pPr>
    </w:p>
    <w:p w14:paraId="3DAF1082" w14:textId="00190E97" w:rsidR="004321D9" w:rsidRDefault="004321D9" w:rsidP="004E26AE">
      <w:pPr>
        <w:pStyle w:val="ListParagraph"/>
        <w:tabs>
          <w:tab w:val="left" w:pos="1440"/>
        </w:tabs>
        <w:ind w:right="1073"/>
        <w:rPr>
          <w:rFonts w:eastAsia="Times New Roman" w:cs="Calibri"/>
        </w:rPr>
      </w:pPr>
    </w:p>
    <w:p w14:paraId="5C5175A5" w14:textId="3C1B1D06" w:rsidR="004321D9" w:rsidRDefault="004321D9" w:rsidP="004E26AE">
      <w:pPr>
        <w:pStyle w:val="ListParagraph"/>
        <w:tabs>
          <w:tab w:val="left" w:pos="1440"/>
        </w:tabs>
        <w:ind w:right="1073"/>
        <w:rPr>
          <w:rFonts w:eastAsia="Times New Roman" w:cs="Calibri"/>
        </w:rPr>
      </w:pPr>
    </w:p>
    <w:p w14:paraId="77354DBC" w14:textId="52F42E57" w:rsidR="004321D9" w:rsidRDefault="004321D9" w:rsidP="004E26AE">
      <w:pPr>
        <w:pStyle w:val="ListParagraph"/>
        <w:tabs>
          <w:tab w:val="left" w:pos="1440"/>
        </w:tabs>
        <w:ind w:right="1073"/>
        <w:rPr>
          <w:rFonts w:eastAsia="Times New Roman" w:cs="Calibri"/>
        </w:rPr>
      </w:pPr>
    </w:p>
    <w:p w14:paraId="7CA2A1FC" w14:textId="062D2D59" w:rsidR="004321D9" w:rsidRDefault="004321D9" w:rsidP="004E26AE">
      <w:pPr>
        <w:pStyle w:val="ListParagraph"/>
        <w:tabs>
          <w:tab w:val="left" w:pos="1440"/>
        </w:tabs>
        <w:ind w:right="1073"/>
        <w:rPr>
          <w:rFonts w:eastAsia="Times New Roman" w:cs="Calibri"/>
        </w:rPr>
      </w:pPr>
    </w:p>
    <w:p w14:paraId="0E3158EC" w14:textId="162D01F2" w:rsidR="004321D9" w:rsidRDefault="004321D9" w:rsidP="004E26AE">
      <w:pPr>
        <w:pStyle w:val="ListParagraph"/>
        <w:tabs>
          <w:tab w:val="left" w:pos="1440"/>
        </w:tabs>
        <w:ind w:right="1073"/>
        <w:rPr>
          <w:rFonts w:eastAsia="Times New Roman" w:cs="Calibri"/>
        </w:rPr>
      </w:pPr>
    </w:p>
    <w:p w14:paraId="57B05AD5" w14:textId="239986E1" w:rsidR="004321D9" w:rsidRDefault="004321D9" w:rsidP="004E26AE">
      <w:pPr>
        <w:pStyle w:val="ListParagraph"/>
        <w:tabs>
          <w:tab w:val="left" w:pos="1440"/>
        </w:tabs>
        <w:ind w:right="1073"/>
        <w:rPr>
          <w:rFonts w:eastAsia="Times New Roman" w:cs="Calibri"/>
        </w:rPr>
      </w:pPr>
    </w:p>
    <w:p w14:paraId="53D835FC" w14:textId="289BF2FE" w:rsidR="004321D9" w:rsidRDefault="004321D9" w:rsidP="004E26AE">
      <w:pPr>
        <w:pStyle w:val="ListParagraph"/>
        <w:tabs>
          <w:tab w:val="left" w:pos="1440"/>
        </w:tabs>
        <w:ind w:right="1073"/>
        <w:rPr>
          <w:rFonts w:eastAsia="Times New Roman" w:cs="Calibri"/>
        </w:rPr>
      </w:pPr>
    </w:p>
    <w:p w14:paraId="01C5CA14" w14:textId="1BE5FF8A" w:rsidR="004321D9" w:rsidRDefault="004321D9" w:rsidP="004E26AE">
      <w:pPr>
        <w:pStyle w:val="ListParagraph"/>
        <w:tabs>
          <w:tab w:val="left" w:pos="1440"/>
        </w:tabs>
        <w:ind w:right="1073"/>
        <w:rPr>
          <w:rFonts w:eastAsia="Times New Roman" w:cs="Calibri"/>
        </w:rPr>
      </w:pPr>
    </w:p>
    <w:p w14:paraId="6BF66BDB" w14:textId="77777777" w:rsidR="00E74A8B" w:rsidRPr="00131F7C" w:rsidRDefault="00E74A8B" w:rsidP="00E74A8B">
      <w:pPr>
        <w:pStyle w:val="Heading1"/>
        <w:rPr>
          <w:rFonts w:asciiTheme="minorHAnsi" w:hAnsiTheme="minorHAnsi" w:cstheme="minorHAnsi"/>
          <w:iCs/>
          <w:color w:val="FF0000"/>
          <w:sz w:val="28"/>
          <w:szCs w:val="28"/>
        </w:rPr>
      </w:pPr>
      <w:r w:rsidRPr="00131F7C">
        <w:rPr>
          <w:rFonts w:asciiTheme="minorHAnsi" w:hAnsiTheme="minorHAnsi" w:cstheme="minorHAnsi"/>
          <w:iCs/>
          <w:color w:val="FF0000"/>
          <w:sz w:val="28"/>
          <w:szCs w:val="28"/>
        </w:rPr>
        <w:lastRenderedPageBreak/>
        <w:t xml:space="preserve">Please note that words in red need to be replaced with </w:t>
      </w:r>
      <w:r w:rsidRPr="00131F7C">
        <w:rPr>
          <w:rFonts w:asciiTheme="minorHAnsi" w:hAnsiTheme="minorHAnsi" w:cstheme="minorHAnsi"/>
          <w:iCs/>
          <w:sz w:val="28"/>
          <w:szCs w:val="28"/>
        </w:rPr>
        <w:t>black text</w:t>
      </w:r>
      <w:r w:rsidRPr="00131F7C">
        <w:rPr>
          <w:rFonts w:asciiTheme="minorHAnsi" w:hAnsiTheme="minorHAnsi" w:cstheme="minorHAnsi"/>
          <w:iCs/>
          <w:color w:val="FF0000"/>
          <w:sz w:val="28"/>
          <w:szCs w:val="28"/>
        </w:rPr>
        <w:t xml:space="preserve"> or deleted.</w:t>
      </w:r>
    </w:p>
    <w:p w14:paraId="696EEEE6" w14:textId="4C27CBD2" w:rsidR="00411BED" w:rsidRPr="00FE4103" w:rsidRDefault="00411BED" w:rsidP="0046064F">
      <w:pPr>
        <w:spacing w:after="0" w:line="240" w:lineRule="auto"/>
        <w:jc w:val="center"/>
        <w:rPr>
          <w:rFonts w:cstheme="minorHAnsi"/>
          <w:b/>
          <w:color w:val="FF0000"/>
          <w:sz w:val="28"/>
          <w:szCs w:val="28"/>
        </w:rPr>
      </w:pPr>
      <w:r w:rsidRPr="00FE4103">
        <w:rPr>
          <w:rFonts w:cstheme="minorHAnsi"/>
          <w:b/>
          <w:color w:val="FF0000"/>
          <w:sz w:val="28"/>
          <w:szCs w:val="28"/>
          <w:highlight w:val="yellow"/>
        </w:rPr>
        <w:t>(Please contact the Procurement Office for questions)</w:t>
      </w:r>
    </w:p>
    <w:p w14:paraId="72427193" w14:textId="77777777" w:rsidR="007620D5" w:rsidRDefault="007620D5" w:rsidP="0046064F">
      <w:pPr>
        <w:spacing w:after="0" w:line="240" w:lineRule="auto"/>
        <w:rPr>
          <w:rFonts w:cstheme="minorHAnsi"/>
          <w:sz w:val="24"/>
          <w:szCs w:val="24"/>
        </w:rPr>
      </w:pPr>
    </w:p>
    <w:p w14:paraId="703BD7B0" w14:textId="6F22980F" w:rsidR="00BB26E7" w:rsidRDefault="007620D5" w:rsidP="007620D5">
      <w:pPr>
        <w:spacing w:after="0" w:line="240" w:lineRule="auto"/>
        <w:jc w:val="both"/>
        <w:rPr>
          <w:rFonts w:cstheme="minorHAnsi"/>
        </w:rPr>
      </w:pPr>
      <w:r w:rsidRPr="006575BD">
        <w:rPr>
          <w:rFonts w:cstheme="minorHAnsi"/>
        </w:rPr>
        <w:t>The Mississippi Department of Education is soliciting quotes for the items identified below. The award shall be offered to the vendor providing the lowest quote.</w:t>
      </w:r>
      <w:r w:rsidRPr="00E12F28">
        <w:rPr>
          <w:rFonts w:cstheme="minorHAnsi"/>
          <w:bCs/>
        </w:rPr>
        <w:t xml:space="preserve"> The terms of the bid shall be a fixed price to include shipping cost</w:t>
      </w:r>
      <w:r w:rsidR="0030081C" w:rsidRPr="00E12F28">
        <w:rPr>
          <w:rFonts w:cstheme="minorHAnsi"/>
          <w:bCs/>
        </w:rPr>
        <w:t>, delivery</w:t>
      </w:r>
      <w:r w:rsidR="00CD3335" w:rsidRPr="00E12F28">
        <w:rPr>
          <w:rFonts w:cstheme="minorHAnsi"/>
          <w:bCs/>
        </w:rPr>
        <w:t xml:space="preserve"> and installation of commodity</w:t>
      </w:r>
      <w:r w:rsidRPr="00E12F28">
        <w:rPr>
          <w:rFonts w:cstheme="minorHAnsi"/>
          <w:bCs/>
        </w:rPr>
        <w:t xml:space="preserve">, if applicable and payable upon receiving acceptable items and </w:t>
      </w:r>
      <w:r w:rsidR="003E1864">
        <w:rPr>
          <w:rFonts w:cstheme="minorHAnsi"/>
          <w:bCs/>
        </w:rPr>
        <w:t xml:space="preserve">45 days upon receipt </w:t>
      </w:r>
      <w:r w:rsidRPr="00E12F28">
        <w:rPr>
          <w:rFonts w:cstheme="minorHAnsi"/>
          <w:bCs/>
        </w:rPr>
        <w:t xml:space="preserve">of an invoice. </w:t>
      </w:r>
    </w:p>
    <w:p w14:paraId="599EA9DE" w14:textId="77777777" w:rsidR="00DF21F8" w:rsidRDefault="00DF21F8" w:rsidP="007620D5">
      <w:pPr>
        <w:spacing w:after="0" w:line="240" w:lineRule="auto"/>
        <w:jc w:val="both"/>
        <w:rPr>
          <w:rFonts w:cstheme="minorHAnsi"/>
          <w:i/>
          <w:iCs/>
        </w:rPr>
      </w:pPr>
    </w:p>
    <w:p w14:paraId="37448A19" w14:textId="55C6A6D9" w:rsidR="00954C31" w:rsidRPr="004321D9" w:rsidRDefault="00DF21F8" w:rsidP="007620D5">
      <w:pPr>
        <w:spacing w:after="0" w:line="240" w:lineRule="auto"/>
        <w:jc w:val="both"/>
        <w:rPr>
          <w:rFonts w:cstheme="minorHAnsi"/>
          <w:b/>
          <w:bCs/>
          <w:i/>
          <w:iCs/>
          <w:color w:val="FF0000"/>
        </w:rPr>
      </w:pPr>
      <w:r w:rsidRPr="004321D9">
        <w:rPr>
          <w:rFonts w:cstheme="minorHAnsi"/>
          <w:b/>
          <w:bCs/>
          <w:i/>
          <w:iCs/>
          <w:color w:val="FF0000"/>
          <w:highlight w:val="yellow"/>
        </w:rPr>
        <w:t xml:space="preserve">PLEASE </w:t>
      </w:r>
      <w:r w:rsidR="00506F29" w:rsidRPr="004321D9">
        <w:rPr>
          <w:rFonts w:cstheme="minorHAnsi"/>
          <w:b/>
          <w:bCs/>
          <w:i/>
          <w:iCs/>
          <w:color w:val="FF0000"/>
          <w:highlight w:val="yellow"/>
        </w:rPr>
        <w:t xml:space="preserve">REVIEW AND CHOOSE </w:t>
      </w:r>
      <w:r w:rsidR="00B750C8" w:rsidRPr="004321D9">
        <w:rPr>
          <w:rFonts w:cstheme="minorHAnsi"/>
          <w:b/>
          <w:bCs/>
          <w:i/>
          <w:iCs/>
          <w:color w:val="FF0000"/>
          <w:highlight w:val="yellow"/>
        </w:rPr>
        <w:t>APPROPRIATE VENDOR REQUEST!!</w:t>
      </w:r>
      <w:r w:rsidRPr="004321D9">
        <w:rPr>
          <w:rFonts w:cstheme="minorHAnsi"/>
          <w:b/>
          <w:bCs/>
          <w:i/>
          <w:iCs/>
          <w:color w:val="FF0000"/>
        </w:rPr>
        <w:t xml:space="preserve"> </w:t>
      </w:r>
      <w:r w:rsidR="003E1864">
        <w:rPr>
          <w:rFonts w:cstheme="minorHAnsi"/>
          <w:b/>
          <w:bCs/>
          <w:i/>
          <w:iCs/>
          <w:color w:val="FF0000"/>
        </w:rPr>
        <w:t xml:space="preserve">Delete </w:t>
      </w:r>
      <w:r w:rsidR="009C5B5F">
        <w:rPr>
          <w:rFonts w:cstheme="minorHAnsi"/>
          <w:b/>
          <w:bCs/>
          <w:i/>
          <w:iCs/>
          <w:color w:val="FF0000"/>
        </w:rPr>
        <w:t>the other</w:t>
      </w:r>
    </w:p>
    <w:p w14:paraId="752CB188" w14:textId="23BC33A5" w:rsidR="00EC058D" w:rsidRPr="001E0AE1" w:rsidRDefault="009928FB" w:rsidP="00E12F28">
      <w:pPr>
        <w:spacing w:after="0" w:line="240" w:lineRule="auto"/>
        <w:jc w:val="both"/>
        <w:rPr>
          <w:rFonts w:cstheme="minorHAnsi"/>
          <w:b/>
          <w:bCs/>
          <w:color w:val="FF0000"/>
          <w:highlight w:val="green"/>
        </w:rPr>
      </w:pPr>
      <w:r w:rsidRPr="001E0AE1">
        <w:rPr>
          <w:rFonts w:cstheme="minorHAnsi"/>
          <w:b/>
          <w:bCs/>
          <w:color w:val="FF0000"/>
          <w:highlight w:val="green"/>
        </w:rPr>
        <w:t>State</w:t>
      </w:r>
      <w:r w:rsidR="001E0AE1">
        <w:rPr>
          <w:rFonts w:cstheme="minorHAnsi"/>
          <w:b/>
          <w:bCs/>
          <w:color w:val="FF0000"/>
          <w:highlight w:val="green"/>
        </w:rPr>
        <w:t xml:space="preserve"> “Competitive”</w:t>
      </w:r>
      <w:r w:rsidRPr="001E0AE1">
        <w:rPr>
          <w:rFonts w:cstheme="minorHAnsi"/>
          <w:b/>
          <w:bCs/>
          <w:color w:val="FF0000"/>
          <w:highlight w:val="green"/>
        </w:rPr>
        <w:t xml:space="preserve"> Vendor</w:t>
      </w:r>
      <w:r w:rsidR="006A4AB1">
        <w:rPr>
          <w:rFonts w:cstheme="minorHAnsi"/>
          <w:b/>
          <w:bCs/>
          <w:color w:val="FF0000"/>
          <w:highlight w:val="green"/>
        </w:rPr>
        <w:t xml:space="preserve"> </w:t>
      </w:r>
    </w:p>
    <w:p w14:paraId="7A1F9834" w14:textId="41517D99" w:rsidR="00E12F28" w:rsidRPr="007570AA" w:rsidRDefault="00EC058D" w:rsidP="00E12F28">
      <w:pPr>
        <w:spacing w:after="0" w:line="240" w:lineRule="auto"/>
        <w:jc w:val="both"/>
        <w:rPr>
          <w:rFonts w:cstheme="minorHAnsi"/>
          <w:color w:val="FF0000"/>
          <w:highlight w:val="green"/>
        </w:rPr>
      </w:pPr>
      <w:r w:rsidRPr="007570AA">
        <w:rPr>
          <w:rFonts w:cstheme="minorHAnsi"/>
          <w:i/>
          <w:iCs/>
          <w:highlight w:val="green"/>
        </w:rPr>
        <w:t xml:space="preserve">If you are interested in submitting a quote, </w:t>
      </w:r>
      <w:r w:rsidR="00F34D5F" w:rsidRPr="007570AA">
        <w:rPr>
          <w:rFonts w:cstheme="minorHAnsi"/>
          <w:i/>
          <w:iCs/>
          <w:highlight w:val="green"/>
        </w:rPr>
        <w:t>please</w:t>
      </w:r>
      <w:r w:rsidR="00F34D5F" w:rsidRPr="007570AA">
        <w:rPr>
          <w:rFonts w:cstheme="minorHAnsi"/>
          <w:b/>
          <w:bCs/>
          <w:i/>
          <w:iCs/>
          <w:highlight w:val="green"/>
        </w:rPr>
        <w:t xml:space="preserve"> </w:t>
      </w:r>
      <w:r w:rsidR="007620D5" w:rsidRPr="007570AA">
        <w:rPr>
          <w:rFonts w:cstheme="minorHAnsi"/>
          <w:b/>
          <w:bCs/>
          <w:i/>
          <w:iCs/>
          <w:highlight w:val="green"/>
          <w:u w:val="single"/>
        </w:rPr>
        <w:t xml:space="preserve">highlight the applicable items </w:t>
      </w:r>
      <w:r w:rsidR="00F34D5F" w:rsidRPr="007570AA">
        <w:rPr>
          <w:rFonts w:cstheme="minorHAnsi"/>
          <w:b/>
          <w:bCs/>
          <w:i/>
          <w:iCs/>
          <w:highlight w:val="green"/>
          <w:u w:val="single"/>
        </w:rPr>
        <w:t xml:space="preserve">below </w:t>
      </w:r>
      <w:r w:rsidR="007620D5" w:rsidRPr="007570AA">
        <w:rPr>
          <w:rFonts w:cstheme="minorHAnsi"/>
          <w:b/>
          <w:bCs/>
          <w:i/>
          <w:iCs/>
          <w:highlight w:val="green"/>
          <w:u w:val="single"/>
        </w:rPr>
        <w:t>on the</w:t>
      </w:r>
      <w:r w:rsidR="00F34D5F" w:rsidRPr="007570AA">
        <w:rPr>
          <w:rFonts w:cstheme="minorHAnsi"/>
          <w:b/>
          <w:bCs/>
          <w:i/>
          <w:iCs/>
          <w:highlight w:val="green"/>
          <w:u w:val="single"/>
        </w:rPr>
        <w:t xml:space="preserve"> Mississippi </w:t>
      </w:r>
      <w:r w:rsidR="009C1AAA" w:rsidRPr="007570AA">
        <w:rPr>
          <w:rFonts w:cstheme="minorHAnsi"/>
          <w:b/>
          <w:bCs/>
          <w:i/>
          <w:iCs/>
          <w:highlight w:val="green"/>
          <w:u w:val="single"/>
        </w:rPr>
        <w:t>S</w:t>
      </w:r>
      <w:r w:rsidR="007620D5" w:rsidRPr="007570AA">
        <w:rPr>
          <w:rFonts w:cstheme="minorHAnsi"/>
          <w:b/>
          <w:bCs/>
          <w:i/>
          <w:iCs/>
          <w:highlight w:val="green"/>
          <w:u w:val="single"/>
        </w:rPr>
        <w:t xml:space="preserve">tate </w:t>
      </w:r>
      <w:r w:rsidR="009C1AAA" w:rsidRPr="007570AA">
        <w:rPr>
          <w:rFonts w:cstheme="minorHAnsi"/>
          <w:b/>
          <w:bCs/>
          <w:i/>
          <w:iCs/>
          <w:highlight w:val="green"/>
          <w:u w:val="single"/>
        </w:rPr>
        <w:t>A</w:t>
      </w:r>
      <w:r w:rsidR="00F34D5F" w:rsidRPr="007570AA">
        <w:rPr>
          <w:rFonts w:cstheme="minorHAnsi"/>
          <w:b/>
          <w:bCs/>
          <w:i/>
          <w:iCs/>
          <w:highlight w:val="green"/>
          <w:u w:val="single"/>
        </w:rPr>
        <w:t xml:space="preserve">pproved </w:t>
      </w:r>
      <w:r w:rsidR="009C1AAA" w:rsidRPr="007570AA">
        <w:rPr>
          <w:rFonts w:cstheme="minorHAnsi"/>
          <w:b/>
          <w:bCs/>
          <w:i/>
          <w:iCs/>
          <w:highlight w:val="green"/>
          <w:u w:val="single"/>
        </w:rPr>
        <w:t>C</w:t>
      </w:r>
      <w:r w:rsidR="007620D5" w:rsidRPr="007570AA">
        <w:rPr>
          <w:rFonts w:cstheme="minorHAnsi"/>
          <w:b/>
          <w:bCs/>
          <w:i/>
          <w:iCs/>
          <w:highlight w:val="green"/>
          <w:u w:val="single"/>
        </w:rPr>
        <w:t>ontract</w:t>
      </w:r>
      <w:r w:rsidR="00FA06BC">
        <w:rPr>
          <w:rFonts w:cstheme="minorHAnsi"/>
          <w:b/>
          <w:bCs/>
          <w:i/>
          <w:iCs/>
          <w:highlight w:val="green"/>
          <w:u w:val="single"/>
        </w:rPr>
        <w:t xml:space="preserve"> Price</w:t>
      </w:r>
      <w:r w:rsidR="00F34D5F" w:rsidRPr="007570AA">
        <w:rPr>
          <w:rFonts w:cstheme="minorHAnsi"/>
          <w:b/>
          <w:bCs/>
          <w:i/>
          <w:iCs/>
          <w:highlight w:val="green"/>
          <w:u w:val="single"/>
        </w:rPr>
        <w:t xml:space="preserve"> </w:t>
      </w:r>
      <w:r w:rsidR="009C1AAA" w:rsidRPr="007570AA">
        <w:rPr>
          <w:rFonts w:cstheme="minorHAnsi"/>
          <w:b/>
          <w:bCs/>
          <w:i/>
          <w:iCs/>
          <w:highlight w:val="green"/>
          <w:u w:val="single"/>
        </w:rPr>
        <w:t>List</w:t>
      </w:r>
      <w:r w:rsidR="009D3757" w:rsidRPr="007570AA">
        <w:rPr>
          <w:rFonts w:cstheme="minorHAnsi"/>
          <w:b/>
          <w:bCs/>
          <w:i/>
          <w:iCs/>
          <w:highlight w:val="green"/>
          <w:u w:val="single"/>
        </w:rPr>
        <w:t xml:space="preserve">, attach a signed quote </w:t>
      </w:r>
      <w:r w:rsidR="00FA06BC">
        <w:rPr>
          <w:rFonts w:cstheme="minorHAnsi"/>
          <w:b/>
          <w:bCs/>
          <w:i/>
          <w:iCs/>
          <w:highlight w:val="green"/>
          <w:u w:val="single"/>
        </w:rPr>
        <w:t xml:space="preserve">to include the supplier number </w:t>
      </w:r>
      <w:r w:rsidR="009D3757" w:rsidRPr="007570AA">
        <w:rPr>
          <w:rFonts w:cstheme="minorHAnsi"/>
          <w:b/>
          <w:bCs/>
          <w:i/>
          <w:iCs/>
          <w:highlight w:val="green"/>
          <w:u w:val="single"/>
        </w:rPr>
        <w:t xml:space="preserve">on the </w:t>
      </w:r>
      <w:r w:rsidR="00CE0517" w:rsidRPr="007570AA">
        <w:rPr>
          <w:rFonts w:cstheme="minorHAnsi"/>
          <w:b/>
          <w:bCs/>
          <w:i/>
          <w:iCs/>
          <w:highlight w:val="green"/>
          <w:u w:val="single"/>
        </w:rPr>
        <w:t>company’s letterhead</w:t>
      </w:r>
      <w:r w:rsidR="00FA06BC">
        <w:rPr>
          <w:rFonts w:cstheme="minorHAnsi"/>
          <w:b/>
          <w:bCs/>
          <w:i/>
          <w:iCs/>
          <w:highlight w:val="green"/>
          <w:u w:val="single"/>
        </w:rPr>
        <w:t xml:space="preserve">, </w:t>
      </w:r>
      <w:r w:rsidR="00F34D5F" w:rsidRPr="007570AA">
        <w:rPr>
          <w:rFonts w:cstheme="minorHAnsi"/>
          <w:b/>
          <w:bCs/>
          <w:i/>
          <w:iCs/>
          <w:highlight w:val="green"/>
          <w:u w:val="single"/>
        </w:rPr>
        <w:t xml:space="preserve"> and submit</w:t>
      </w:r>
      <w:r w:rsidR="00FA06BC">
        <w:rPr>
          <w:rFonts w:cstheme="minorHAnsi"/>
          <w:b/>
          <w:bCs/>
          <w:i/>
          <w:iCs/>
          <w:highlight w:val="green"/>
          <w:u w:val="single"/>
        </w:rPr>
        <w:t xml:space="preserve"> quote</w:t>
      </w:r>
      <w:r w:rsidR="00F34D5F" w:rsidRPr="007570AA">
        <w:rPr>
          <w:rFonts w:cstheme="minorHAnsi"/>
          <w:b/>
          <w:bCs/>
          <w:i/>
          <w:iCs/>
          <w:highlight w:val="green"/>
          <w:u w:val="single"/>
        </w:rPr>
        <w:t xml:space="preserve"> with this form.</w:t>
      </w:r>
      <w:r w:rsidR="00E12F28" w:rsidRPr="007570AA">
        <w:rPr>
          <w:rFonts w:cstheme="minorHAnsi"/>
          <w:b/>
          <w:bCs/>
          <w:i/>
          <w:iCs/>
          <w:highlight w:val="green"/>
          <w:u w:val="single"/>
        </w:rPr>
        <w:t xml:space="preserve"> The requested information</w:t>
      </w:r>
      <w:r w:rsidR="00D23250" w:rsidRPr="007570AA">
        <w:rPr>
          <w:rFonts w:cstheme="minorHAnsi"/>
          <w:b/>
          <w:bCs/>
          <w:i/>
          <w:iCs/>
          <w:highlight w:val="green"/>
          <w:u w:val="single"/>
        </w:rPr>
        <w:t xml:space="preserve"> bel</w:t>
      </w:r>
      <w:r w:rsidR="00CC0997" w:rsidRPr="007570AA">
        <w:rPr>
          <w:rFonts w:cstheme="minorHAnsi"/>
          <w:b/>
          <w:bCs/>
          <w:i/>
          <w:iCs/>
          <w:highlight w:val="green"/>
          <w:u w:val="single"/>
        </w:rPr>
        <w:t xml:space="preserve">ow </w:t>
      </w:r>
      <w:r w:rsidR="00E12F28" w:rsidRPr="007570AA">
        <w:rPr>
          <w:rFonts w:cstheme="minorHAnsi"/>
          <w:b/>
          <w:bCs/>
          <w:i/>
          <w:iCs/>
          <w:highlight w:val="green"/>
          <w:u w:val="single"/>
        </w:rPr>
        <w:t xml:space="preserve">must be emailed to the contact person below. </w:t>
      </w:r>
    </w:p>
    <w:p w14:paraId="08E6BC05" w14:textId="77777777" w:rsidR="009928FB" w:rsidRPr="007570AA" w:rsidRDefault="009928FB" w:rsidP="007620D5">
      <w:pPr>
        <w:spacing w:after="0" w:line="240" w:lineRule="auto"/>
        <w:jc w:val="both"/>
        <w:rPr>
          <w:rFonts w:cstheme="minorHAnsi"/>
          <w:b/>
          <w:bCs/>
          <w:highlight w:val="green"/>
          <w:u w:val="single"/>
        </w:rPr>
      </w:pPr>
    </w:p>
    <w:p w14:paraId="74C3CAD0" w14:textId="77777777" w:rsidR="001E0AE1" w:rsidRPr="001E0AE1" w:rsidRDefault="005B3919" w:rsidP="001E0AE1">
      <w:pPr>
        <w:tabs>
          <w:tab w:val="left" w:pos="1440"/>
        </w:tabs>
        <w:spacing w:after="0"/>
        <w:ind w:right="1073"/>
        <w:rPr>
          <w:rFonts w:eastAsia="Times New Roman" w:cs="Calibri"/>
          <w:b/>
          <w:bCs/>
          <w:color w:val="FF0000"/>
          <w:highlight w:val="green"/>
        </w:rPr>
      </w:pPr>
      <w:hyperlink r:id="rId20" w:history="1">
        <w:r w:rsidR="001E0AE1" w:rsidRPr="001E0AE1">
          <w:rPr>
            <w:rStyle w:val="Hyperlink"/>
            <w:rFonts w:cstheme="minorHAnsi"/>
            <w:b/>
            <w:i/>
            <w:iCs/>
            <w:color w:val="FF0000"/>
            <w:highlight w:val="green"/>
          </w:rPr>
          <w:t xml:space="preserve">Negotiated “convenience”, </w:t>
        </w:r>
      </w:hyperlink>
      <w:hyperlink r:id="rId21" w:history="1">
        <w:r w:rsidR="001E0AE1" w:rsidRPr="001E0AE1">
          <w:rPr>
            <w:rStyle w:val="Hyperlink"/>
            <w:rFonts w:cstheme="minorHAnsi"/>
            <w:b/>
            <w:i/>
            <w:iCs/>
            <w:color w:val="FF0000"/>
            <w:highlight w:val="green"/>
          </w:rPr>
          <w:t>Statewide Agency,</w:t>
        </w:r>
      </w:hyperlink>
      <w:r w:rsidR="001E0AE1" w:rsidRPr="001E0AE1">
        <w:rPr>
          <w:rFonts w:cstheme="minorHAnsi"/>
          <w:b/>
          <w:i/>
          <w:iCs/>
          <w:color w:val="FF0000"/>
          <w:highlight w:val="green"/>
          <w:u w:val="single"/>
        </w:rPr>
        <w:t xml:space="preserve"> </w:t>
      </w:r>
      <w:hyperlink r:id="rId22" w:history="1">
        <w:r w:rsidR="001E0AE1" w:rsidRPr="001E0AE1">
          <w:rPr>
            <w:rStyle w:val="Hyperlink"/>
            <w:rFonts w:cstheme="minorHAnsi"/>
            <w:b/>
            <w:i/>
            <w:iCs/>
            <w:color w:val="FF0000"/>
            <w:highlight w:val="green"/>
          </w:rPr>
          <w:t xml:space="preserve">Cooperative </w:t>
        </w:r>
      </w:hyperlink>
    </w:p>
    <w:p w14:paraId="77BE423F" w14:textId="03850A90" w:rsidR="007D1430" w:rsidRPr="00B750C8" w:rsidRDefault="007D1430" w:rsidP="001E0AE1">
      <w:pPr>
        <w:spacing w:after="0" w:line="240" w:lineRule="auto"/>
        <w:jc w:val="both"/>
        <w:rPr>
          <w:rFonts w:cstheme="minorHAnsi"/>
          <w:b/>
          <w:bCs/>
          <w:u w:val="single"/>
        </w:rPr>
      </w:pPr>
      <w:r w:rsidRPr="007570AA">
        <w:rPr>
          <w:rFonts w:cstheme="minorHAnsi"/>
          <w:i/>
          <w:iCs/>
          <w:highlight w:val="green"/>
        </w:rPr>
        <w:t>If you are interested in submitting a quote</w:t>
      </w:r>
      <w:r w:rsidR="00FA06BC" w:rsidRPr="00FA06BC">
        <w:rPr>
          <w:rFonts w:cstheme="minorHAnsi"/>
          <w:b/>
          <w:bCs/>
          <w:i/>
          <w:iCs/>
          <w:highlight w:val="green"/>
          <w:u w:val="single"/>
        </w:rPr>
        <w:t xml:space="preserve"> </w:t>
      </w:r>
      <w:r w:rsidR="00FA06BC" w:rsidRPr="007570AA">
        <w:rPr>
          <w:rFonts w:cstheme="minorHAnsi"/>
          <w:b/>
          <w:bCs/>
          <w:i/>
          <w:iCs/>
          <w:highlight w:val="green"/>
          <w:u w:val="single"/>
        </w:rPr>
        <w:t>highlight the applicable items below on the Mississippi State Approved Contract</w:t>
      </w:r>
      <w:r w:rsidR="00FA06BC">
        <w:rPr>
          <w:rFonts w:cstheme="minorHAnsi"/>
          <w:b/>
          <w:bCs/>
          <w:i/>
          <w:iCs/>
          <w:highlight w:val="green"/>
          <w:u w:val="single"/>
        </w:rPr>
        <w:t xml:space="preserve"> Price</w:t>
      </w:r>
      <w:r w:rsidR="00FA06BC" w:rsidRPr="007570AA">
        <w:rPr>
          <w:rFonts w:cstheme="minorHAnsi"/>
          <w:b/>
          <w:bCs/>
          <w:i/>
          <w:iCs/>
          <w:highlight w:val="green"/>
          <w:u w:val="single"/>
        </w:rPr>
        <w:t xml:space="preserve"> List, attach a signed quote </w:t>
      </w:r>
      <w:r w:rsidR="00FA06BC">
        <w:rPr>
          <w:rFonts w:cstheme="minorHAnsi"/>
          <w:b/>
          <w:bCs/>
          <w:i/>
          <w:iCs/>
          <w:highlight w:val="green"/>
          <w:u w:val="single"/>
        </w:rPr>
        <w:t>to include the supplier number,</w:t>
      </w:r>
      <w:r w:rsidR="004321D9">
        <w:rPr>
          <w:rFonts w:cstheme="minorHAnsi"/>
          <w:b/>
          <w:bCs/>
          <w:i/>
          <w:iCs/>
          <w:highlight w:val="green"/>
          <w:u w:val="single"/>
        </w:rPr>
        <w:t xml:space="preserve"> unit cost, total cost, </w:t>
      </w:r>
      <w:r w:rsidR="00FA06BC" w:rsidRPr="007570AA">
        <w:rPr>
          <w:rFonts w:cstheme="minorHAnsi"/>
          <w:b/>
          <w:bCs/>
          <w:i/>
          <w:iCs/>
          <w:highlight w:val="green"/>
          <w:u w:val="single"/>
        </w:rPr>
        <w:t>date, address, contact name, telephone number, and an authorized signature</w:t>
      </w:r>
      <w:r w:rsidR="00FA06BC">
        <w:rPr>
          <w:rFonts w:cstheme="minorHAnsi"/>
          <w:b/>
          <w:bCs/>
          <w:i/>
          <w:iCs/>
          <w:highlight w:val="green"/>
          <w:u w:val="single"/>
        </w:rPr>
        <w:t xml:space="preserve"> </w:t>
      </w:r>
      <w:r w:rsidR="00FA06BC" w:rsidRPr="007570AA">
        <w:rPr>
          <w:rFonts w:cstheme="minorHAnsi"/>
          <w:b/>
          <w:bCs/>
          <w:i/>
          <w:iCs/>
          <w:highlight w:val="green"/>
          <w:u w:val="single"/>
        </w:rPr>
        <w:t>on the company’s letterhead</w:t>
      </w:r>
      <w:r w:rsidRPr="007570AA">
        <w:rPr>
          <w:rFonts w:cstheme="minorHAnsi"/>
          <w:b/>
          <w:bCs/>
          <w:i/>
          <w:iCs/>
          <w:highlight w:val="green"/>
          <w:u w:val="single"/>
        </w:rPr>
        <w:t xml:space="preserve">. The requested information </w:t>
      </w:r>
      <w:r w:rsidR="00D23250" w:rsidRPr="007570AA">
        <w:rPr>
          <w:rFonts w:cstheme="minorHAnsi"/>
          <w:b/>
          <w:bCs/>
          <w:i/>
          <w:iCs/>
          <w:highlight w:val="green"/>
          <w:u w:val="single"/>
        </w:rPr>
        <w:t xml:space="preserve">below </w:t>
      </w:r>
      <w:r w:rsidRPr="007570AA">
        <w:rPr>
          <w:rFonts w:cstheme="minorHAnsi"/>
          <w:b/>
          <w:bCs/>
          <w:i/>
          <w:iCs/>
          <w:highlight w:val="green"/>
          <w:u w:val="single"/>
        </w:rPr>
        <w:t>must be emailed to the contact person below.</w:t>
      </w:r>
      <w:r w:rsidRPr="00B750C8">
        <w:rPr>
          <w:rFonts w:cstheme="minorHAnsi"/>
          <w:b/>
          <w:bCs/>
          <w:i/>
          <w:iCs/>
          <w:u w:val="single"/>
        </w:rPr>
        <w:t xml:space="preserve"> </w:t>
      </w:r>
    </w:p>
    <w:p w14:paraId="590051C3" w14:textId="77777777" w:rsidR="007D1430" w:rsidRPr="00CE0F9C" w:rsidRDefault="007D1430" w:rsidP="007D1430">
      <w:pPr>
        <w:spacing w:after="0" w:line="240" w:lineRule="auto"/>
        <w:rPr>
          <w:rFonts w:cstheme="minorHAnsi"/>
          <w:sz w:val="16"/>
          <w:szCs w:val="16"/>
        </w:rPr>
      </w:pPr>
    </w:p>
    <w:p w14:paraId="10C136C4" w14:textId="77777777" w:rsidR="004830FF" w:rsidRPr="00CE0F9C" w:rsidRDefault="004830FF" w:rsidP="004830FF">
      <w:pPr>
        <w:spacing w:after="0"/>
        <w:rPr>
          <w:rFonts w:cstheme="minorHAnsi"/>
          <w:b/>
          <w:bCs/>
          <w:i/>
          <w:u w:val="single"/>
        </w:rPr>
      </w:pPr>
      <w:r w:rsidRPr="00587826">
        <w:rPr>
          <w:rFonts w:cstheme="minorHAnsi"/>
          <w:b/>
          <w:bCs/>
          <w:i/>
          <w:color w:val="FF0000"/>
          <w:highlight w:val="yellow"/>
          <w:u w:val="single"/>
        </w:rPr>
        <w:t>MDE shall complete the following information:</w:t>
      </w:r>
      <w:r w:rsidRPr="00587826">
        <w:rPr>
          <w:rFonts w:cstheme="minorHAnsi"/>
          <w:b/>
          <w:bCs/>
          <w:i/>
          <w:color w:val="FF0000"/>
        </w:rPr>
        <w:t xml:space="preserve">            </w:t>
      </w:r>
      <w:r w:rsidRPr="009B70DD">
        <w:rPr>
          <w:rFonts w:cstheme="minorHAnsi"/>
          <w:b/>
          <w:bCs/>
          <w:i/>
        </w:rPr>
        <w:t xml:space="preserve">       </w:t>
      </w:r>
    </w:p>
    <w:p w14:paraId="5F5EC26F" w14:textId="09CEC1C2" w:rsidR="004830FF" w:rsidRPr="00B14BA8" w:rsidRDefault="004830FF" w:rsidP="004830FF">
      <w:pPr>
        <w:spacing w:after="0" w:line="240" w:lineRule="auto"/>
        <w:rPr>
          <w:rFonts w:cstheme="minorHAnsi"/>
        </w:rPr>
      </w:pPr>
      <w:r w:rsidRPr="00B14BA8">
        <w:rPr>
          <w:rFonts w:cstheme="minorHAnsi"/>
        </w:rPr>
        <w:t xml:space="preserve">Date of Release: </w:t>
      </w:r>
      <w:r w:rsidRPr="00B14BA8">
        <w:rPr>
          <w:rFonts w:cstheme="minorHAnsi"/>
          <w:color w:val="FF0000"/>
          <w:u w:val="single"/>
        </w:rPr>
        <w:t>Date</w:t>
      </w:r>
      <w:r w:rsidR="004321D9">
        <w:rPr>
          <w:rFonts w:cstheme="minorHAnsi"/>
          <w:color w:val="FF0000"/>
          <w:u w:val="single"/>
        </w:rPr>
        <w:t xml:space="preserve"> sent to vendor</w:t>
      </w:r>
    </w:p>
    <w:p w14:paraId="5156163B" w14:textId="2A07D12A" w:rsidR="004830FF" w:rsidRPr="00B14BA8" w:rsidRDefault="004830FF" w:rsidP="004830FF">
      <w:pPr>
        <w:spacing w:after="0" w:line="240" w:lineRule="auto"/>
        <w:rPr>
          <w:rFonts w:cstheme="minorHAnsi"/>
          <w:color w:val="FF0000"/>
          <w:u w:val="single"/>
        </w:rPr>
      </w:pPr>
      <w:r w:rsidRPr="00B14BA8">
        <w:rPr>
          <w:rFonts w:cstheme="minorHAnsi"/>
        </w:rPr>
        <w:t xml:space="preserve">Awarding Office Name: </w:t>
      </w:r>
      <w:r w:rsidRPr="00B14BA8">
        <w:rPr>
          <w:rFonts w:cstheme="minorHAnsi"/>
          <w:color w:val="FF0000"/>
          <w:u w:val="single"/>
        </w:rPr>
        <w:t>Requesting office</w:t>
      </w:r>
    </w:p>
    <w:p w14:paraId="6E9FC393" w14:textId="77777777" w:rsidR="004830FF" w:rsidRPr="00B14BA8" w:rsidRDefault="004830FF" w:rsidP="004830FF">
      <w:pPr>
        <w:spacing w:after="0" w:line="240" w:lineRule="auto"/>
        <w:rPr>
          <w:rFonts w:cstheme="minorHAnsi"/>
          <w:color w:val="FF0000"/>
          <w:u w:val="single"/>
        </w:rPr>
      </w:pPr>
      <w:r w:rsidRPr="00B14BA8">
        <w:rPr>
          <w:rFonts w:cstheme="minorHAnsi"/>
        </w:rPr>
        <w:t xml:space="preserve">Contact Name: </w:t>
      </w:r>
      <w:r w:rsidRPr="00B14BA8">
        <w:rPr>
          <w:rFonts w:cstheme="minorHAnsi"/>
          <w:color w:val="FF0000"/>
          <w:u w:val="single"/>
        </w:rPr>
        <w:t xml:space="preserve">Name </w:t>
      </w:r>
    </w:p>
    <w:tbl>
      <w:tblPr>
        <w:tblStyle w:val="TableGrid"/>
        <w:tblpPr w:leftFromText="180" w:rightFromText="180" w:vertAnchor="page" w:horzAnchor="margin" w:tblpY="8000"/>
        <w:tblW w:w="9805" w:type="dxa"/>
        <w:tblLook w:val="04A0" w:firstRow="1" w:lastRow="0" w:firstColumn="1" w:lastColumn="0" w:noHBand="0" w:noVBand="1"/>
      </w:tblPr>
      <w:tblGrid>
        <w:gridCol w:w="2301"/>
        <w:gridCol w:w="1368"/>
        <w:gridCol w:w="1338"/>
        <w:gridCol w:w="4798"/>
      </w:tblGrid>
      <w:tr w:rsidR="001612F2" w:rsidRPr="00131F7C" w14:paraId="03E3ECC3" w14:textId="77777777" w:rsidTr="001612F2">
        <w:tc>
          <w:tcPr>
            <w:tcW w:w="2301" w:type="dxa"/>
          </w:tcPr>
          <w:p w14:paraId="766F045B" w14:textId="77777777" w:rsidR="001612F2" w:rsidRPr="00131F7C" w:rsidRDefault="001612F2" w:rsidP="001612F2">
            <w:pPr>
              <w:ind w:left="-203"/>
              <w:jc w:val="center"/>
              <w:rPr>
                <w:rFonts w:cstheme="minorHAnsi"/>
                <w:b/>
              </w:rPr>
            </w:pPr>
          </w:p>
          <w:p w14:paraId="1C0718FD" w14:textId="77777777" w:rsidR="001612F2" w:rsidRPr="00131F7C" w:rsidRDefault="001612F2" w:rsidP="001612F2">
            <w:pPr>
              <w:ind w:left="-203"/>
              <w:jc w:val="center"/>
              <w:rPr>
                <w:rFonts w:cstheme="minorHAnsi"/>
                <w:b/>
              </w:rPr>
            </w:pPr>
            <w:r>
              <w:rPr>
                <w:rFonts w:cstheme="minorHAnsi"/>
                <w:b/>
              </w:rPr>
              <w:t>State Contract Item Name</w:t>
            </w:r>
          </w:p>
          <w:p w14:paraId="57565430" w14:textId="77777777" w:rsidR="001612F2" w:rsidRPr="00131F7C" w:rsidRDefault="001612F2" w:rsidP="001612F2">
            <w:pPr>
              <w:rPr>
                <w:rFonts w:cstheme="minorHAnsi"/>
                <w:b/>
              </w:rPr>
            </w:pPr>
          </w:p>
        </w:tc>
        <w:tc>
          <w:tcPr>
            <w:tcW w:w="1368" w:type="dxa"/>
          </w:tcPr>
          <w:p w14:paraId="25E88AB5" w14:textId="77777777" w:rsidR="001612F2" w:rsidRPr="00752572" w:rsidRDefault="001612F2" w:rsidP="001612F2">
            <w:pPr>
              <w:jc w:val="center"/>
              <w:rPr>
                <w:rFonts w:cstheme="minorHAnsi"/>
                <w:b/>
                <w:color w:val="FF0000"/>
                <w:highlight w:val="yellow"/>
              </w:rPr>
            </w:pPr>
            <w:r w:rsidRPr="00752572">
              <w:rPr>
                <w:rFonts w:cstheme="minorHAnsi"/>
                <w:b/>
                <w:color w:val="FF0000"/>
                <w:highlight w:val="yellow"/>
              </w:rPr>
              <w:t>State Contract Item # or Model #</w:t>
            </w:r>
          </w:p>
        </w:tc>
        <w:tc>
          <w:tcPr>
            <w:tcW w:w="1338" w:type="dxa"/>
          </w:tcPr>
          <w:p w14:paraId="651E105A" w14:textId="77777777" w:rsidR="001612F2" w:rsidRDefault="001612F2" w:rsidP="001612F2">
            <w:pPr>
              <w:jc w:val="center"/>
              <w:rPr>
                <w:rFonts w:cstheme="minorHAnsi"/>
                <w:b/>
              </w:rPr>
            </w:pPr>
          </w:p>
          <w:p w14:paraId="4D663B4A" w14:textId="77777777" w:rsidR="001612F2" w:rsidRPr="00131F7C" w:rsidRDefault="001612F2" w:rsidP="001612F2">
            <w:pPr>
              <w:jc w:val="center"/>
              <w:rPr>
                <w:rFonts w:cstheme="minorHAnsi"/>
                <w:b/>
              </w:rPr>
            </w:pPr>
            <w:r>
              <w:rPr>
                <w:rFonts w:cstheme="minorHAnsi"/>
                <w:b/>
              </w:rPr>
              <w:t>Quantity</w:t>
            </w:r>
          </w:p>
        </w:tc>
        <w:tc>
          <w:tcPr>
            <w:tcW w:w="4798" w:type="dxa"/>
          </w:tcPr>
          <w:p w14:paraId="65FD639E" w14:textId="77777777" w:rsidR="001612F2" w:rsidRPr="00131F7C" w:rsidRDefault="001612F2" w:rsidP="001612F2">
            <w:pPr>
              <w:jc w:val="center"/>
              <w:rPr>
                <w:rFonts w:cstheme="minorHAnsi"/>
                <w:b/>
              </w:rPr>
            </w:pPr>
          </w:p>
          <w:p w14:paraId="44E38727" w14:textId="77777777" w:rsidR="001612F2" w:rsidRPr="00131F7C" w:rsidRDefault="001612F2" w:rsidP="001612F2">
            <w:pPr>
              <w:jc w:val="center"/>
              <w:rPr>
                <w:rFonts w:cstheme="minorHAnsi"/>
                <w:b/>
              </w:rPr>
            </w:pPr>
            <w:r>
              <w:rPr>
                <w:rFonts w:cstheme="minorHAnsi"/>
                <w:b/>
              </w:rPr>
              <w:t>Specification(s)/Item Description</w:t>
            </w:r>
          </w:p>
          <w:p w14:paraId="67C4CC71" w14:textId="77777777" w:rsidR="001612F2" w:rsidRPr="00131F7C" w:rsidRDefault="001612F2" w:rsidP="001612F2">
            <w:pPr>
              <w:jc w:val="center"/>
              <w:rPr>
                <w:rFonts w:cstheme="minorHAnsi"/>
                <w:b/>
                <w:color w:val="FF0000"/>
              </w:rPr>
            </w:pPr>
          </w:p>
        </w:tc>
      </w:tr>
      <w:tr w:rsidR="001612F2" w:rsidRPr="00131F7C" w14:paraId="7C57BD41" w14:textId="77777777" w:rsidTr="001612F2">
        <w:trPr>
          <w:trHeight w:val="728"/>
        </w:trPr>
        <w:tc>
          <w:tcPr>
            <w:tcW w:w="2301" w:type="dxa"/>
          </w:tcPr>
          <w:p w14:paraId="59FEA2EB" w14:textId="77777777" w:rsidR="001612F2" w:rsidRPr="00131F7C" w:rsidRDefault="001612F2" w:rsidP="001612F2">
            <w:pPr>
              <w:rPr>
                <w:rFonts w:cstheme="minorHAnsi"/>
                <w:color w:val="FF0000"/>
              </w:rPr>
            </w:pPr>
            <w:r>
              <w:rPr>
                <w:rFonts w:cstheme="minorHAnsi"/>
                <w:color w:val="FF0000"/>
              </w:rPr>
              <w:t xml:space="preserve">Computer Carrying Case </w:t>
            </w:r>
          </w:p>
        </w:tc>
        <w:tc>
          <w:tcPr>
            <w:tcW w:w="1368" w:type="dxa"/>
          </w:tcPr>
          <w:p w14:paraId="18BD0669" w14:textId="77777777" w:rsidR="001612F2" w:rsidRPr="00752572" w:rsidRDefault="001612F2" w:rsidP="001612F2">
            <w:pPr>
              <w:jc w:val="center"/>
              <w:rPr>
                <w:rFonts w:cstheme="minorHAnsi"/>
                <w:color w:val="FF0000"/>
                <w:highlight w:val="yellow"/>
              </w:rPr>
            </w:pPr>
          </w:p>
        </w:tc>
        <w:tc>
          <w:tcPr>
            <w:tcW w:w="1338" w:type="dxa"/>
          </w:tcPr>
          <w:p w14:paraId="26ABB958" w14:textId="77777777" w:rsidR="001612F2" w:rsidRDefault="001612F2" w:rsidP="001612F2">
            <w:pPr>
              <w:jc w:val="center"/>
              <w:rPr>
                <w:rFonts w:cstheme="minorHAnsi"/>
                <w:color w:val="FF0000"/>
              </w:rPr>
            </w:pPr>
            <w:r>
              <w:rPr>
                <w:rFonts w:cstheme="minorHAnsi"/>
                <w:color w:val="FF0000"/>
              </w:rPr>
              <w:t>2</w:t>
            </w:r>
          </w:p>
        </w:tc>
        <w:tc>
          <w:tcPr>
            <w:tcW w:w="4798" w:type="dxa"/>
          </w:tcPr>
          <w:p w14:paraId="24F23E96" w14:textId="77777777" w:rsidR="001612F2" w:rsidRPr="00131F7C" w:rsidRDefault="001612F2" w:rsidP="001612F2">
            <w:pPr>
              <w:rPr>
                <w:rFonts w:cstheme="minorHAnsi"/>
                <w:color w:val="FF0000"/>
              </w:rPr>
            </w:pPr>
            <w:r>
              <w:rPr>
                <w:rFonts w:cstheme="minorHAnsi"/>
                <w:color w:val="FF0000"/>
              </w:rPr>
              <w:t>Black with rolling wheels , mesh materials, outlined in red boarder.</w:t>
            </w:r>
          </w:p>
        </w:tc>
      </w:tr>
      <w:tr w:rsidR="001612F2" w:rsidRPr="00131F7C" w14:paraId="4568BA67" w14:textId="77777777" w:rsidTr="001612F2">
        <w:trPr>
          <w:trHeight w:val="521"/>
        </w:trPr>
        <w:tc>
          <w:tcPr>
            <w:tcW w:w="2301" w:type="dxa"/>
          </w:tcPr>
          <w:p w14:paraId="4D0472BB" w14:textId="77777777" w:rsidR="001612F2" w:rsidRPr="00131F7C" w:rsidRDefault="001612F2" w:rsidP="001612F2">
            <w:pPr>
              <w:rPr>
                <w:rFonts w:cstheme="minorHAnsi"/>
                <w:color w:val="FF0000"/>
              </w:rPr>
            </w:pPr>
            <w:r>
              <w:rPr>
                <w:rFonts w:cstheme="minorHAnsi"/>
                <w:color w:val="FF0000"/>
              </w:rPr>
              <w:t>In Living Color Book</w:t>
            </w:r>
          </w:p>
        </w:tc>
        <w:tc>
          <w:tcPr>
            <w:tcW w:w="1368" w:type="dxa"/>
          </w:tcPr>
          <w:p w14:paraId="3EB23D2F" w14:textId="77777777" w:rsidR="001612F2" w:rsidRDefault="001612F2" w:rsidP="001612F2">
            <w:pPr>
              <w:jc w:val="center"/>
              <w:rPr>
                <w:rFonts w:cstheme="minorHAnsi"/>
                <w:color w:val="FF0000"/>
              </w:rPr>
            </w:pPr>
          </w:p>
        </w:tc>
        <w:tc>
          <w:tcPr>
            <w:tcW w:w="1338" w:type="dxa"/>
          </w:tcPr>
          <w:p w14:paraId="56E21854" w14:textId="77777777" w:rsidR="001612F2" w:rsidRDefault="001612F2" w:rsidP="001612F2">
            <w:pPr>
              <w:jc w:val="center"/>
              <w:rPr>
                <w:rFonts w:cstheme="minorHAnsi"/>
                <w:color w:val="FF0000"/>
              </w:rPr>
            </w:pPr>
            <w:r>
              <w:rPr>
                <w:rFonts w:cstheme="minorHAnsi"/>
                <w:color w:val="FF0000"/>
              </w:rPr>
              <w:t>1</w:t>
            </w:r>
          </w:p>
        </w:tc>
        <w:tc>
          <w:tcPr>
            <w:tcW w:w="4798" w:type="dxa"/>
          </w:tcPr>
          <w:p w14:paraId="3ACC29B4" w14:textId="77777777" w:rsidR="001612F2" w:rsidRPr="00131F7C" w:rsidRDefault="001612F2" w:rsidP="001612F2">
            <w:pPr>
              <w:rPr>
                <w:rFonts w:cstheme="minorHAnsi"/>
                <w:color w:val="FF0000"/>
              </w:rPr>
            </w:pPr>
            <w:r>
              <w:rPr>
                <w:rFonts w:cstheme="minorHAnsi"/>
                <w:color w:val="FF0000"/>
              </w:rPr>
              <w:t xml:space="preserve">Hard bound cover </w:t>
            </w:r>
          </w:p>
        </w:tc>
      </w:tr>
      <w:tr w:rsidR="001612F2" w:rsidRPr="00131F7C" w14:paraId="6D496BE9" w14:textId="77777777" w:rsidTr="001612F2">
        <w:trPr>
          <w:trHeight w:val="521"/>
        </w:trPr>
        <w:tc>
          <w:tcPr>
            <w:tcW w:w="2301" w:type="dxa"/>
          </w:tcPr>
          <w:p w14:paraId="5DC3DD5A" w14:textId="77777777" w:rsidR="001612F2" w:rsidRPr="00131F7C" w:rsidRDefault="001612F2" w:rsidP="001612F2">
            <w:pPr>
              <w:rPr>
                <w:rFonts w:cstheme="minorHAnsi"/>
                <w:color w:val="FF0000"/>
              </w:rPr>
            </w:pPr>
            <w:r>
              <w:rPr>
                <w:rFonts w:cstheme="minorHAnsi"/>
                <w:color w:val="FF0000"/>
              </w:rPr>
              <w:t>Bookcase</w:t>
            </w:r>
          </w:p>
        </w:tc>
        <w:tc>
          <w:tcPr>
            <w:tcW w:w="1368" w:type="dxa"/>
          </w:tcPr>
          <w:p w14:paraId="3E0FC107" w14:textId="77777777" w:rsidR="001612F2" w:rsidRDefault="001612F2" w:rsidP="001612F2">
            <w:pPr>
              <w:jc w:val="center"/>
              <w:rPr>
                <w:rFonts w:cstheme="minorHAnsi"/>
                <w:color w:val="FF0000"/>
              </w:rPr>
            </w:pPr>
          </w:p>
        </w:tc>
        <w:tc>
          <w:tcPr>
            <w:tcW w:w="1338" w:type="dxa"/>
          </w:tcPr>
          <w:p w14:paraId="7D6D02A1" w14:textId="77777777" w:rsidR="001612F2" w:rsidRDefault="001612F2" w:rsidP="001612F2">
            <w:pPr>
              <w:jc w:val="center"/>
              <w:rPr>
                <w:rFonts w:cstheme="minorHAnsi"/>
                <w:color w:val="FF0000"/>
              </w:rPr>
            </w:pPr>
            <w:r>
              <w:rPr>
                <w:rFonts w:cstheme="minorHAnsi"/>
                <w:color w:val="FF0000"/>
              </w:rPr>
              <w:t>1</w:t>
            </w:r>
          </w:p>
        </w:tc>
        <w:tc>
          <w:tcPr>
            <w:tcW w:w="4798" w:type="dxa"/>
          </w:tcPr>
          <w:p w14:paraId="5A0AD991" w14:textId="77777777" w:rsidR="001612F2" w:rsidRPr="00131F7C" w:rsidRDefault="001612F2" w:rsidP="001612F2">
            <w:pPr>
              <w:rPr>
                <w:rFonts w:cstheme="minorHAnsi"/>
                <w:color w:val="FF0000"/>
              </w:rPr>
            </w:pPr>
            <w:r>
              <w:rPr>
                <w:rFonts w:cstheme="minorHAnsi"/>
                <w:color w:val="FF0000"/>
              </w:rPr>
              <w:t xml:space="preserve">Blue, red or black color </w:t>
            </w:r>
          </w:p>
        </w:tc>
      </w:tr>
    </w:tbl>
    <w:p w14:paraId="021EDF0F" w14:textId="1920C168" w:rsidR="004830FF" w:rsidRPr="00B14BA8" w:rsidRDefault="004830FF" w:rsidP="004830FF">
      <w:pPr>
        <w:spacing w:after="0" w:line="240" w:lineRule="auto"/>
        <w:rPr>
          <w:rFonts w:cstheme="minorHAnsi"/>
        </w:rPr>
      </w:pPr>
    </w:p>
    <w:p w14:paraId="7CB81EC9" w14:textId="7A27B4B2" w:rsidR="004830FF" w:rsidRDefault="004830FF" w:rsidP="004830FF">
      <w:pPr>
        <w:tabs>
          <w:tab w:val="left" w:pos="1440"/>
        </w:tabs>
        <w:ind w:right="1073"/>
        <w:rPr>
          <w:rFonts w:cstheme="minorHAnsi"/>
        </w:rPr>
      </w:pPr>
      <w:bookmarkStart w:id="3" w:name="_Hlk14768477"/>
      <w:r>
        <w:rPr>
          <w:rFonts w:cstheme="minorHAnsi"/>
        </w:rPr>
        <w:t>Question</w:t>
      </w:r>
      <w:r w:rsidRPr="00131F7C">
        <w:rPr>
          <w:rFonts w:cstheme="minorHAnsi"/>
        </w:rPr>
        <w:t>s concerning</w:t>
      </w:r>
      <w:r>
        <w:rPr>
          <w:rFonts w:cstheme="minorHAnsi"/>
        </w:rPr>
        <w:t xml:space="preserve"> the quote</w:t>
      </w:r>
      <w:r w:rsidRPr="00131F7C">
        <w:rPr>
          <w:rFonts w:cstheme="minorHAnsi"/>
        </w:rPr>
        <w:t xml:space="preserve"> should be sent to</w:t>
      </w:r>
      <w:r>
        <w:rPr>
          <w:rFonts w:cstheme="minorHAnsi"/>
        </w:rPr>
        <w:t xml:space="preserve"> the contact email above.</w:t>
      </w:r>
    </w:p>
    <w:p w14:paraId="1E7F1CE7" w14:textId="7116BDD8" w:rsidR="004830FF" w:rsidRDefault="004830FF" w:rsidP="004830FF">
      <w:pPr>
        <w:tabs>
          <w:tab w:val="left" w:pos="1440"/>
          <w:tab w:val="right" w:pos="10980"/>
        </w:tabs>
        <w:ind w:right="-180"/>
        <w:rPr>
          <w:rFonts w:cstheme="minorHAnsi"/>
          <w:b/>
          <w:bCs/>
          <w:i/>
          <w:sz w:val="32"/>
          <w:szCs w:val="32"/>
          <w:u w:val="single"/>
        </w:rPr>
      </w:pPr>
      <w:r w:rsidRPr="00A14E6E">
        <w:rPr>
          <w:rFonts w:cstheme="minorHAnsi"/>
          <w:highlight w:val="yellow"/>
        </w:rPr>
        <w:t xml:space="preserve">The deadline for submitting written questions by email is </w:t>
      </w:r>
      <w:r w:rsidRPr="00A14E6E">
        <w:rPr>
          <w:rFonts w:cstheme="minorHAnsi"/>
          <w:color w:val="FF0000"/>
          <w:highlight w:val="yellow"/>
        </w:rPr>
        <w:t xml:space="preserve">[day, date] </w:t>
      </w:r>
      <w:r w:rsidRPr="00A14E6E">
        <w:rPr>
          <w:rFonts w:cstheme="minorHAnsi"/>
          <w:highlight w:val="yellow"/>
        </w:rPr>
        <w:t xml:space="preserve">at 5:00 p.m. Copies of all questions submitted and the responses shall be made available to each vendor by email on </w:t>
      </w:r>
      <w:r w:rsidRPr="00A14E6E">
        <w:rPr>
          <w:rFonts w:cstheme="minorHAnsi"/>
          <w:color w:val="FF0000"/>
          <w:highlight w:val="yellow"/>
        </w:rPr>
        <w:t>[day, date].</w:t>
      </w:r>
      <w:r w:rsidRPr="00A14E6E">
        <w:rPr>
          <w:rFonts w:cstheme="minorHAnsi"/>
          <w:highlight w:val="yellow"/>
        </w:rPr>
        <w:t xml:space="preserve"> Please submit quotes by </w:t>
      </w:r>
      <w:r w:rsidRPr="003E1864">
        <w:rPr>
          <w:rFonts w:cstheme="minorHAnsi"/>
          <w:b/>
          <w:bCs/>
          <w:color w:val="FF0000"/>
          <w:highlight w:val="yellow"/>
        </w:rPr>
        <w:t>5:00 p.m.</w:t>
      </w:r>
      <w:r w:rsidRPr="003E1864">
        <w:rPr>
          <w:rFonts w:cstheme="minorHAnsi"/>
          <w:color w:val="FF0000"/>
          <w:highlight w:val="yellow"/>
        </w:rPr>
        <w:t xml:space="preserve"> </w:t>
      </w:r>
      <w:r w:rsidRPr="00A14E6E">
        <w:rPr>
          <w:rFonts w:cstheme="minorHAnsi"/>
          <w:b/>
          <w:color w:val="FF0000"/>
          <w:highlight w:val="yellow"/>
        </w:rPr>
        <w:t>day, month day, year</w:t>
      </w:r>
      <w:r w:rsidRPr="00A14E6E">
        <w:rPr>
          <w:rFonts w:cstheme="minorHAnsi"/>
          <w:color w:val="FF0000"/>
          <w:highlight w:val="yellow"/>
        </w:rPr>
        <w:t xml:space="preserve"> </w:t>
      </w:r>
      <w:r w:rsidRPr="00A14E6E">
        <w:rPr>
          <w:rFonts w:cstheme="minorHAnsi"/>
          <w:highlight w:val="yellow"/>
        </w:rPr>
        <w:t xml:space="preserve">and email </w:t>
      </w:r>
      <w:r w:rsidRPr="00C823CE">
        <w:rPr>
          <w:rFonts w:cstheme="minorHAnsi"/>
          <w:highlight w:val="yellow"/>
        </w:rPr>
        <w:t xml:space="preserve">to </w:t>
      </w:r>
      <w:bookmarkEnd w:id="3"/>
      <w:r w:rsidR="00213899">
        <w:rPr>
          <w:rFonts w:cstheme="minorHAnsi"/>
          <w:highlight w:val="yellow"/>
        </w:rPr>
        <w:fldChar w:fldCharType="begin"/>
      </w:r>
      <w:r w:rsidR="00213899">
        <w:rPr>
          <w:rFonts w:cstheme="minorHAnsi"/>
          <w:highlight w:val="yellow"/>
        </w:rPr>
        <w:instrText>HYPERLINK "mailto:</w:instrText>
      </w:r>
      <w:r w:rsidR="00213899" w:rsidRPr="00213899">
        <w:rPr>
          <w:rFonts w:cstheme="minorHAnsi"/>
          <w:highlight w:val="yellow"/>
        </w:rPr>
        <w:instrText>yourname</w:instrText>
      </w:r>
      <w:r w:rsidR="00213899" w:rsidRPr="00213899">
        <w:rPr>
          <w:rFonts w:cstheme="minorHAnsi"/>
          <w:highlight w:val="yellow"/>
        </w:rPr>
        <w:instrText>@mdek12.org</w:instrText>
      </w:r>
      <w:r w:rsidR="00213899">
        <w:rPr>
          <w:rFonts w:cstheme="minorHAnsi"/>
          <w:highlight w:val="yellow"/>
        </w:rPr>
        <w:instrText>"</w:instrText>
      </w:r>
      <w:r w:rsidR="00213899">
        <w:rPr>
          <w:rFonts w:cstheme="minorHAnsi"/>
          <w:highlight w:val="yellow"/>
        </w:rPr>
        <w:fldChar w:fldCharType="separate"/>
      </w:r>
      <w:r w:rsidR="00213899" w:rsidRPr="00102368">
        <w:rPr>
          <w:rStyle w:val="Hyperlink"/>
          <w:rFonts w:cstheme="minorHAnsi"/>
          <w:highlight w:val="yellow"/>
        </w:rPr>
        <w:t>yourname</w:t>
      </w:r>
      <w:r w:rsidR="00213899" w:rsidRPr="00102368">
        <w:rPr>
          <w:rStyle w:val="Hyperlink"/>
          <w:rFonts w:cstheme="minorHAnsi"/>
          <w:highlight w:val="yellow"/>
        </w:rPr>
        <w:t>@mdek12.org</w:t>
      </w:r>
      <w:r w:rsidR="00213899">
        <w:rPr>
          <w:rFonts w:cstheme="minorHAnsi"/>
          <w:highlight w:val="yellow"/>
        </w:rPr>
        <w:fldChar w:fldCharType="end"/>
      </w:r>
      <w:r w:rsidRPr="001612F2">
        <w:rPr>
          <w:rFonts w:cstheme="minorHAnsi"/>
          <w:highlight w:val="yellow"/>
        </w:rPr>
        <w:t>.</w:t>
      </w:r>
    </w:p>
    <w:bookmarkEnd w:id="0"/>
    <w:p w14:paraId="020BC17A" w14:textId="488FB136" w:rsidR="00C47AD9" w:rsidRDefault="00C47AD9" w:rsidP="00C47AD9">
      <w:pPr>
        <w:shd w:val="clear" w:color="auto" w:fill="767171" w:themeFill="background2" w:themeFillShade="80"/>
        <w:tabs>
          <w:tab w:val="left" w:pos="1440"/>
          <w:tab w:val="right" w:pos="10980"/>
        </w:tabs>
        <w:ind w:right="-180"/>
        <w:jc w:val="center"/>
        <w:rPr>
          <w:rFonts w:cstheme="minorHAnsi"/>
          <w:color w:val="FFFFFF" w:themeColor="background1"/>
          <w:sz w:val="20"/>
          <w:szCs w:val="20"/>
        </w:rPr>
      </w:pPr>
      <w:r>
        <w:rPr>
          <w:rFonts w:cstheme="minorHAnsi"/>
          <w:color w:val="FFFFFF" w:themeColor="background1"/>
          <w:sz w:val="20"/>
          <w:szCs w:val="20"/>
        </w:rPr>
        <w:t>CAREER AND TECHNICAL EDUCATION USE</w:t>
      </w:r>
    </w:p>
    <w:p w14:paraId="180A223E" w14:textId="70CAC307" w:rsidR="00C47AD9" w:rsidRDefault="00C47AD9" w:rsidP="00C47AD9">
      <w:pPr>
        <w:tabs>
          <w:tab w:val="left" w:pos="1440"/>
          <w:tab w:val="right" w:pos="10980"/>
        </w:tabs>
        <w:ind w:right="-180"/>
        <w:rPr>
          <w:rFonts w:cstheme="minorHAnsi"/>
          <w:b/>
          <w:bCs/>
          <w:sz w:val="20"/>
          <w:szCs w:val="20"/>
        </w:rPr>
      </w:pPr>
      <w:r>
        <w:rPr>
          <w:rFonts w:cstheme="minorHAnsi"/>
          <w:b/>
          <w:bCs/>
          <w:sz w:val="20"/>
          <w:szCs w:val="20"/>
        </w:rPr>
        <w:t>Student Organizations Director: _____________________________________  Date: ____________________</w:t>
      </w:r>
    </w:p>
    <w:p w14:paraId="57D0627C" w14:textId="77777777" w:rsidR="00C47AD9" w:rsidRDefault="00C47AD9" w:rsidP="00C47AD9">
      <w:pPr>
        <w:tabs>
          <w:tab w:val="left" w:pos="1440"/>
          <w:tab w:val="right" w:pos="10980"/>
        </w:tabs>
        <w:ind w:right="-180"/>
        <w:rPr>
          <w:rFonts w:cstheme="minorHAnsi"/>
          <w:b/>
          <w:bCs/>
          <w:sz w:val="20"/>
          <w:szCs w:val="20"/>
        </w:rPr>
      </w:pPr>
      <w:r>
        <w:rPr>
          <w:rFonts w:cstheme="minorHAnsi"/>
          <w:b/>
          <w:bCs/>
          <w:sz w:val="20"/>
          <w:szCs w:val="20"/>
        </w:rPr>
        <w:t>Funds verified by: _________________________________________________  Date: ____________________</w:t>
      </w:r>
    </w:p>
    <w:p w14:paraId="705F0994" w14:textId="77777777" w:rsidR="00C47AD9" w:rsidRDefault="00C47AD9" w:rsidP="00C47AD9">
      <w:pPr>
        <w:tabs>
          <w:tab w:val="left" w:pos="1440"/>
          <w:tab w:val="right" w:pos="10980"/>
        </w:tabs>
        <w:ind w:right="-180"/>
        <w:rPr>
          <w:rFonts w:cstheme="minorHAnsi"/>
          <w:b/>
          <w:bCs/>
          <w:sz w:val="20"/>
          <w:szCs w:val="20"/>
        </w:rPr>
      </w:pPr>
      <w:r>
        <w:rPr>
          <w:rFonts w:cstheme="minorHAnsi"/>
          <w:b/>
          <w:bCs/>
          <w:sz w:val="20"/>
          <w:szCs w:val="20"/>
        </w:rPr>
        <w:t>Bureau Director: __________________________________________________  Date: ____________________</w:t>
      </w:r>
    </w:p>
    <w:p w14:paraId="08FF54ED" w14:textId="77777777" w:rsidR="00C47AD9" w:rsidRDefault="00C47AD9" w:rsidP="00C47AD9">
      <w:pPr>
        <w:shd w:val="clear" w:color="auto" w:fill="767171" w:themeFill="background2" w:themeFillShade="80"/>
        <w:tabs>
          <w:tab w:val="left" w:pos="1440"/>
          <w:tab w:val="right" w:pos="10980"/>
        </w:tabs>
        <w:spacing w:after="0"/>
        <w:ind w:right="-180"/>
        <w:jc w:val="center"/>
        <w:rPr>
          <w:rFonts w:cstheme="minorHAnsi"/>
          <w:b/>
          <w:bCs/>
          <w:sz w:val="20"/>
          <w:szCs w:val="20"/>
        </w:rPr>
      </w:pPr>
      <w:r>
        <w:rPr>
          <w:rFonts w:cstheme="minorHAnsi"/>
          <w:b/>
          <w:bCs/>
          <w:color w:val="FFFFFF" w:themeColor="background1"/>
          <w:sz w:val="20"/>
          <w:szCs w:val="20"/>
        </w:rPr>
        <w:t>OFFICE OF PROCUREMENT USE</w:t>
      </w:r>
    </w:p>
    <w:p w14:paraId="4669B9C6" w14:textId="77777777" w:rsidR="00C47AD9" w:rsidRDefault="00C47AD9" w:rsidP="00C47AD9">
      <w:pPr>
        <w:tabs>
          <w:tab w:val="left" w:pos="1440"/>
          <w:tab w:val="right" w:pos="10980"/>
        </w:tabs>
        <w:spacing w:after="0"/>
        <w:ind w:right="-180"/>
        <w:rPr>
          <w:rFonts w:cstheme="minorHAnsi"/>
          <w:b/>
          <w:bCs/>
          <w:sz w:val="20"/>
          <w:szCs w:val="20"/>
        </w:rPr>
      </w:pPr>
    </w:p>
    <w:p w14:paraId="29676CEB" w14:textId="6D0CFFAD" w:rsidR="00C47AD9" w:rsidRDefault="00C47AD9" w:rsidP="003D593E">
      <w:pPr>
        <w:tabs>
          <w:tab w:val="left" w:pos="1440"/>
          <w:tab w:val="right" w:pos="10980"/>
        </w:tabs>
        <w:spacing w:after="0"/>
        <w:ind w:right="-180"/>
        <w:rPr>
          <w:rFonts w:cstheme="minorHAnsi"/>
          <w:b/>
          <w:bCs/>
          <w:color w:val="FF0000"/>
          <w:sz w:val="40"/>
          <w:szCs w:val="40"/>
          <w:highlight w:val="yellow"/>
        </w:rPr>
      </w:pPr>
      <w:r>
        <w:rPr>
          <w:rFonts w:cstheme="minorHAnsi"/>
          <w:b/>
          <w:bCs/>
          <w:sz w:val="20"/>
          <w:szCs w:val="20"/>
        </w:rPr>
        <w:t>Purchase Order Number Assigned: _________________ Verified By: ____________________ Date: _____________</w:t>
      </w:r>
    </w:p>
    <w:p w14:paraId="0465937A" w14:textId="616A5D71" w:rsidR="004E26AE" w:rsidRPr="00CE0F9C" w:rsidRDefault="004E26AE" w:rsidP="004830FF">
      <w:pPr>
        <w:spacing w:after="0" w:line="240" w:lineRule="auto"/>
        <w:rPr>
          <w:rFonts w:cstheme="minorHAnsi"/>
          <w:color w:val="FF0000"/>
          <w:sz w:val="16"/>
          <w:szCs w:val="16"/>
          <w:u w:val="single"/>
        </w:rPr>
      </w:pPr>
    </w:p>
    <w:sectPr w:rsidR="004E26AE" w:rsidRPr="00CE0F9C" w:rsidSect="00433A7F">
      <w:headerReference w:type="default" r:id="rId23"/>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B570C" w14:textId="77777777" w:rsidR="0026498A" w:rsidRDefault="0026498A" w:rsidP="00BE303B">
      <w:pPr>
        <w:spacing w:after="0" w:line="240" w:lineRule="auto"/>
      </w:pPr>
      <w:r>
        <w:separator/>
      </w:r>
    </w:p>
  </w:endnote>
  <w:endnote w:type="continuationSeparator" w:id="0">
    <w:p w14:paraId="48D27185" w14:textId="77777777" w:rsidR="0026498A" w:rsidRDefault="0026498A" w:rsidP="00BE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2890" w14:textId="77777777" w:rsidR="0026498A" w:rsidRDefault="0026498A" w:rsidP="00BE303B">
      <w:pPr>
        <w:spacing w:after="0" w:line="240" w:lineRule="auto"/>
      </w:pPr>
      <w:r>
        <w:separator/>
      </w:r>
    </w:p>
  </w:footnote>
  <w:footnote w:type="continuationSeparator" w:id="0">
    <w:p w14:paraId="3792F464" w14:textId="77777777" w:rsidR="0026498A" w:rsidRDefault="0026498A" w:rsidP="00BE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8145" w14:textId="71D282EA" w:rsidR="004E12BC" w:rsidRDefault="004E12BC" w:rsidP="004E12BC">
    <w:pPr>
      <w:pStyle w:val="Footer"/>
      <w:jc w:val="right"/>
    </w:pPr>
    <w:r>
      <w:tab/>
    </w:r>
    <w:r>
      <w:tab/>
    </w:r>
    <w:r w:rsidR="00A12CA4">
      <w:t>Effective Date:</w:t>
    </w:r>
    <w:r>
      <w:t xml:space="preserve"> </w:t>
    </w:r>
    <w:r w:rsidR="003E1864">
      <w:t>12</w:t>
    </w:r>
    <w:r w:rsidR="00E9221C">
      <w:t>/</w:t>
    </w:r>
    <w:r w:rsidR="003E1864">
      <w:t>8</w:t>
    </w:r>
    <w:r w:rsidR="00E9221C">
      <w:t>/202</w:t>
    </w:r>
    <w:r w:rsidR="00E700A8">
      <w:t>3</w:t>
    </w:r>
  </w:p>
  <w:p w14:paraId="30A2F5EE" w14:textId="67A2F806" w:rsidR="004E12BC" w:rsidRDefault="004E1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8E0"/>
    <w:multiLevelType w:val="hybridMultilevel"/>
    <w:tmpl w:val="C9262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46C4E"/>
    <w:multiLevelType w:val="hybridMultilevel"/>
    <w:tmpl w:val="6AEC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C5C65"/>
    <w:multiLevelType w:val="hybridMultilevel"/>
    <w:tmpl w:val="D354D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E4A2A"/>
    <w:multiLevelType w:val="hybridMultilevel"/>
    <w:tmpl w:val="C2FCE130"/>
    <w:lvl w:ilvl="0" w:tplc="6C5A4DA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557CF"/>
    <w:multiLevelType w:val="hybridMultilevel"/>
    <w:tmpl w:val="F710DB5E"/>
    <w:lvl w:ilvl="0" w:tplc="1D2A4270">
      <w:start w:val="1"/>
      <w:numFmt w:val="decimal"/>
      <w:lvlText w:val="%1."/>
      <w:lvlJc w:val="left"/>
      <w:pPr>
        <w:ind w:left="1080" w:hanging="360"/>
      </w:pPr>
      <w:rPr>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717F48"/>
    <w:multiLevelType w:val="hybridMultilevel"/>
    <w:tmpl w:val="6A72144E"/>
    <w:lvl w:ilvl="0" w:tplc="B2A6322E">
      <w:numFmt w:val="bullet"/>
      <w:lvlText w:val=""/>
      <w:lvlJc w:val="left"/>
      <w:pPr>
        <w:ind w:left="12010" w:hanging="360"/>
      </w:pPr>
      <w:rPr>
        <w:rFonts w:ascii="Symbol" w:eastAsiaTheme="minorHAnsi" w:hAnsi="Symbol" w:cs="Arial" w:hint="default"/>
      </w:rPr>
    </w:lvl>
    <w:lvl w:ilvl="1" w:tplc="04090003" w:tentative="1">
      <w:start w:val="1"/>
      <w:numFmt w:val="bullet"/>
      <w:lvlText w:val="o"/>
      <w:lvlJc w:val="left"/>
      <w:pPr>
        <w:ind w:left="12730" w:hanging="360"/>
      </w:pPr>
      <w:rPr>
        <w:rFonts w:ascii="Courier New" w:hAnsi="Courier New" w:cs="Courier New" w:hint="default"/>
      </w:rPr>
    </w:lvl>
    <w:lvl w:ilvl="2" w:tplc="04090005" w:tentative="1">
      <w:start w:val="1"/>
      <w:numFmt w:val="bullet"/>
      <w:lvlText w:val=""/>
      <w:lvlJc w:val="left"/>
      <w:pPr>
        <w:ind w:left="13450" w:hanging="360"/>
      </w:pPr>
      <w:rPr>
        <w:rFonts w:ascii="Wingdings" w:hAnsi="Wingdings" w:hint="default"/>
      </w:rPr>
    </w:lvl>
    <w:lvl w:ilvl="3" w:tplc="04090001" w:tentative="1">
      <w:start w:val="1"/>
      <w:numFmt w:val="bullet"/>
      <w:lvlText w:val=""/>
      <w:lvlJc w:val="left"/>
      <w:pPr>
        <w:ind w:left="14170" w:hanging="360"/>
      </w:pPr>
      <w:rPr>
        <w:rFonts w:ascii="Symbol" w:hAnsi="Symbol" w:hint="default"/>
      </w:rPr>
    </w:lvl>
    <w:lvl w:ilvl="4" w:tplc="04090003" w:tentative="1">
      <w:start w:val="1"/>
      <w:numFmt w:val="bullet"/>
      <w:lvlText w:val="o"/>
      <w:lvlJc w:val="left"/>
      <w:pPr>
        <w:ind w:left="14890" w:hanging="360"/>
      </w:pPr>
      <w:rPr>
        <w:rFonts w:ascii="Courier New" w:hAnsi="Courier New" w:cs="Courier New" w:hint="default"/>
      </w:rPr>
    </w:lvl>
    <w:lvl w:ilvl="5" w:tplc="04090005" w:tentative="1">
      <w:start w:val="1"/>
      <w:numFmt w:val="bullet"/>
      <w:lvlText w:val=""/>
      <w:lvlJc w:val="left"/>
      <w:pPr>
        <w:ind w:left="15610" w:hanging="360"/>
      </w:pPr>
      <w:rPr>
        <w:rFonts w:ascii="Wingdings" w:hAnsi="Wingdings" w:hint="default"/>
      </w:rPr>
    </w:lvl>
    <w:lvl w:ilvl="6" w:tplc="04090001" w:tentative="1">
      <w:start w:val="1"/>
      <w:numFmt w:val="bullet"/>
      <w:lvlText w:val=""/>
      <w:lvlJc w:val="left"/>
      <w:pPr>
        <w:ind w:left="16330" w:hanging="360"/>
      </w:pPr>
      <w:rPr>
        <w:rFonts w:ascii="Symbol" w:hAnsi="Symbol" w:hint="default"/>
      </w:rPr>
    </w:lvl>
    <w:lvl w:ilvl="7" w:tplc="04090003" w:tentative="1">
      <w:start w:val="1"/>
      <w:numFmt w:val="bullet"/>
      <w:lvlText w:val="o"/>
      <w:lvlJc w:val="left"/>
      <w:pPr>
        <w:ind w:left="17050" w:hanging="360"/>
      </w:pPr>
      <w:rPr>
        <w:rFonts w:ascii="Courier New" w:hAnsi="Courier New" w:cs="Courier New" w:hint="default"/>
      </w:rPr>
    </w:lvl>
    <w:lvl w:ilvl="8" w:tplc="04090005" w:tentative="1">
      <w:start w:val="1"/>
      <w:numFmt w:val="bullet"/>
      <w:lvlText w:val=""/>
      <w:lvlJc w:val="left"/>
      <w:pPr>
        <w:ind w:left="17770" w:hanging="360"/>
      </w:pPr>
      <w:rPr>
        <w:rFonts w:ascii="Wingdings" w:hAnsi="Wingdings" w:hint="default"/>
      </w:rPr>
    </w:lvl>
  </w:abstractNum>
  <w:abstractNum w:abstractNumId="6" w15:restartNumberingAfterBreak="0">
    <w:nsid w:val="4D5453A6"/>
    <w:multiLevelType w:val="hybridMultilevel"/>
    <w:tmpl w:val="15B0750E"/>
    <w:lvl w:ilvl="0" w:tplc="B630F6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F2D6E"/>
    <w:multiLevelType w:val="hybridMultilevel"/>
    <w:tmpl w:val="DDCA078E"/>
    <w:lvl w:ilvl="0" w:tplc="17A6BF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77D98"/>
    <w:multiLevelType w:val="hybridMultilevel"/>
    <w:tmpl w:val="0816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37CCF"/>
    <w:multiLevelType w:val="hybridMultilevel"/>
    <w:tmpl w:val="18F61C14"/>
    <w:lvl w:ilvl="0" w:tplc="6C5A4DA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35B49"/>
    <w:multiLevelType w:val="hybridMultilevel"/>
    <w:tmpl w:val="C15EE92E"/>
    <w:lvl w:ilvl="0" w:tplc="6C5A4DA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F521E"/>
    <w:multiLevelType w:val="hybridMultilevel"/>
    <w:tmpl w:val="D5407CFC"/>
    <w:lvl w:ilvl="0" w:tplc="6C5A4DA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D1CF8"/>
    <w:multiLevelType w:val="hybridMultilevel"/>
    <w:tmpl w:val="00724CAA"/>
    <w:lvl w:ilvl="0" w:tplc="6C5A4DAA">
      <w:start w:val="1"/>
      <w:numFmt w:val="decimal"/>
      <w:lvlText w:val="%1."/>
      <w:lvlJc w:val="left"/>
      <w:pPr>
        <w:ind w:left="126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769B6813"/>
    <w:multiLevelType w:val="hybridMultilevel"/>
    <w:tmpl w:val="C15EE92E"/>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80C300F"/>
    <w:multiLevelType w:val="hybridMultilevel"/>
    <w:tmpl w:val="6A0E2F90"/>
    <w:lvl w:ilvl="0" w:tplc="B2A632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138C1"/>
    <w:multiLevelType w:val="hybridMultilevel"/>
    <w:tmpl w:val="15D27D18"/>
    <w:lvl w:ilvl="0" w:tplc="6C5A4DA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0351867">
    <w:abstractNumId w:val="6"/>
  </w:num>
  <w:num w:numId="2" w16cid:durableId="1669358892">
    <w:abstractNumId w:val="7"/>
  </w:num>
  <w:num w:numId="3" w16cid:durableId="2145073371">
    <w:abstractNumId w:val="14"/>
  </w:num>
  <w:num w:numId="4" w16cid:durableId="1069156912">
    <w:abstractNumId w:val="5"/>
  </w:num>
  <w:num w:numId="5" w16cid:durableId="1387950230">
    <w:abstractNumId w:val="2"/>
  </w:num>
  <w:num w:numId="6" w16cid:durableId="462309934">
    <w:abstractNumId w:val="0"/>
  </w:num>
  <w:num w:numId="7" w16cid:durableId="1692336947">
    <w:abstractNumId w:val="1"/>
  </w:num>
  <w:num w:numId="8" w16cid:durableId="804197584">
    <w:abstractNumId w:val="9"/>
  </w:num>
  <w:num w:numId="9" w16cid:durableId="1645622766">
    <w:abstractNumId w:val="4"/>
  </w:num>
  <w:num w:numId="10" w16cid:durableId="1062099679">
    <w:abstractNumId w:val="8"/>
  </w:num>
  <w:num w:numId="11" w16cid:durableId="1616398414">
    <w:abstractNumId w:val="10"/>
  </w:num>
  <w:num w:numId="12" w16cid:durableId="1099567073">
    <w:abstractNumId w:val="12"/>
  </w:num>
  <w:num w:numId="13" w16cid:durableId="2069721739">
    <w:abstractNumId w:val="11"/>
  </w:num>
  <w:num w:numId="14" w16cid:durableId="527645899">
    <w:abstractNumId w:val="15"/>
  </w:num>
  <w:num w:numId="15" w16cid:durableId="1419523605">
    <w:abstractNumId w:val="3"/>
  </w:num>
  <w:num w:numId="16" w16cid:durableId="19810319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3B"/>
    <w:rsid w:val="00013DE1"/>
    <w:rsid w:val="0002068B"/>
    <w:rsid w:val="00021E82"/>
    <w:rsid w:val="00021F85"/>
    <w:rsid w:val="0003147B"/>
    <w:rsid w:val="000403BE"/>
    <w:rsid w:val="00051227"/>
    <w:rsid w:val="00061381"/>
    <w:rsid w:val="00070CC5"/>
    <w:rsid w:val="00072062"/>
    <w:rsid w:val="000803CC"/>
    <w:rsid w:val="000A2D06"/>
    <w:rsid w:val="000A3EAB"/>
    <w:rsid w:val="000B0904"/>
    <w:rsid w:val="000B0CFC"/>
    <w:rsid w:val="000B274A"/>
    <w:rsid w:val="000C0BD9"/>
    <w:rsid w:val="000C7D76"/>
    <w:rsid w:val="000D347E"/>
    <w:rsid w:val="000E4457"/>
    <w:rsid w:val="001028AD"/>
    <w:rsid w:val="001210C1"/>
    <w:rsid w:val="00124A5B"/>
    <w:rsid w:val="001252A6"/>
    <w:rsid w:val="0012553E"/>
    <w:rsid w:val="00131DCC"/>
    <w:rsid w:val="00131F7C"/>
    <w:rsid w:val="001322AD"/>
    <w:rsid w:val="00132DEC"/>
    <w:rsid w:val="0013408F"/>
    <w:rsid w:val="00152F56"/>
    <w:rsid w:val="00155A6F"/>
    <w:rsid w:val="001608F2"/>
    <w:rsid w:val="001612F2"/>
    <w:rsid w:val="00164C03"/>
    <w:rsid w:val="001704EA"/>
    <w:rsid w:val="00173C7F"/>
    <w:rsid w:val="001901F3"/>
    <w:rsid w:val="0019031A"/>
    <w:rsid w:val="001974DC"/>
    <w:rsid w:val="001978B9"/>
    <w:rsid w:val="001A05E3"/>
    <w:rsid w:val="001A149F"/>
    <w:rsid w:val="001B1FD6"/>
    <w:rsid w:val="001C0080"/>
    <w:rsid w:val="001C34D3"/>
    <w:rsid w:val="001C4A9E"/>
    <w:rsid w:val="001C64D4"/>
    <w:rsid w:val="001D2930"/>
    <w:rsid w:val="001D2DEA"/>
    <w:rsid w:val="001E0AE1"/>
    <w:rsid w:val="001E300A"/>
    <w:rsid w:val="001F498E"/>
    <w:rsid w:val="001F524B"/>
    <w:rsid w:val="001F56FD"/>
    <w:rsid w:val="002034F3"/>
    <w:rsid w:val="00205FEE"/>
    <w:rsid w:val="002062DD"/>
    <w:rsid w:val="0020766F"/>
    <w:rsid w:val="00213899"/>
    <w:rsid w:val="00222213"/>
    <w:rsid w:val="00245E30"/>
    <w:rsid w:val="00247CC5"/>
    <w:rsid w:val="002546F1"/>
    <w:rsid w:val="0026498A"/>
    <w:rsid w:val="002748B9"/>
    <w:rsid w:val="0028046C"/>
    <w:rsid w:val="00284172"/>
    <w:rsid w:val="00284FA4"/>
    <w:rsid w:val="002A1274"/>
    <w:rsid w:val="002A1BF9"/>
    <w:rsid w:val="002B0129"/>
    <w:rsid w:val="002C1548"/>
    <w:rsid w:val="002D0138"/>
    <w:rsid w:val="002D7429"/>
    <w:rsid w:val="002E6C4C"/>
    <w:rsid w:val="002F47C6"/>
    <w:rsid w:val="002F7720"/>
    <w:rsid w:val="0030081C"/>
    <w:rsid w:val="00305E59"/>
    <w:rsid w:val="00320A3B"/>
    <w:rsid w:val="00321E9C"/>
    <w:rsid w:val="003250FE"/>
    <w:rsid w:val="00327E2C"/>
    <w:rsid w:val="00331E81"/>
    <w:rsid w:val="00340FEB"/>
    <w:rsid w:val="003418FF"/>
    <w:rsid w:val="003477F9"/>
    <w:rsid w:val="00360172"/>
    <w:rsid w:val="003616B5"/>
    <w:rsid w:val="0036346C"/>
    <w:rsid w:val="003713B3"/>
    <w:rsid w:val="0037224C"/>
    <w:rsid w:val="00376AA0"/>
    <w:rsid w:val="00376D0E"/>
    <w:rsid w:val="0038160E"/>
    <w:rsid w:val="00382DE7"/>
    <w:rsid w:val="003879D2"/>
    <w:rsid w:val="00395521"/>
    <w:rsid w:val="003B7D63"/>
    <w:rsid w:val="003C088E"/>
    <w:rsid w:val="003C47C6"/>
    <w:rsid w:val="003D1F04"/>
    <w:rsid w:val="003D593E"/>
    <w:rsid w:val="003D5F60"/>
    <w:rsid w:val="003E1864"/>
    <w:rsid w:val="003E6FE0"/>
    <w:rsid w:val="00410C43"/>
    <w:rsid w:val="00411BED"/>
    <w:rsid w:val="00412D9F"/>
    <w:rsid w:val="00414E97"/>
    <w:rsid w:val="0042090C"/>
    <w:rsid w:val="0042112C"/>
    <w:rsid w:val="004321D9"/>
    <w:rsid w:val="00433A7F"/>
    <w:rsid w:val="004458FB"/>
    <w:rsid w:val="00456A6B"/>
    <w:rsid w:val="0046064F"/>
    <w:rsid w:val="00466B03"/>
    <w:rsid w:val="00476523"/>
    <w:rsid w:val="004804F7"/>
    <w:rsid w:val="0048100F"/>
    <w:rsid w:val="004818C2"/>
    <w:rsid w:val="004830FF"/>
    <w:rsid w:val="004849D1"/>
    <w:rsid w:val="00490C6F"/>
    <w:rsid w:val="004A3D4C"/>
    <w:rsid w:val="004A774C"/>
    <w:rsid w:val="004B08FB"/>
    <w:rsid w:val="004B2825"/>
    <w:rsid w:val="004B67B5"/>
    <w:rsid w:val="004C221D"/>
    <w:rsid w:val="004C22CB"/>
    <w:rsid w:val="004D25C9"/>
    <w:rsid w:val="004D42B4"/>
    <w:rsid w:val="004E12BC"/>
    <w:rsid w:val="004E26AE"/>
    <w:rsid w:val="004E76B7"/>
    <w:rsid w:val="004F32C5"/>
    <w:rsid w:val="005005B9"/>
    <w:rsid w:val="00500AB6"/>
    <w:rsid w:val="00506F29"/>
    <w:rsid w:val="00522904"/>
    <w:rsid w:val="005248F3"/>
    <w:rsid w:val="0052646E"/>
    <w:rsid w:val="005273F4"/>
    <w:rsid w:val="00533995"/>
    <w:rsid w:val="0054196A"/>
    <w:rsid w:val="00545D20"/>
    <w:rsid w:val="00550CE9"/>
    <w:rsid w:val="00551CD1"/>
    <w:rsid w:val="005579C3"/>
    <w:rsid w:val="00557F8D"/>
    <w:rsid w:val="0057363E"/>
    <w:rsid w:val="00576089"/>
    <w:rsid w:val="00587826"/>
    <w:rsid w:val="00594411"/>
    <w:rsid w:val="005959BE"/>
    <w:rsid w:val="005B3919"/>
    <w:rsid w:val="005B7291"/>
    <w:rsid w:val="005C5FDC"/>
    <w:rsid w:val="005D4CD3"/>
    <w:rsid w:val="005E2475"/>
    <w:rsid w:val="005E4920"/>
    <w:rsid w:val="005F57CA"/>
    <w:rsid w:val="00610A50"/>
    <w:rsid w:val="00611068"/>
    <w:rsid w:val="00620D8D"/>
    <w:rsid w:val="006370DA"/>
    <w:rsid w:val="0064286A"/>
    <w:rsid w:val="006512CC"/>
    <w:rsid w:val="00651682"/>
    <w:rsid w:val="00656800"/>
    <w:rsid w:val="006575BD"/>
    <w:rsid w:val="00664DA0"/>
    <w:rsid w:val="00671507"/>
    <w:rsid w:val="00671BD2"/>
    <w:rsid w:val="0068581E"/>
    <w:rsid w:val="00691E49"/>
    <w:rsid w:val="006A1173"/>
    <w:rsid w:val="006A4AB1"/>
    <w:rsid w:val="006A6741"/>
    <w:rsid w:val="006A72C8"/>
    <w:rsid w:val="006B0E11"/>
    <w:rsid w:val="006B5BF0"/>
    <w:rsid w:val="006C7590"/>
    <w:rsid w:val="006D781D"/>
    <w:rsid w:val="006E2A56"/>
    <w:rsid w:val="006F4225"/>
    <w:rsid w:val="006F60CA"/>
    <w:rsid w:val="00701E7B"/>
    <w:rsid w:val="0070585F"/>
    <w:rsid w:val="00706478"/>
    <w:rsid w:val="00710FF9"/>
    <w:rsid w:val="007173BE"/>
    <w:rsid w:val="00722462"/>
    <w:rsid w:val="0072267B"/>
    <w:rsid w:val="00736244"/>
    <w:rsid w:val="00741006"/>
    <w:rsid w:val="00752572"/>
    <w:rsid w:val="00753DBE"/>
    <w:rsid w:val="007570AA"/>
    <w:rsid w:val="00757D1E"/>
    <w:rsid w:val="007620D5"/>
    <w:rsid w:val="00786B90"/>
    <w:rsid w:val="0079590F"/>
    <w:rsid w:val="007A1DE9"/>
    <w:rsid w:val="007B49C4"/>
    <w:rsid w:val="007C2EFB"/>
    <w:rsid w:val="007C30B6"/>
    <w:rsid w:val="007C6D63"/>
    <w:rsid w:val="007D1430"/>
    <w:rsid w:val="007D705D"/>
    <w:rsid w:val="007E799E"/>
    <w:rsid w:val="008051CB"/>
    <w:rsid w:val="00806E03"/>
    <w:rsid w:val="00810DF6"/>
    <w:rsid w:val="0081640D"/>
    <w:rsid w:val="00824C59"/>
    <w:rsid w:val="008331FC"/>
    <w:rsid w:val="00834380"/>
    <w:rsid w:val="00835DD6"/>
    <w:rsid w:val="008466C5"/>
    <w:rsid w:val="00852BA0"/>
    <w:rsid w:val="00852F20"/>
    <w:rsid w:val="0088296C"/>
    <w:rsid w:val="00886898"/>
    <w:rsid w:val="008948AE"/>
    <w:rsid w:val="008A2E2E"/>
    <w:rsid w:val="008A5896"/>
    <w:rsid w:val="008A7F78"/>
    <w:rsid w:val="008B0D2D"/>
    <w:rsid w:val="008D586C"/>
    <w:rsid w:val="008E6591"/>
    <w:rsid w:val="008E65E2"/>
    <w:rsid w:val="008F09F0"/>
    <w:rsid w:val="008F1EE8"/>
    <w:rsid w:val="00900D42"/>
    <w:rsid w:val="00901D6F"/>
    <w:rsid w:val="0090567E"/>
    <w:rsid w:val="00911EB7"/>
    <w:rsid w:val="00923849"/>
    <w:rsid w:val="00925B73"/>
    <w:rsid w:val="00934790"/>
    <w:rsid w:val="009355B4"/>
    <w:rsid w:val="009438EC"/>
    <w:rsid w:val="00944D07"/>
    <w:rsid w:val="00947B8C"/>
    <w:rsid w:val="00954C31"/>
    <w:rsid w:val="00955D61"/>
    <w:rsid w:val="00963913"/>
    <w:rsid w:val="0097400F"/>
    <w:rsid w:val="009812F8"/>
    <w:rsid w:val="009838FC"/>
    <w:rsid w:val="00987C33"/>
    <w:rsid w:val="00990D34"/>
    <w:rsid w:val="009928FB"/>
    <w:rsid w:val="009A2924"/>
    <w:rsid w:val="009B0DF0"/>
    <w:rsid w:val="009B5232"/>
    <w:rsid w:val="009B70DD"/>
    <w:rsid w:val="009C1AAA"/>
    <w:rsid w:val="009C5630"/>
    <w:rsid w:val="009C5B5F"/>
    <w:rsid w:val="009D0010"/>
    <w:rsid w:val="009D3757"/>
    <w:rsid w:val="009D43AC"/>
    <w:rsid w:val="009D461C"/>
    <w:rsid w:val="009D7E3B"/>
    <w:rsid w:val="009E2EAC"/>
    <w:rsid w:val="009E602F"/>
    <w:rsid w:val="009F7F5C"/>
    <w:rsid w:val="00A01BA8"/>
    <w:rsid w:val="00A06EC7"/>
    <w:rsid w:val="00A076ED"/>
    <w:rsid w:val="00A12CA4"/>
    <w:rsid w:val="00A14E6E"/>
    <w:rsid w:val="00A233D3"/>
    <w:rsid w:val="00A277DD"/>
    <w:rsid w:val="00A33D96"/>
    <w:rsid w:val="00A46409"/>
    <w:rsid w:val="00A745B7"/>
    <w:rsid w:val="00A77902"/>
    <w:rsid w:val="00A83CAB"/>
    <w:rsid w:val="00A869F6"/>
    <w:rsid w:val="00A87054"/>
    <w:rsid w:val="00A8719D"/>
    <w:rsid w:val="00A8723F"/>
    <w:rsid w:val="00A97540"/>
    <w:rsid w:val="00AA2263"/>
    <w:rsid w:val="00AC4D00"/>
    <w:rsid w:val="00AD24A8"/>
    <w:rsid w:val="00AE6426"/>
    <w:rsid w:val="00AF1E13"/>
    <w:rsid w:val="00B01F2B"/>
    <w:rsid w:val="00B07D4A"/>
    <w:rsid w:val="00B14BA8"/>
    <w:rsid w:val="00B21E23"/>
    <w:rsid w:val="00B21E55"/>
    <w:rsid w:val="00B22E4E"/>
    <w:rsid w:val="00B24490"/>
    <w:rsid w:val="00B36E71"/>
    <w:rsid w:val="00B51147"/>
    <w:rsid w:val="00B51B19"/>
    <w:rsid w:val="00B538D1"/>
    <w:rsid w:val="00B548C2"/>
    <w:rsid w:val="00B56262"/>
    <w:rsid w:val="00B62154"/>
    <w:rsid w:val="00B64329"/>
    <w:rsid w:val="00B750C8"/>
    <w:rsid w:val="00B75743"/>
    <w:rsid w:val="00B83086"/>
    <w:rsid w:val="00B90283"/>
    <w:rsid w:val="00B93E27"/>
    <w:rsid w:val="00B954B1"/>
    <w:rsid w:val="00BB26E7"/>
    <w:rsid w:val="00BB75CD"/>
    <w:rsid w:val="00BD5724"/>
    <w:rsid w:val="00BD6A25"/>
    <w:rsid w:val="00BD6C0A"/>
    <w:rsid w:val="00BD7191"/>
    <w:rsid w:val="00BD777E"/>
    <w:rsid w:val="00BE183D"/>
    <w:rsid w:val="00BE29AA"/>
    <w:rsid w:val="00BE303B"/>
    <w:rsid w:val="00BE4941"/>
    <w:rsid w:val="00BE51EC"/>
    <w:rsid w:val="00BE55CC"/>
    <w:rsid w:val="00BF522B"/>
    <w:rsid w:val="00C04B9E"/>
    <w:rsid w:val="00C070C5"/>
    <w:rsid w:val="00C15ADF"/>
    <w:rsid w:val="00C214B6"/>
    <w:rsid w:val="00C2677E"/>
    <w:rsid w:val="00C47AD9"/>
    <w:rsid w:val="00C51C96"/>
    <w:rsid w:val="00C51E81"/>
    <w:rsid w:val="00C538D0"/>
    <w:rsid w:val="00C55565"/>
    <w:rsid w:val="00C578ED"/>
    <w:rsid w:val="00C6105C"/>
    <w:rsid w:val="00C63AC6"/>
    <w:rsid w:val="00C823CE"/>
    <w:rsid w:val="00C82424"/>
    <w:rsid w:val="00C84A07"/>
    <w:rsid w:val="00C87E6A"/>
    <w:rsid w:val="00C9794E"/>
    <w:rsid w:val="00CA4CBC"/>
    <w:rsid w:val="00CB3B69"/>
    <w:rsid w:val="00CB7F47"/>
    <w:rsid w:val="00CC033E"/>
    <w:rsid w:val="00CC0997"/>
    <w:rsid w:val="00CC1900"/>
    <w:rsid w:val="00CC7643"/>
    <w:rsid w:val="00CD0E86"/>
    <w:rsid w:val="00CD3335"/>
    <w:rsid w:val="00CD3C7E"/>
    <w:rsid w:val="00CD47C6"/>
    <w:rsid w:val="00CD58A4"/>
    <w:rsid w:val="00CE0517"/>
    <w:rsid w:val="00CE0F9C"/>
    <w:rsid w:val="00CE57CC"/>
    <w:rsid w:val="00CF1BF2"/>
    <w:rsid w:val="00D0318C"/>
    <w:rsid w:val="00D10D2E"/>
    <w:rsid w:val="00D12148"/>
    <w:rsid w:val="00D23250"/>
    <w:rsid w:val="00D23BEB"/>
    <w:rsid w:val="00D4247C"/>
    <w:rsid w:val="00D65060"/>
    <w:rsid w:val="00D65D1B"/>
    <w:rsid w:val="00D716E3"/>
    <w:rsid w:val="00D93DE5"/>
    <w:rsid w:val="00DB2559"/>
    <w:rsid w:val="00DC4D7C"/>
    <w:rsid w:val="00DD0C01"/>
    <w:rsid w:val="00DE6A28"/>
    <w:rsid w:val="00DE6A86"/>
    <w:rsid w:val="00DF21F8"/>
    <w:rsid w:val="00DF223D"/>
    <w:rsid w:val="00DF4E4E"/>
    <w:rsid w:val="00E068AD"/>
    <w:rsid w:val="00E118DB"/>
    <w:rsid w:val="00E12F28"/>
    <w:rsid w:val="00E41892"/>
    <w:rsid w:val="00E53420"/>
    <w:rsid w:val="00E54850"/>
    <w:rsid w:val="00E57D9A"/>
    <w:rsid w:val="00E6608B"/>
    <w:rsid w:val="00E700A8"/>
    <w:rsid w:val="00E74A8B"/>
    <w:rsid w:val="00E774E6"/>
    <w:rsid w:val="00E86DB1"/>
    <w:rsid w:val="00E91476"/>
    <w:rsid w:val="00E9221C"/>
    <w:rsid w:val="00E9299D"/>
    <w:rsid w:val="00E93204"/>
    <w:rsid w:val="00EA6A7F"/>
    <w:rsid w:val="00EB3C27"/>
    <w:rsid w:val="00EC058D"/>
    <w:rsid w:val="00ED2405"/>
    <w:rsid w:val="00ED65CA"/>
    <w:rsid w:val="00EE114F"/>
    <w:rsid w:val="00EF31ED"/>
    <w:rsid w:val="00F00355"/>
    <w:rsid w:val="00F027F3"/>
    <w:rsid w:val="00F228A3"/>
    <w:rsid w:val="00F25C5A"/>
    <w:rsid w:val="00F31F5F"/>
    <w:rsid w:val="00F34D5F"/>
    <w:rsid w:val="00F4497D"/>
    <w:rsid w:val="00F53909"/>
    <w:rsid w:val="00F56C40"/>
    <w:rsid w:val="00F623DF"/>
    <w:rsid w:val="00F6426C"/>
    <w:rsid w:val="00F67E98"/>
    <w:rsid w:val="00F8043D"/>
    <w:rsid w:val="00F94C41"/>
    <w:rsid w:val="00FA04A9"/>
    <w:rsid w:val="00FA06BC"/>
    <w:rsid w:val="00FA4DE7"/>
    <w:rsid w:val="00FA6749"/>
    <w:rsid w:val="00FB1DB4"/>
    <w:rsid w:val="00FB5231"/>
    <w:rsid w:val="00FC2388"/>
    <w:rsid w:val="00FD2D74"/>
    <w:rsid w:val="00FD42B2"/>
    <w:rsid w:val="00FD4301"/>
    <w:rsid w:val="00FE4103"/>
    <w:rsid w:val="00FE579D"/>
    <w:rsid w:val="00FF0902"/>
    <w:rsid w:val="00FF2F4D"/>
    <w:rsid w:val="00FF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7FF2A"/>
  <w15:chartTrackingRefBased/>
  <w15:docId w15:val="{C990E419-D030-44F6-BB36-21861AF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A8B"/>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3B"/>
  </w:style>
  <w:style w:type="paragraph" w:styleId="Footer">
    <w:name w:val="footer"/>
    <w:basedOn w:val="Normal"/>
    <w:link w:val="FooterChar"/>
    <w:uiPriority w:val="99"/>
    <w:unhideWhenUsed/>
    <w:rsid w:val="00BE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3B"/>
  </w:style>
  <w:style w:type="paragraph" w:styleId="BalloonText">
    <w:name w:val="Balloon Text"/>
    <w:basedOn w:val="Normal"/>
    <w:link w:val="BalloonTextChar"/>
    <w:uiPriority w:val="99"/>
    <w:semiHidden/>
    <w:unhideWhenUsed/>
    <w:rsid w:val="0007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62"/>
    <w:rPr>
      <w:rFonts w:ascii="Segoe UI" w:hAnsi="Segoe UI" w:cs="Segoe UI"/>
      <w:sz w:val="18"/>
      <w:szCs w:val="18"/>
    </w:rPr>
  </w:style>
  <w:style w:type="character" w:customStyle="1" w:styleId="Heading1Char">
    <w:name w:val="Heading 1 Char"/>
    <w:basedOn w:val="DefaultParagraphFont"/>
    <w:link w:val="Heading1"/>
    <w:rsid w:val="00E74A8B"/>
    <w:rPr>
      <w:rFonts w:ascii="Times New Roman" w:eastAsia="Arial Unicode MS" w:hAnsi="Times New Roman" w:cs="Times New Roman"/>
      <w:b/>
      <w:bCs/>
      <w:sz w:val="24"/>
      <w:szCs w:val="24"/>
    </w:rPr>
  </w:style>
  <w:style w:type="character" w:styleId="Hyperlink">
    <w:name w:val="Hyperlink"/>
    <w:basedOn w:val="DefaultParagraphFont"/>
    <w:uiPriority w:val="99"/>
    <w:unhideWhenUsed/>
    <w:rsid w:val="00E86DB1"/>
    <w:rPr>
      <w:color w:val="0563C1" w:themeColor="hyperlink"/>
      <w:u w:val="single"/>
    </w:rPr>
  </w:style>
  <w:style w:type="character" w:styleId="UnresolvedMention">
    <w:name w:val="Unresolved Mention"/>
    <w:basedOn w:val="DefaultParagraphFont"/>
    <w:uiPriority w:val="99"/>
    <w:semiHidden/>
    <w:unhideWhenUsed/>
    <w:rsid w:val="00E86DB1"/>
    <w:rPr>
      <w:color w:val="605E5C"/>
      <w:shd w:val="clear" w:color="auto" w:fill="E1DFDD"/>
    </w:rPr>
  </w:style>
  <w:style w:type="paragraph" w:styleId="ListParagraph">
    <w:name w:val="List Paragraph"/>
    <w:basedOn w:val="Normal"/>
    <w:uiPriority w:val="34"/>
    <w:qFormat/>
    <w:rsid w:val="006A6741"/>
    <w:pPr>
      <w:ind w:left="720"/>
      <w:contextualSpacing/>
    </w:pPr>
  </w:style>
  <w:style w:type="paragraph" w:styleId="BodyText2">
    <w:name w:val="Body Text 2"/>
    <w:basedOn w:val="Normal"/>
    <w:link w:val="BodyText2Char"/>
    <w:rsid w:val="00131F7C"/>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131F7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CE0F9C"/>
    <w:rPr>
      <w:sz w:val="16"/>
      <w:szCs w:val="16"/>
    </w:rPr>
  </w:style>
  <w:style w:type="paragraph" w:styleId="CommentText">
    <w:name w:val="annotation text"/>
    <w:basedOn w:val="Normal"/>
    <w:link w:val="CommentTextChar"/>
    <w:uiPriority w:val="99"/>
    <w:semiHidden/>
    <w:unhideWhenUsed/>
    <w:rsid w:val="00CE0F9C"/>
    <w:pPr>
      <w:spacing w:line="240" w:lineRule="auto"/>
    </w:pPr>
    <w:rPr>
      <w:sz w:val="20"/>
      <w:szCs w:val="20"/>
    </w:rPr>
  </w:style>
  <w:style w:type="character" w:customStyle="1" w:styleId="CommentTextChar">
    <w:name w:val="Comment Text Char"/>
    <w:basedOn w:val="DefaultParagraphFont"/>
    <w:link w:val="CommentText"/>
    <w:uiPriority w:val="99"/>
    <w:semiHidden/>
    <w:rsid w:val="00CE0F9C"/>
    <w:rPr>
      <w:sz w:val="20"/>
      <w:szCs w:val="20"/>
    </w:rPr>
  </w:style>
  <w:style w:type="paragraph" w:styleId="CommentSubject">
    <w:name w:val="annotation subject"/>
    <w:basedOn w:val="CommentText"/>
    <w:next w:val="CommentText"/>
    <w:link w:val="CommentSubjectChar"/>
    <w:uiPriority w:val="99"/>
    <w:semiHidden/>
    <w:unhideWhenUsed/>
    <w:rsid w:val="00CE0F9C"/>
    <w:rPr>
      <w:b/>
      <w:bCs/>
    </w:rPr>
  </w:style>
  <w:style w:type="character" w:customStyle="1" w:styleId="CommentSubjectChar">
    <w:name w:val="Comment Subject Char"/>
    <w:basedOn w:val="CommentTextChar"/>
    <w:link w:val="CommentSubject"/>
    <w:uiPriority w:val="99"/>
    <w:semiHidden/>
    <w:rsid w:val="00CE0F9C"/>
    <w:rPr>
      <w:b/>
      <w:bCs/>
      <w:sz w:val="20"/>
      <w:szCs w:val="20"/>
    </w:rPr>
  </w:style>
  <w:style w:type="paragraph" w:styleId="Revision">
    <w:name w:val="Revision"/>
    <w:hidden/>
    <w:uiPriority w:val="99"/>
    <w:semiHidden/>
    <w:rsid w:val="00CE0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1573">
      <w:bodyDiv w:val="1"/>
      <w:marLeft w:val="0"/>
      <w:marRight w:val="0"/>
      <w:marTop w:val="0"/>
      <w:marBottom w:val="0"/>
      <w:divBdr>
        <w:top w:val="none" w:sz="0" w:space="0" w:color="auto"/>
        <w:left w:val="none" w:sz="0" w:space="0" w:color="auto"/>
        <w:bottom w:val="none" w:sz="0" w:space="0" w:color="auto"/>
        <w:right w:val="none" w:sz="0" w:space="0" w:color="auto"/>
      </w:divBdr>
    </w:div>
    <w:div w:id="3173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ek12.org/" TargetMode="External"/><Relationship Id="rId13" Type="http://schemas.openxmlformats.org/officeDocument/2006/relationships/hyperlink" Target="https://www.dfa.ms.gov/dfa-offices/purchasing-travel-and-fleet-management/bureau-of-purchasing-and-contracting/cooperative-contracts/" TargetMode="External"/><Relationship Id="rId18" Type="http://schemas.openxmlformats.org/officeDocument/2006/relationships/hyperlink" Target="https://www.dfa.ms.gov/dfa-offices/purchasing-travel-and-fleet-management/bureau-of-purchasing-and-contracting/statewide-agency-contracts/" TargetMode="External"/><Relationship Id="rId3" Type="http://schemas.openxmlformats.org/officeDocument/2006/relationships/styles" Target="styles.xml"/><Relationship Id="rId21" Type="http://schemas.openxmlformats.org/officeDocument/2006/relationships/hyperlink" Target="https://www.dfa.ms.gov/dfa-offices/purchasing-travel-and-fleet-management/bureau-of-purchasing-and-contracting/statewide-agency-contracts/" TargetMode="External"/><Relationship Id="rId7" Type="http://schemas.openxmlformats.org/officeDocument/2006/relationships/endnotes" Target="endnotes.xml"/><Relationship Id="rId12" Type="http://schemas.openxmlformats.org/officeDocument/2006/relationships/hyperlink" Target="https://www.dfa.ms.gov/dfa-offices/purchasing-travel-and-fleet-management/bureau-of-purchasing-and-contracting/statewide-agency-contracts/" TargetMode="External"/><Relationship Id="rId17" Type="http://schemas.openxmlformats.org/officeDocument/2006/relationships/hyperlink" Target="https://www.dfa.ms.gov/dfa-offices/purchasing-travel-and-fleet-management/bureau-of-purchasing-and-contracting/negotiated-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fa.ms.gov/dfa-offices/purchasing-travel-and-fleet-management/bureau-of-purchasing-and-contracting/cooperative-contracts/" TargetMode="External"/><Relationship Id="rId20" Type="http://schemas.openxmlformats.org/officeDocument/2006/relationships/hyperlink" Target="https://www.dfa.ms.gov/dfa-offices/purchasing-travel-and-fleet-management/bureau-of-purchasing-and-contracting/negotiated-contr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a.ms.gov/dfa-offices/purchasing-travel-and-fleet-management/bureau-of-purchasing-and-contracting/negotiated-contrac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fa.ms.gov/dfa-offices/purchasing-travel-and-fleet-management/bureau-of-purchasing-and-contracting/statewide-agency-contracts/" TargetMode="External"/><Relationship Id="rId23" Type="http://schemas.openxmlformats.org/officeDocument/2006/relationships/header" Target="header1.xml"/><Relationship Id="rId10" Type="http://schemas.openxmlformats.org/officeDocument/2006/relationships/hyperlink" Target="https://www.dfa.ms.gov/dfa-offices/purchasing-travel-and-fleet-management/bureau-of-purchasing-and-contracting/competitive-contracts/" TargetMode="External"/><Relationship Id="rId19" Type="http://schemas.openxmlformats.org/officeDocument/2006/relationships/hyperlink" Target="https://www.dfa.ms.gov/dfa-offices/purchasing-travel-and-fleet-management/bureau-of-purchasing-and-contracting/cooperative-contract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dfa.ms.gov/dfa-offices/purchasing-travel-and-fleet-management/bureau-of-purchasing-and-contracting/negotiated-contracts/" TargetMode="External"/><Relationship Id="rId22" Type="http://schemas.openxmlformats.org/officeDocument/2006/relationships/hyperlink" Target="https://www.dfa.ms.gov/dfa-offices/purchasing-travel-and-fleet-management/bureau-of-purchasing-and-contracting/cooperative-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386AF-A809-421C-81D7-C7444CFB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27</cp:revision>
  <cp:lastPrinted>2017-03-09T17:34:00Z</cp:lastPrinted>
  <dcterms:created xsi:type="dcterms:W3CDTF">2021-09-29T18:28:00Z</dcterms:created>
  <dcterms:modified xsi:type="dcterms:W3CDTF">2023-12-10T15:45:00Z</dcterms:modified>
</cp:coreProperties>
</file>