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5" w:type="dxa"/>
        <w:tblInd w:w="4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3005"/>
        <w:gridCol w:w="1454"/>
      </w:tblGrid>
      <w:tr w:rsidR="00E50F7B" w:rsidRPr="00925047" w14:paraId="3DB051E8" w14:textId="77777777" w:rsidTr="00CC2FBF">
        <w:trPr>
          <w:trHeight w:val="350"/>
        </w:trPr>
        <w:tc>
          <w:tcPr>
            <w:tcW w:w="1066" w:type="dxa"/>
          </w:tcPr>
          <w:p w14:paraId="2CCEFBB3" w14:textId="77777777" w:rsidR="00E50F7B" w:rsidRPr="005D4926" w:rsidRDefault="00E50F7B" w:rsidP="00E52E86">
            <w:pPr>
              <w:tabs>
                <w:tab w:val="left" w:pos="3630"/>
              </w:tabs>
              <w:suppressAutoHyphens/>
              <w:jc w:val="center"/>
              <w:rPr>
                <w:rFonts w:ascii="Arial" w:hAnsi="Arial" w:cs="Arial"/>
                <w:b/>
                <w:spacing w:val="-2"/>
                <w:sz w:val="16"/>
                <w:szCs w:val="16"/>
              </w:rPr>
            </w:pPr>
            <w:r w:rsidRPr="005D4926">
              <w:rPr>
                <w:rFonts w:ascii="Arial" w:hAnsi="Arial" w:cs="Arial"/>
                <w:b/>
                <w:spacing w:val="-2"/>
                <w:sz w:val="16"/>
                <w:szCs w:val="16"/>
              </w:rPr>
              <w:t>CFDA Number</w:t>
            </w:r>
          </w:p>
        </w:tc>
        <w:tc>
          <w:tcPr>
            <w:tcW w:w="3005" w:type="dxa"/>
          </w:tcPr>
          <w:p w14:paraId="1B9ACB9C" w14:textId="77777777" w:rsidR="00E50F7B" w:rsidRPr="005D4926" w:rsidRDefault="00E50F7B" w:rsidP="00E52E86">
            <w:pPr>
              <w:tabs>
                <w:tab w:val="left" w:pos="3630"/>
              </w:tabs>
              <w:suppressAutoHyphens/>
              <w:jc w:val="center"/>
              <w:rPr>
                <w:rFonts w:ascii="Arial" w:hAnsi="Arial" w:cs="Arial"/>
                <w:b/>
                <w:spacing w:val="-2"/>
                <w:sz w:val="16"/>
                <w:szCs w:val="16"/>
              </w:rPr>
            </w:pPr>
            <w:r w:rsidRPr="005D4926">
              <w:rPr>
                <w:rFonts w:ascii="Arial" w:hAnsi="Arial" w:cs="Arial"/>
                <w:b/>
                <w:spacing w:val="-2"/>
                <w:sz w:val="16"/>
                <w:szCs w:val="16"/>
              </w:rPr>
              <w:t xml:space="preserve">Title of </w:t>
            </w:r>
            <w:r w:rsidR="00565D1F" w:rsidRPr="005D4926">
              <w:rPr>
                <w:rFonts w:ascii="Arial" w:hAnsi="Arial" w:cs="Arial"/>
                <w:b/>
                <w:spacing w:val="-2"/>
                <w:sz w:val="16"/>
                <w:szCs w:val="16"/>
              </w:rPr>
              <w:t xml:space="preserve">Federal </w:t>
            </w:r>
            <w:r w:rsidRPr="005D4926">
              <w:rPr>
                <w:rFonts w:ascii="Arial" w:hAnsi="Arial" w:cs="Arial"/>
                <w:b/>
                <w:spacing w:val="-2"/>
                <w:sz w:val="16"/>
                <w:szCs w:val="16"/>
              </w:rPr>
              <w:t>Program</w:t>
            </w:r>
          </w:p>
        </w:tc>
        <w:tc>
          <w:tcPr>
            <w:tcW w:w="1454" w:type="dxa"/>
          </w:tcPr>
          <w:p w14:paraId="1C81E163" w14:textId="77777777" w:rsidR="00E50F7B" w:rsidRPr="005D4926" w:rsidRDefault="00E50F7B" w:rsidP="00E52E86">
            <w:pPr>
              <w:tabs>
                <w:tab w:val="left" w:pos="3630"/>
              </w:tabs>
              <w:suppressAutoHyphens/>
              <w:jc w:val="center"/>
              <w:rPr>
                <w:rFonts w:ascii="Arial" w:hAnsi="Arial" w:cs="Arial"/>
                <w:b/>
                <w:spacing w:val="-2"/>
                <w:sz w:val="16"/>
                <w:szCs w:val="16"/>
              </w:rPr>
            </w:pPr>
            <w:r w:rsidRPr="005D4926">
              <w:rPr>
                <w:rFonts w:ascii="Arial" w:hAnsi="Arial" w:cs="Arial"/>
                <w:b/>
                <w:spacing w:val="-2"/>
                <w:sz w:val="16"/>
                <w:szCs w:val="16"/>
              </w:rPr>
              <w:t>Federal Award Number</w:t>
            </w:r>
          </w:p>
        </w:tc>
      </w:tr>
      <w:tr w:rsidR="00E50F7B" w:rsidRPr="005D4926" w14:paraId="7E55FF68" w14:textId="77777777" w:rsidTr="00CC2FBF">
        <w:trPr>
          <w:trHeight w:val="125"/>
        </w:trPr>
        <w:tc>
          <w:tcPr>
            <w:tcW w:w="1066" w:type="dxa"/>
          </w:tcPr>
          <w:p w14:paraId="3042FAF0" w14:textId="77777777" w:rsidR="00E50F7B" w:rsidRPr="005D4926" w:rsidRDefault="003A0F14" w:rsidP="00E52E86">
            <w:pPr>
              <w:tabs>
                <w:tab w:val="left" w:pos="3630"/>
              </w:tabs>
              <w:suppressAutoHyphens/>
              <w:rPr>
                <w:rFonts w:ascii="Arial" w:hAnsi="Arial" w:cs="Arial"/>
                <w:b/>
                <w:color w:val="FF0000"/>
                <w:spacing w:val="-2"/>
                <w:sz w:val="16"/>
                <w:szCs w:val="16"/>
              </w:rPr>
            </w:pPr>
            <w:r w:rsidRPr="005D4926">
              <w:rPr>
                <w:rFonts w:ascii="Arial" w:hAnsi="Arial" w:cs="Arial"/>
                <w:b/>
                <w:color w:val="FF0000"/>
                <w:spacing w:val="-2"/>
                <w:sz w:val="16"/>
                <w:szCs w:val="16"/>
              </w:rPr>
              <w:t>#</w:t>
            </w:r>
          </w:p>
        </w:tc>
        <w:tc>
          <w:tcPr>
            <w:tcW w:w="3005" w:type="dxa"/>
          </w:tcPr>
          <w:p w14:paraId="14A191DF" w14:textId="77777777" w:rsidR="00E50F7B" w:rsidRPr="005D4926" w:rsidRDefault="003A0F14" w:rsidP="00E52E86">
            <w:pPr>
              <w:tabs>
                <w:tab w:val="left" w:pos="3630"/>
              </w:tabs>
              <w:suppressAutoHyphens/>
              <w:rPr>
                <w:rFonts w:ascii="Arial" w:hAnsi="Arial" w:cs="Arial"/>
                <w:b/>
                <w:color w:val="FF0000"/>
                <w:spacing w:val="-2"/>
                <w:sz w:val="16"/>
                <w:szCs w:val="16"/>
              </w:rPr>
            </w:pPr>
            <w:r w:rsidRPr="005D4926">
              <w:rPr>
                <w:rFonts w:ascii="Arial" w:hAnsi="Arial" w:cs="Arial"/>
                <w:b/>
                <w:color w:val="FF0000"/>
                <w:spacing w:val="-2"/>
                <w:sz w:val="16"/>
                <w:szCs w:val="16"/>
              </w:rPr>
              <w:t>Name of Grant</w:t>
            </w:r>
          </w:p>
        </w:tc>
        <w:tc>
          <w:tcPr>
            <w:tcW w:w="1454" w:type="dxa"/>
          </w:tcPr>
          <w:p w14:paraId="1565D2D5" w14:textId="77777777" w:rsidR="00E50F7B" w:rsidRPr="005D4926" w:rsidRDefault="003A0F14" w:rsidP="00E52E86">
            <w:pPr>
              <w:tabs>
                <w:tab w:val="left" w:pos="3630"/>
              </w:tabs>
              <w:suppressAutoHyphens/>
              <w:rPr>
                <w:rFonts w:ascii="Arial" w:hAnsi="Arial" w:cs="Arial"/>
                <w:b/>
                <w:color w:val="FF0000"/>
                <w:spacing w:val="-2"/>
                <w:sz w:val="16"/>
                <w:szCs w:val="16"/>
              </w:rPr>
            </w:pPr>
            <w:r w:rsidRPr="005D4926">
              <w:rPr>
                <w:rFonts w:ascii="Arial" w:hAnsi="Arial" w:cs="Arial"/>
                <w:b/>
                <w:color w:val="FF0000"/>
                <w:spacing w:val="-2"/>
                <w:sz w:val="16"/>
                <w:szCs w:val="16"/>
              </w:rPr>
              <w:t>#</w:t>
            </w:r>
          </w:p>
        </w:tc>
      </w:tr>
      <w:tr w:rsidR="00E50F7B" w:rsidRPr="00925047" w14:paraId="1F6B2A74" w14:textId="77777777" w:rsidTr="00CC2FBF">
        <w:trPr>
          <w:trHeight w:val="188"/>
        </w:trPr>
        <w:tc>
          <w:tcPr>
            <w:tcW w:w="1066" w:type="dxa"/>
          </w:tcPr>
          <w:p w14:paraId="4434244E" w14:textId="77777777" w:rsidR="00E50F7B" w:rsidRPr="00925047" w:rsidRDefault="00E50F7B" w:rsidP="00E52E86">
            <w:pPr>
              <w:tabs>
                <w:tab w:val="left" w:pos="3630"/>
              </w:tabs>
              <w:suppressAutoHyphens/>
              <w:rPr>
                <w:rFonts w:ascii="Arial" w:hAnsi="Arial" w:cs="Arial"/>
                <w:b/>
                <w:spacing w:val="-2"/>
                <w:sz w:val="20"/>
              </w:rPr>
            </w:pPr>
          </w:p>
        </w:tc>
        <w:tc>
          <w:tcPr>
            <w:tcW w:w="3005" w:type="dxa"/>
          </w:tcPr>
          <w:p w14:paraId="1F6190FD" w14:textId="77777777" w:rsidR="00E50F7B" w:rsidRPr="00925047" w:rsidRDefault="00E50F7B" w:rsidP="00E52E86">
            <w:pPr>
              <w:tabs>
                <w:tab w:val="left" w:pos="3630"/>
              </w:tabs>
              <w:suppressAutoHyphens/>
              <w:rPr>
                <w:rFonts w:ascii="Arial" w:hAnsi="Arial" w:cs="Arial"/>
                <w:b/>
                <w:spacing w:val="-2"/>
                <w:sz w:val="20"/>
              </w:rPr>
            </w:pPr>
          </w:p>
        </w:tc>
        <w:tc>
          <w:tcPr>
            <w:tcW w:w="1454" w:type="dxa"/>
          </w:tcPr>
          <w:p w14:paraId="7D040CC7" w14:textId="77777777" w:rsidR="00E50F7B" w:rsidRPr="00925047" w:rsidRDefault="00E50F7B" w:rsidP="00E52E86">
            <w:pPr>
              <w:tabs>
                <w:tab w:val="left" w:pos="3630"/>
              </w:tabs>
              <w:suppressAutoHyphens/>
              <w:rPr>
                <w:rFonts w:ascii="Arial" w:hAnsi="Arial" w:cs="Arial"/>
                <w:b/>
                <w:spacing w:val="-2"/>
                <w:sz w:val="20"/>
              </w:rPr>
            </w:pPr>
          </w:p>
        </w:tc>
      </w:tr>
    </w:tbl>
    <w:p w14:paraId="6D4856DD" w14:textId="77777777" w:rsidR="00E50F7B" w:rsidRPr="00925047" w:rsidRDefault="00E50F7B" w:rsidP="00E50F7B">
      <w:pPr>
        <w:tabs>
          <w:tab w:val="left" w:pos="-720"/>
        </w:tabs>
        <w:suppressAutoHyphens/>
        <w:jc w:val="center"/>
        <w:rPr>
          <w:rFonts w:ascii="Arial" w:hAnsi="Arial" w:cs="Arial"/>
          <w:b/>
          <w:spacing w:val="-3"/>
          <w:sz w:val="20"/>
        </w:rPr>
      </w:pPr>
    </w:p>
    <w:p w14:paraId="0B395B5E" w14:textId="20D168D4" w:rsidR="00A525ED" w:rsidRDefault="00A525ED" w:rsidP="00A525ED">
      <w:pPr>
        <w:tabs>
          <w:tab w:val="left" w:pos="-720"/>
        </w:tabs>
        <w:suppressAutoHyphens/>
        <w:rPr>
          <w:rFonts w:ascii="Arial" w:hAnsi="Arial" w:cs="Arial"/>
          <w:b/>
          <w:spacing w:val="-3"/>
          <w:szCs w:val="24"/>
        </w:rPr>
      </w:pPr>
      <w:bookmarkStart w:id="0" w:name="_Hlk69891836"/>
      <w:r>
        <w:rPr>
          <w:rFonts w:ascii="Arial" w:hAnsi="Arial" w:cs="Arial"/>
          <w:b/>
          <w:spacing w:val="-3"/>
          <w:szCs w:val="24"/>
        </w:rPr>
        <w:t xml:space="preserve">CONTRACT # </w:t>
      </w:r>
      <w:r w:rsidR="00CD323A" w:rsidRPr="00721193">
        <w:rPr>
          <w:rFonts w:ascii="Arial" w:hAnsi="Arial" w:cs="Arial"/>
          <w:b/>
          <w:color w:val="FF0000"/>
          <w:spacing w:val="-3"/>
          <w:highlight w:val="yellow"/>
        </w:rPr>
        <w:t>Program affix Contract Number</w:t>
      </w:r>
    </w:p>
    <w:bookmarkEnd w:id="0"/>
    <w:p w14:paraId="3272DB06" w14:textId="77777777" w:rsidR="00A525ED" w:rsidRDefault="00A525ED" w:rsidP="00A525ED">
      <w:pPr>
        <w:tabs>
          <w:tab w:val="left" w:pos="-720"/>
        </w:tabs>
        <w:suppressAutoHyphens/>
        <w:rPr>
          <w:rFonts w:ascii="Arial" w:hAnsi="Arial" w:cs="Arial"/>
          <w:b/>
          <w:spacing w:val="-3"/>
          <w:szCs w:val="24"/>
        </w:rPr>
      </w:pPr>
    </w:p>
    <w:p w14:paraId="7B493FA8" w14:textId="77777777" w:rsidR="00920F2C" w:rsidRPr="00920F2C" w:rsidRDefault="00920F2C" w:rsidP="00920F2C">
      <w:pPr>
        <w:tabs>
          <w:tab w:val="left" w:pos="-720"/>
        </w:tabs>
        <w:suppressAutoHyphens/>
        <w:jc w:val="center"/>
        <w:rPr>
          <w:rFonts w:ascii="Arial" w:hAnsi="Arial" w:cs="Arial"/>
          <w:b/>
          <w:color w:val="FF0000"/>
          <w:spacing w:val="-3"/>
          <w:szCs w:val="24"/>
        </w:rPr>
      </w:pPr>
      <w:r w:rsidRPr="006412B4">
        <w:rPr>
          <w:rFonts w:ascii="Arial" w:hAnsi="Arial" w:cs="Arial"/>
          <w:b/>
          <w:color w:val="FF0000"/>
          <w:spacing w:val="-3"/>
          <w:szCs w:val="24"/>
          <w:highlight w:val="yellow"/>
        </w:rPr>
        <w:t xml:space="preserve">(Please delete or </w:t>
      </w:r>
      <w:r w:rsidRPr="006412B4">
        <w:rPr>
          <w:rFonts w:ascii="Arial" w:hAnsi="Arial" w:cs="Arial"/>
          <w:b/>
          <w:spacing w:val="-3"/>
          <w:szCs w:val="24"/>
          <w:highlight w:val="yellow"/>
        </w:rPr>
        <w:t>replace</w:t>
      </w:r>
      <w:r w:rsidRPr="006412B4">
        <w:rPr>
          <w:rFonts w:ascii="Arial" w:hAnsi="Arial" w:cs="Arial"/>
          <w:b/>
          <w:color w:val="FF0000"/>
          <w:spacing w:val="-3"/>
          <w:szCs w:val="24"/>
          <w:highlight w:val="yellow"/>
        </w:rPr>
        <w:t xml:space="preserve"> red </w:t>
      </w:r>
      <w:r w:rsidR="00F3517A" w:rsidRPr="006412B4">
        <w:rPr>
          <w:rFonts w:ascii="Arial" w:hAnsi="Arial" w:cs="Arial"/>
          <w:b/>
          <w:color w:val="FF0000"/>
          <w:spacing w:val="-3"/>
          <w:szCs w:val="24"/>
          <w:highlight w:val="yellow"/>
        </w:rPr>
        <w:t>text</w:t>
      </w:r>
      <w:r w:rsidRPr="006412B4">
        <w:rPr>
          <w:rFonts w:ascii="Arial" w:hAnsi="Arial" w:cs="Arial"/>
          <w:b/>
          <w:color w:val="FF0000"/>
          <w:spacing w:val="-3"/>
          <w:szCs w:val="24"/>
          <w:highlight w:val="yellow"/>
        </w:rPr>
        <w:t>)</w:t>
      </w:r>
    </w:p>
    <w:p w14:paraId="441BFF00" w14:textId="77777777" w:rsidR="00A3479B" w:rsidRPr="005D4926" w:rsidRDefault="005C5593" w:rsidP="00E50F7B">
      <w:pPr>
        <w:tabs>
          <w:tab w:val="left" w:pos="-720"/>
        </w:tabs>
        <w:suppressAutoHyphens/>
        <w:jc w:val="center"/>
        <w:rPr>
          <w:rFonts w:ascii="Arial" w:hAnsi="Arial" w:cs="Arial"/>
          <w:b/>
          <w:spacing w:val="-3"/>
          <w:szCs w:val="24"/>
        </w:rPr>
      </w:pPr>
      <w:r>
        <w:rPr>
          <w:rFonts w:ascii="Arial" w:hAnsi="Arial" w:cs="Arial"/>
          <w:b/>
          <w:spacing w:val="-3"/>
          <w:szCs w:val="24"/>
        </w:rPr>
        <w:t xml:space="preserve">INDEPENDENT </w:t>
      </w:r>
      <w:r w:rsidR="00A3479B" w:rsidRPr="005D4926">
        <w:rPr>
          <w:rFonts w:ascii="Arial" w:hAnsi="Arial" w:cs="Arial"/>
          <w:b/>
          <w:spacing w:val="-3"/>
          <w:szCs w:val="24"/>
        </w:rPr>
        <w:t>CONTRACT MODIFICATION SIGNATURE SHEET</w:t>
      </w:r>
    </w:p>
    <w:p w14:paraId="01127D4B" w14:textId="009E4C4D" w:rsidR="00A3479B" w:rsidRPr="005D4926" w:rsidRDefault="007F2383" w:rsidP="00E50F7B">
      <w:pPr>
        <w:tabs>
          <w:tab w:val="center" w:pos="5688"/>
        </w:tabs>
        <w:suppressAutoHyphens/>
        <w:jc w:val="center"/>
        <w:rPr>
          <w:rFonts w:ascii="Arial" w:hAnsi="Arial" w:cs="Arial"/>
          <w:b/>
          <w:spacing w:val="-3"/>
          <w:szCs w:val="24"/>
        </w:rPr>
      </w:pPr>
      <w:r>
        <w:rPr>
          <w:rFonts w:ascii="Arial" w:hAnsi="Arial" w:cs="Arial"/>
          <w:b/>
          <w:spacing w:val="-3"/>
          <w:szCs w:val="24"/>
        </w:rPr>
        <w:t xml:space="preserve">THE </w:t>
      </w:r>
      <w:r w:rsidR="00A3479B" w:rsidRPr="005D4926">
        <w:rPr>
          <w:rFonts w:ascii="Arial" w:hAnsi="Arial" w:cs="Arial"/>
          <w:b/>
          <w:spacing w:val="-3"/>
          <w:szCs w:val="24"/>
        </w:rPr>
        <w:t>MISSISSIPPI DEPARTMENT OF EDUCATION</w:t>
      </w:r>
    </w:p>
    <w:p w14:paraId="3D5D5500" w14:textId="77777777" w:rsidR="00A3479B" w:rsidRPr="005D4926" w:rsidRDefault="00A3479B" w:rsidP="00E50F7B">
      <w:pPr>
        <w:tabs>
          <w:tab w:val="center" w:pos="5688"/>
        </w:tabs>
        <w:suppressAutoHyphens/>
        <w:jc w:val="center"/>
        <w:rPr>
          <w:rFonts w:ascii="Arial" w:hAnsi="Arial" w:cs="Arial"/>
          <w:b/>
          <w:spacing w:val="-3"/>
          <w:szCs w:val="24"/>
        </w:rPr>
      </w:pPr>
      <w:r w:rsidRPr="005D4926">
        <w:rPr>
          <w:rFonts w:ascii="Arial" w:hAnsi="Arial" w:cs="Arial"/>
          <w:b/>
          <w:spacing w:val="-3"/>
          <w:szCs w:val="24"/>
        </w:rPr>
        <w:t>P. O. BOX 771</w:t>
      </w:r>
    </w:p>
    <w:p w14:paraId="4092C807" w14:textId="77777777" w:rsidR="00A3479B" w:rsidRPr="005D4926" w:rsidRDefault="00A3479B" w:rsidP="00E50F7B">
      <w:pPr>
        <w:tabs>
          <w:tab w:val="center" w:pos="5688"/>
        </w:tabs>
        <w:suppressAutoHyphens/>
        <w:jc w:val="center"/>
        <w:rPr>
          <w:rFonts w:ascii="Arial" w:hAnsi="Arial" w:cs="Arial"/>
          <w:b/>
          <w:spacing w:val="-3"/>
          <w:szCs w:val="24"/>
        </w:rPr>
      </w:pPr>
      <w:r w:rsidRPr="005D4926">
        <w:rPr>
          <w:rFonts w:ascii="Arial" w:hAnsi="Arial" w:cs="Arial"/>
          <w:b/>
          <w:spacing w:val="-3"/>
          <w:szCs w:val="24"/>
        </w:rPr>
        <w:t>JACKSON, MISSISSIPPI  39205</w:t>
      </w:r>
    </w:p>
    <w:tbl>
      <w:tblPr>
        <w:tblW w:w="10170" w:type="dxa"/>
        <w:tblInd w:w="-540" w:type="dxa"/>
        <w:tblLayout w:type="fixed"/>
        <w:tblCellMar>
          <w:left w:w="120" w:type="dxa"/>
          <w:right w:w="120" w:type="dxa"/>
        </w:tblCellMar>
        <w:tblLook w:val="0000" w:firstRow="0" w:lastRow="0" w:firstColumn="0" w:lastColumn="0" w:noHBand="0" w:noVBand="0"/>
      </w:tblPr>
      <w:tblGrid>
        <w:gridCol w:w="3870"/>
        <w:gridCol w:w="6300"/>
      </w:tblGrid>
      <w:tr w:rsidR="00A3479B" w:rsidRPr="005D4926" w14:paraId="12D50258" w14:textId="77777777" w:rsidTr="00CC2FBF">
        <w:tc>
          <w:tcPr>
            <w:tcW w:w="3870" w:type="dxa"/>
            <w:tcBorders>
              <w:top w:val="double" w:sz="6" w:space="0" w:color="auto"/>
              <w:bottom w:val="double" w:sz="6" w:space="0" w:color="auto"/>
            </w:tcBorders>
          </w:tcPr>
          <w:p w14:paraId="5A10907B" w14:textId="77777777" w:rsidR="00A3479B" w:rsidRPr="005D4926" w:rsidRDefault="00A3479B" w:rsidP="00BA7A1A">
            <w:pPr>
              <w:tabs>
                <w:tab w:val="left" w:pos="-720"/>
              </w:tabs>
              <w:suppressAutoHyphens/>
              <w:spacing w:before="205"/>
              <w:rPr>
                <w:rFonts w:ascii="Arial" w:hAnsi="Arial" w:cs="Arial"/>
                <w:b/>
                <w:spacing w:val="-3"/>
                <w:sz w:val="22"/>
                <w:szCs w:val="22"/>
              </w:rPr>
            </w:pPr>
            <w:r w:rsidRPr="005D4926">
              <w:rPr>
                <w:rFonts w:ascii="Arial" w:hAnsi="Arial" w:cs="Arial"/>
                <w:b/>
                <w:spacing w:val="-3"/>
                <w:sz w:val="22"/>
                <w:szCs w:val="22"/>
              </w:rPr>
              <w:t>1.  Contractor's Name and Address</w:t>
            </w:r>
          </w:p>
        </w:tc>
        <w:tc>
          <w:tcPr>
            <w:tcW w:w="6300" w:type="dxa"/>
            <w:tcBorders>
              <w:top w:val="double" w:sz="6" w:space="0" w:color="auto"/>
              <w:left w:val="single" w:sz="6" w:space="0" w:color="auto"/>
              <w:bottom w:val="double" w:sz="6" w:space="0" w:color="auto"/>
            </w:tcBorders>
          </w:tcPr>
          <w:p w14:paraId="488393A7" w14:textId="77777777" w:rsidR="00A3479B" w:rsidRPr="005D4926" w:rsidRDefault="00925047" w:rsidP="00E445BC">
            <w:pPr>
              <w:tabs>
                <w:tab w:val="left" w:pos="-720"/>
              </w:tabs>
              <w:suppressAutoHyphens/>
              <w:spacing w:before="205"/>
              <w:rPr>
                <w:rFonts w:ascii="Arial" w:hAnsi="Arial" w:cs="Arial"/>
                <w:b/>
                <w:spacing w:val="-3"/>
                <w:sz w:val="22"/>
                <w:szCs w:val="22"/>
              </w:rPr>
            </w:pPr>
            <w:r w:rsidRPr="005D4926">
              <w:rPr>
                <w:rFonts w:ascii="Arial" w:hAnsi="Arial" w:cs="Arial"/>
                <w:b/>
                <w:spacing w:val="-3"/>
                <w:sz w:val="22"/>
                <w:szCs w:val="22"/>
              </w:rPr>
              <w:t xml:space="preserve"> 2. </w:t>
            </w:r>
            <w:r w:rsidR="00A3479B" w:rsidRPr="005D4926">
              <w:rPr>
                <w:rFonts w:ascii="Arial" w:hAnsi="Arial" w:cs="Arial"/>
                <w:b/>
                <w:spacing w:val="-3"/>
                <w:sz w:val="22"/>
                <w:szCs w:val="22"/>
              </w:rPr>
              <w:t>Contractor's Contact Person and Telephone</w:t>
            </w:r>
          </w:p>
          <w:p w14:paraId="7AC446C1" w14:textId="43E04A0C" w:rsidR="00A3479B" w:rsidRPr="005D4926" w:rsidRDefault="00A3479B" w:rsidP="00E445BC">
            <w:pPr>
              <w:tabs>
                <w:tab w:val="left" w:pos="-720"/>
              </w:tabs>
              <w:suppressAutoHyphens/>
              <w:rPr>
                <w:rFonts w:ascii="Arial" w:hAnsi="Arial" w:cs="Arial"/>
                <w:b/>
                <w:color w:val="FF0000"/>
                <w:spacing w:val="-3"/>
                <w:sz w:val="22"/>
                <w:szCs w:val="22"/>
                <w:u w:val="single"/>
              </w:rPr>
            </w:pPr>
            <w:r w:rsidRPr="005D4926">
              <w:rPr>
                <w:rFonts w:ascii="Arial" w:hAnsi="Arial" w:cs="Arial"/>
                <w:b/>
                <w:spacing w:val="-3"/>
                <w:sz w:val="22"/>
                <w:szCs w:val="22"/>
              </w:rPr>
              <w:t xml:space="preserve">     Number</w:t>
            </w:r>
            <w:r w:rsidR="00402853">
              <w:rPr>
                <w:rFonts w:ascii="Arial" w:hAnsi="Arial" w:cs="Arial"/>
                <w:b/>
                <w:spacing w:val="-3"/>
                <w:sz w:val="22"/>
                <w:szCs w:val="22"/>
              </w:rPr>
              <w:t>:</w:t>
            </w:r>
            <w:r w:rsidRPr="005D4926">
              <w:rPr>
                <w:rFonts w:ascii="Arial" w:hAnsi="Arial" w:cs="Arial"/>
                <w:b/>
                <w:spacing w:val="-3"/>
                <w:sz w:val="22"/>
                <w:szCs w:val="22"/>
              </w:rPr>
              <w:t xml:space="preserve"> </w:t>
            </w:r>
            <w:r w:rsidR="003A0F14" w:rsidRPr="005D4926">
              <w:rPr>
                <w:rFonts w:ascii="Arial" w:hAnsi="Arial" w:cs="Arial"/>
                <w:b/>
                <w:spacing w:val="-3"/>
                <w:sz w:val="22"/>
                <w:szCs w:val="22"/>
              </w:rPr>
              <w:t xml:space="preserve"> </w:t>
            </w:r>
            <w:r w:rsidR="003A0F14" w:rsidRPr="005D4926">
              <w:rPr>
                <w:rFonts w:ascii="Arial" w:hAnsi="Arial" w:cs="Arial"/>
                <w:b/>
                <w:color w:val="FF0000"/>
                <w:spacing w:val="-3"/>
                <w:sz w:val="22"/>
                <w:szCs w:val="22"/>
                <w:u w:val="single"/>
              </w:rPr>
              <w:t>name and #</w:t>
            </w:r>
          </w:p>
          <w:p w14:paraId="56DB5931" w14:textId="02D20FFB"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3.  Effective Date</w:t>
            </w:r>
            <w:r w:rsidR="00402853">
              <w:rPr>
                <w:rFonts w:ascii="Arial" w:hAnsi="Arial" w:cs="Arial"/>
                <w:b/>
                <w:spacing w:val="-3"/>
                <w:sz w:val="22"/>
                <w:szCs w:val="22"/>
              </w:rPr>
              <w:t>:</w:t>
            </w:r>
            <w:r w:rsidRPr="005D4926">
              <w:rPr>
                <w:rFonts w:ascii="Arial" w:hAnsi="Arial" w:cs="Arial"/>
                <w:b/>
                <w:spacing w:val="-3"/>
                <w:sz w:val="22"/>
                <w:szCs w:val="22"/>
              </w:rPr>
              <w:t xml:space="preserve">  </w:t>
            </w:r>
            <w:r w:rsidRPr="005D4926">
              <w:rPr>
                <w:rFonts w:ascii="Arial" w:hAnsi="Arial" w:cs="Arial"/>
                <w:b/>
                <w:color w:val="FF0000"/>
                <w:spacing w:val="-3"/>
                <w:sz w:val="22"/>
                <w:szCs w:val="22"/>
                <w:u w:val="single"/>
              </w:rPr>
              <w:t xml:space="preserve"> </w:t>
            </w:r>
            <w:r w:rsidR="00463729">
              <w:rPr>
                <w:rFonts w:ascii="Arial" w:hAnsi="Arial" w:cs="Arial"/>
                <w:b/>
                <w:color w:val="FF0000"/>
                <w:spacing w:val="-3"/>
                <w:sz w:val="22"/>
                <w:szCs w:val="22"/>
                <w:u w:val="single"/>
              </w:rPr>
              <w:t xml:space="preserve">date contract </w:t>
            </w:r>
            <w:r w:rsidR="00BF10E4">
              <w:rPr>
                <w:rFonts w:ascii="Arial" w:hAnsi="Arial" w:cs="Arial"/>
                <w:b/>
                <w:color w:val="FF0000"/>
                <w:spacing w:val="-3"/>
                <w:sz w:val="22"/>
                <w:szCs w:val="22"/>
                <w:u w:val="single"/>
              </w:rPr>
              <w:t xml:space="preserve">modification </w:t>
            </w:r>
            <w:r w:rsidR="00463729">
              <w:rPr>
                <w:rFonts w:ascii="Arial" w:hAnsi="Arial" w:cs="Arial"/>
                <w:b/>
                <w:color w:val="FF0000"/>
                <w:spacing w:val="-3"/>
                <w:sz w:val="22"/>
                <w:szCs w:val="22"/>
                <w:u w:val="single"/>
              </w:rPr>
              <w:t>begin</w:t>
            </w:r>
            <w:r w:rsidR="00BF10E4">
              <w:rPr>
                <w:rFonts w:ascii="Arial" w:hAnsi="Arial" w:cs="Arial"/>
                <w:b/>
                <w:color w:val="FF0000"/>
                <w:spacing w:val="-3"/>
                <w:sz w:val="22"/>
                <w:szCs w:val="22"/>
                <w:u w:val="single"/>
              </w:rPr>
              <w:t>s</w:t>
            </w:r>
            <w:r w:rsidR="00463729">
              <w:rPr>
                <w:rFonts w:ascii="Arial" w:hAnsi="Arial" w:cs="Arial"/>
                <w:b/>
                <w:color w:val="FF0000"/>
                <w:spacing w:val="-3"/>
                <w:sz w:val="22"/>
                <w:szCs w:val="22"/>
                <w:u w:val="single"/>
              </w:rPr>
              <w:t xml:space="preserve"> </w:t>
            </w:r>
            <w:r w:rsidR="00710410">
              <w:rPr>
                <w:rFonts w:ascii="Arial" w:hAnsi="Arial" w:cs="Arial"/>
                <w:b/>
                <w:color w:val="FF0000"/>
                <w:spacing w:val="-3"/>
                <w:sz w:val="22"/>
                <w:szCs w:val="22"/>
                <w:u w:val="single"/>
              </w:rPr>
              <w:t>or for SBE/PPRB</w:t>
            </w:r>
            <w:r w:rsidR="001C1ED1">
              <w:rPr>
                <w:rFonts w:ascii="Arial" w:hAnsi="Arial" w:cs="Arial"/>
                <w:b/>
                <w:color w:val="FF0000"/>
                <w:spacing w:val="-3"/>
                <w:sz w:val="22"/>
                <w:szCs w:val="22"/>
                <w:u w:val="single"/>
              </w:rPr>
              <w:t xml:space="preserve"> </w:t>
            </w:r>
            <w:r w:rsidR="005D66CF" w:rsidRPr="005D4926">
              <w:rPr>
                <w:rFonts w:ascii="Arial" w:hAnsi="Arial" w:cs="Arial"/>
                <w:b/>
                <w:color w:val="FF0000"/>
                <w:spacing w:val="-3"/>
                <w:sz w:val="22"/>
                <w:szCs w:val="22"/>
                <w:u w:val="single"/>
              </w:rPr>
              <w:t>approval date</w:t>
            </w:r>
          </w:p>
          <w:p w14:paraId="37F9890A" w14:textId="4D1EBD7B"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4.  </w:t>
            </w:r>
            <w:r w:rsidR="007F2383">
              <w:rPr>
                <w:rFonts w:ascii="Arial" w:hAnsi="Arial" w:cs="Arial"/>
                <w:b/>
                <w:spacing w:val="-3"/>
                <w:sz w:val="22"/>
                <w:szCs w:val="22"/>
              </w:rPr>
              <w:t xml:space="preserve">The </w:t>
            </w:r>
            <w:r w:rsidR="00A525ED">
              <w:rPr>
                <w:rFonts w:ascii="Arial" w:hAnsi="Arial" w:cs="Arial"/>
                <w:b/>
                <w:spacing w:val="-3"/>
                <w:sz w:val="22"/>
                <w:szCs w:val="22"/>
              </w:rPr>
              <w:t>MDE Tracking</w:t>
            </w:r>
            <w:r w:rsidRPr="005D4926">
              <w:rPr>
                <w:rFonts w:ascii="Arial" w:hAnsi="Arial" w:cs="Arial"/>
                <w:b/>
                <w:spacing w:val="-3"/>
                <w:sz w:val="22"/>
                <w:szCs w:val="22"/>
              </w:rPr>
              <w:t xml:space="preserve"> Number</w:t>
            </w:r>
            <w:r w:rsidR="00402853">
              <w:rPr>
                <w:rFonts w:ascii="Arial" w:hAnsi="Arial" w:cs="Arial"/>
                <w:b/>
                <w:spacing w:val="-3"/>
                <w:sz w:val="22"/>
                <w:szCs w:val="22"/>
              </w:rPr>
              <w:t>:</w:t>
            </w:r>
            <w:r w:rsidRPr="005D4926">
              <w:rPr>
                <w:rFonts w:ascii="Arial" w:hAnsi="Arial" w:cs="Arial"/>
                <w:b/>
                <w:spacing w:val="-3"/>
                <w:sz w:val="22"/>
                <w:szCs w:val="22"/>
              </w:rPr>
              <w:t xml:space="preserve"> </w:t>
            </w:r>
            <w:r w:rsidR="00531939">
              <w:rPr>
                <w:rFonts w:ascii="Arial" w:hAnsi="Arial" w:cs="Arial"/>
                <w:b/>
                <w:color w:val="FF0000"/>
                <w:spacing w:val="-3"/>
                <w:sz w:val="22"/>
                <w:szCs w:val="22"/>
                <w:u w:val="single"/>
              </w:rPr>
              <w:t>p</w:t>
            </w:r>
            <w:r w:rsidR="00920F2C">
              <w:rPr>
                <w:rFonts w:ascii="Arial" w:hAnsi="Arial" w:cs="Arial"/>
                <w:b/>
                <w:color w:val="FF0000"/>
                <w:spacing w:val="-3"/>
                <w:sz w:val="22"/>
                <w:szCs w:val="22"/>
                <w:u w:val="single"/>
              </w:rPr>
              <w:t xml:space="preserve">rogram </w:t>
            </w:r>
            <w:r w:rsidR="00531939">
              <w:rPr>
                <w:rFonts w:ascii="Arial" w:hAnsi="Arial" w:cs="Arial"/>
                <w:b/>
                <w:color w:val="FF0000"/>
                <w:spacing w:val="-3"/>
                <w:sz w:val="22"/>
                <w:szCs w:val="22"/>
                <w:u w:val="single"/>
              </w:rPr>
              <w:t>o</w:t>
            </w:r>
            <w:r w:rsidR="00920F2C">
              <w:rPr>
                <w:rFonts w:ascii="Arial" w:hAnsi="Arial" w:cs="Arial"/>
                <w:b/>
                <w:color w:val="FF0000"/>
                <w:spacing w:val="-3"/>
                <w:sz w:val="22"/>
                <w:szCs w:val="22"/>
                <w:u w:val="single"/>
              </w:rPr>
              <w:t>ffice determines</w:t>
            </w:r>
          </w:p>
          <w:p w14:paraId="7B0B0F1C"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5.  Modification Number</w:t>
            </w:r>
            <w:r w:rsidR="00402853">
              <w:rPr>
                <w:rFonts w:ascii="Arial" w:hAnsi="Arial" w:cs="Arial"/>
                <w:b/>
                <w:spacing w:val="-3"/>
                <w:sz w:val="22"/>
                <w:szCs w:val="22"/>
              </w:rPr>
              <w:t>:</w:t>
            </w:r>
            <w:r w:rsidR="003A0F14" w:rsidRPr="005D4926">
              <w:rPr>
                <w:rFonts w:ascii="Arial" w:hAnsi="Arial" w:cs="Arial"/>
                <w:b/>
                <w:spacing w:val="-3"/>
                <w:sz w:val="22"/>
                <w:szCs w:val="22"/>
              </w:rPr>
              <w:t xml:space="preserve">  </w:t>
            </w:r>
            <w:r w:rsidR="005D66CF" w:rsidRPr="005D4926">
              <w:rPr>
                <w:rFonts w:ascii="Arial" w:hAnsi="Arial" w:cs="Arial"/>
                <w:b/>
                <w:color w:val="FF0000"/>
                <w:spacing w:val="-3"/>
                <w:sz w:val="22"/>
                <w:szCs w:val="22"/>
                <w:u w:val="single"/>
              </w:rPr>
              <w:t>#</w:t>
            </w:r>
          </w:p>
          <w:p w14:paraId="724F9423" w14:textId="084278F2" w:rsidR="00A3479B" w:rsidRPr="009D737D" w:rsidRDefault="00A3479B" w:rsidP="00E445BC">
            <w:pPr>
              <w:tabs>
                <w:tab w:val="left" w:pos="-720"/>
              </w:tabs>
              <w:suppressAutoHyphens/>
              <w:rPr>
                <w:rFonts w:ascii="Arial" w:hAnsi="Arial" w:cs="Arial"/>
                <w:b/>
                <w:spacing w:val="-3"/>
                <w:sz w:val="16"/>
                <w:szCs w:val="16"/>
                <w:u w:val="single"/>
              </w:rPr>
            </w:pPr>
            <w:r w:rsidRPr="005D4926">
              <w:rPr>
                <w:rFonts w:ascii="Arial" w:hAnsi="Arial" w:cs="Arial"/>
                <w:b/>
                <w:spacing w:val="-3"/>
                <w:sz w:val="22"/>
                <w:szCs w:val="22"/>
              </w:rPr>
              <w:t xml:space="preserve"> 6.  Contract Beginning and Ending Dates</w:t>
            </w:r>
            <w:r w:rsidR="00402853">
              <w:rPr>
                <w:rFonts w:ascii="Arial" w:hAnsi="Arial" w:cs="Arial"/>
                <w:b/>
                <w:spacing w:val="-3"/>
                <w:sz w:val="22"/>
                <w:szCs w:val="22"/>
              </w:rPr>
              <w:t>:</w:t>
            </w:r>
            <w:r w:rsidRPr="005D4926">
              <w:rPr>
                <w:rFonts w:ascii="Arial" w:hAnsi="Arial" w:cs="Arial"/>
                <w:b/>
                <w:spacing w:val="-3"/>
                <w:sz w:val="22"/>
                <w:szCs w:val="22"/>
              </w:rPr>
              <w:t xml:space="preserve"> </w:t>
            </w:r>
            <w:r w:rsidR="002B726F">
              <w:rPr>
                <w:rFonts w:ascii="Arial" w:hAnsi="Arial" w:cs="Arial"/>
                <w:b/>
                <w:color w:val="FF0000"/>
                <w:spacing w:val="-3"/>
                <w:sz w:val="22"/>
                <w:szCs w:val="22"/>
                <w:u w:val="single"/>
              </w:rPr>
              <w:t>Date contract signed/July 1/SBE/PPRB approval date</w:t>
            </w:r>
          </w:p>
          <w:p w14:paraId="71F3035D" w14:textId="77777777" w:rsidR="00A3479B" w:rsidRPr="005D4926" w:rsidRDefault="00A3479B" w:rsidP="00E445BC">
            <w:pPr>
              <w:tabs>
                <w:tab w:val="left" w:pos="-720"/>
              </w:tabs>
              <w:suppressAutoHyphens/>
              <w:spacing w:after="169"/>
              <w:rPr>
                <w:rFonts w:ascii="Arial" w:hAnsi="Arial" w:cs="Arial"/>
                <w:b/>
                <w:spacing w:val="-3"/>
                <w:sz w:val="22"/>
                <w:szCs w:val="22"/>
              </w:rPr>
            </w:pPr>
            <w:r w:rsidRPr="005D4926">
              <w:rPr>
                <w:rFonts w:ascii="Arial" w:hAnsi="Arial" w:cs="Arial"/>
                <w:b/>
                <w:spacing w:val="-3"/>
                <w:sz w:val="22"/>
                <w:szCs w:val="22"/>
              </w:rPr>
              <w:t xml:space="preserve"> 7.  Page</w:t>
            </w:r>
            <w:r w:rsidR="00402853">
              <w:rPr>
                <w:rFonts w:ascii="Arial" w:hAnsi="Arial" w:cs="Arial"/>
                <w:b/>
                <w:spacing w:val="-3"/>
                <w:sz w:val="22"/>
                <w:szCs w:val="22"/>
              </w:rPr>
              <w:t>:</w:t>
            </w:r>
            <w:r w:rsidRPr="005D4926">
              <w:rPr>
                <w:rFonts w:ascii="Arial" w:hAnsi="Arial" w:cs="Arial"/>
                <w:b/>
                <w:spacing w:val="-3"/>
                <w:sz w:val="22"/>
                <w:szCs w:val="22"/>
              </w:rPr>
              <w:t xml:space="preserve"> 1 of </w:t>
            </w:r>
            <w:r w:rsidR="005D66CF" w:rsidRPr="005D4926">
              <w:rPr>
                <w:rFonts w:ascii="Arial" w:hAnsi="Arial" w:cs="Arial"/>
                <w:b/>
                <w:spacing w:val="-3"/>
                <w:sz w:val="22"/>
                <w:szCs w:val="22"/>
                <w:u w:val="single"/>
              </w:rPr>
              <w:t xml:space="preserve">   </w:t>
            </w:r>
            <w:r w:rsidR="005D66CF" w:rsidRPr="005D4926">
              <w:rPr>
                <w:rFonts w:ascii="Arial" w:hAnsi="Arial" w:cs="Arial"/>
                <w:b/>
                <w:color w:val="FF0000"/>
                <w:spacing w:val="-3"/>
                <w:sz w:val="22"/>
                <w:szCs w:val="22"/>
                <w:u w:val="single"/>
              </w:rPr>
              <w:t>#</w:t>
            </w:r>
            <w:r w:rsidRPr="005D4926">
              <w:rPr>
                <w:rFonts w:ascii="Arial" w:hAnsi="Arial" w:cs="Arial"/>
                <w:b/>
                <w:spacing w:val="-3"/>
                <w:sz w:val="22"/>
                <w:szCs w:val="22"/>
                <w:u w:val="single"/>
              </w:rPr>
              <w:t xml:space="preserve">  </w:t>
            </w:r>
            <w:r w:rsidRPr="005D4926">
              <w:rPr>
                <w:rFonts w:ascii="Arial" w:hAnsi="Arial" w:cs="Arial"/>
                <w:b/>
                <w:spacing w:val="-3"/>
                <w:sz w:val="22"/>
                <w:szCs w:val="22"/>
              </w:rPr>
              <w:t xml:space="preserve">                                  </w:t>
            </w:r>
          </w:p>
        </w:tc>
      </w:tr>
    </w:tbl>
    <w:p w14:paraId="10C7B1AE" w14:textId="77777777" w:rsidR="00A3479B" w:rsidRPr="005D4926" w:rsidRDefault="00A3479B" w:rsidP="00A50248">
      <w:pPr>
        <w:tabs>
          <w:tab w:val="left" w:pos="-720"/>
        </w:tabs>
        <w:suppressAutoHyphens/>
        <w:ind w:left="-450"/>
        <w:jc w:val="both"/>
        <w:rPr>
          <w:rFonts w:ascii="Arial" w:hAnsi="Arial" w:cs="Arial"/>
          <w:b/>
          <w:spacing w:val="-3"/>
          <w:sz w:val="22"/>
          <w:szCs w:val="22"/>
        </w:rPr>
      </w:pPr>
      <w:r w:rsidRPr="005D4926">
        <w:rPr>
          <w:rFonts w:ascii="Arial" w:hAnsi="Arial" w:cs="Arial"/>
          <w:b/>
          <w:spacing w:val="-3"/>
          <w:szCs w:val="24"/>
        </w:rPr>
        <w:t xml:space="preserve">  8.  </w:t>
      </w:r>
      <w:r w:rsidRPr="005D4926">
        <w:rPr>
          <w:rFonts w:ascii="Arial" w:hAnsi="Arial" w:cs="Arial"/>
          <w:b/>
          <w:spacing w:val="-3"/>
          <w:sz w:val="22"/>
          <w:szCs w:val="22"/>
        </w:rPr>
        <w:t>As a result of this modification, funds obligated are changed as follows:</w:t>
      </w:r>
    </w:p>
    <w:p w14:paraId="57F80D2B" w14:textId="77777777" w:rsidR="00565D1F" w:rsidRPr="005D4926" w:rsidRDefault="00565D1F" w:rsidP="00A50248">
      <w:pPr>
        <w:tabs>
          <w:tab w:val="left" w:pos="-720"/>
        </w:tabs>
        <w:suppressAutoHyphens/>
        <w:ind w:left="-450"/>
        <w:jc w:val="both"/>
        <w:rPr>
          <w:rFonts w:ascii="Arial" w:hAnsi="Arial" w:cs="Arial"/>
          <w:b/>
          <w:spacing w:val="-3"/>
          <w:sz w:val="22"/>
          <w:szCs w:val="22"/>
        </w:rPr>
      </w:pPr>
    </w:p>
    <w:tbl>
      <w:tblPr>
        <w:tblW w:w="1017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700"/>
        <w:gridCol w:w="2970"/>
        <w:gridCol w:w="2790"/>
      </w:tblGrid>
      <w:tr w:rsidR="00565D1F" w:rsidRPr="005D4926" w14:paraId="735AB214" w14:textId="77777777" w:rsidTr="00417B48">
        <w:tc>
          <w:tcPr>
            <w:tcW w:w="1710" w:type="dxa"/>
          </w:tcPr>
          <w:p w14:paraId="621E03DC" w14:textId="77777777" w:rsidR="00565D1F" w:rsidRPr="005D4926" w:rsidRDefault="00565D1F" w:rsidP="002B5CC3">
            <w:pPr>
              <w:tabs>
                <w:tab w:val="left" w:pos="-720"/>
              </w:tabs>
              <w:suppressAutoHyphens/>
              <w:rPr>
                <w:rFonts w:ascii="Arial" w:hAnsi="Arial" w:cs="Arial"/>
                <w:b/>
                <w:spacing w:val="-3"/>
                <w:sz w:val="22"/>
                <w:szCs w:val="22"/>
              </w:rPr>
            </w:pPr>
          </w:p>
        </w:tc>
        <w:tc>
          <w:tcPr>
            <w:tcW w:w="2700" w:type="dxa"/>
          </w:tcPr>
          <w:p w14:paraId="3486F593" w14:textId="77777777" w:rsidR="00565D1F" w:rsidRPr="005D4926" w:rsidRDefault="00565D1F" w:rsidP="00417B48">
            <w:pPr>
              <w:tabs>
                <w:tab w:val="left" w:pos="-720"/>
              </w:tabs>
              <w:suppressAutoHyphens/>
              <w:ind w:left="-450"/>
              <w:jc w:val="center"/>
              <w:rPr>
                <w:rFonts w:ascii="Arial" w:hAnsi="Arial" w:cs="Arial"/>
                <w:b/>
                <w:spacing w:val="-3"/>
                <w:sz w:val="22"/>
                <w:szCs w:val="22"/>
              </w:rPr>
            </w:pPr>
            <w:r w:rsidRPr="005D4926">
              <w:rPr>
                <w:rFonts w:ascii="Arial" w:hAnsi="Arial" w:cs="Arial"/>
                <w:b/>
                <w:spacing w:val="-3"/>
                <w:sz w:val="22"/>
                <w:szCs w:val="22"/>
              </w:rPr>
              <w:t>GENERAL FUNDS</w:t>
            </w:r>
          </w:p>
        </w:tc>
        <w:tc>
          <w:tcPr>
            <w:tcW w:w="2970" w:type="dxa"/>
          </w:tcPr>
          <w:p w14:paraId="3887DC66" w14:textId="77777777" w:rsidR="00565D1F" w:rsidRPr="005D4926" w:rsidRDefault="00565D1F" w:rsidP="00417B48">
            <w:pPr>
              <w:tabs>
                <w:tab w:val="left" w:pos="-720"/>
              </w:tabs>
              <w:suppressAutoHyphens/>
              <w:ind w:left="-194"/>
              <w:jc w:val="center"/>
              <w:rPr>
                <w:rFonts w:ascii="Arial" w:hAnsi="Arial" w:cs="Arial"/>
                <w:b/>
                <w:spacing w:val="-3"/>
                <w:sz w:val="22"/>
                <w:szCs w:val="22"/>
              </w:rPr>
            </w:pPr>
            <w:r w:rsidRPr="005D4926">
              <w:rPr>
                <w:rFonts w:ascii="Arial" w:hAnsi="Arial" w:cs="Arial"/>
                <w:b/>
                <w:spacing w:val="-3"/>
                <w:sz w:val="22"/>
                <w:szCs w:val="22"/>
              </w:rPr>
              <w:t>FEDERAL/OTHER FUNDS</w:t>
            </w:r>
          </w:p>
        </w:tc>
        <w:tc>
          <w:tcPr>
            <w:tcW w:w="2790" w:type="dxa"/>
          </w:tcPr>
          <w:p w14:paraId="4F1F0048" w14:textId="77777777" w:rsidR="00565D1F" w:rsidRPr="005D4926" w:rsidRDefault="00565D1F" w:rsidP="00417B48">
            <w:pPr>
              <w:tabs>
                <w:tab w:val="left" w:pos="-720"/>
              </w:tabs>
              <w:suppressAutoHyphens/>
              <w:ind w:left="-450"/>
              <w:jc w:val="center"/>
              <w:rPr>
                <w:rFonts w:ascii="Arial" w:hAnsi="Arial" w:cs="Arial"/>
                <w:b/>
                <w:spacing w:val="-3"/>
                <w:sz w:val="22"/>
                <w:szCs w:val="22"/>
              </w:rPr>
            </w:pPr>
            <w:r w:rsidRPr="005D4926">
              <w:rPr>
                <w:rFonts w:ascii="Arial" w:hAnsi="Arial" w:cs="Arial"/>
                <w:b/>
                <w:spacing w:val="-3"/>
                <w:sz w:val="22"/>
                <w:szCs w:val="22"/>
              </w:rPr>
              <w:t>TOTAL</w:t>
            </w:r>
          </w:p>
        </w:tc>
      </w:tr>
      <w:tr w:rsidR="001868BF" w:rsidRPr="005D4926" w14:paraId="0EFF38F0" w14:textId="77777777" w:rsidTr="00417B48">
        <w:tc>
          <w:tcPr>
            <w:tcW w:w="1710" w:type="dxa"/>
          </w:tcPr>
          <w:p w14:paraId="796EA6FE" w14:textId="77777777" w:rsidR="001868BF" w:rsidRPr="005D4926" w:rsidRDefault="001868BF" w:rsidP="001868BF">
            <w:pPr>
              <w:tabs>
                <w:tab w:val="left" w:pos="-720"/>
              </w:tabs>
              <w:suppressAutoHyphens/>
              <w:rPr>
                <w:rFonts w:ascii="Arial" w:hAnsi="Arial" w:cs="Arial"/>
                <w:b/>
                <w:spacing w:val="-3"/>
                <w:sz w:val="22"/>
                <w:szCs w:val="22"/>
              </w:rPr>
            </w:pPr>
            <w:r w:rsidRPr="005D4926">
              <w:rPr>
                <w:rFonts w:ascii="Arial" w:hAnsi="Arial" w:cs="Arial"/>
                <w:b/>
                <w:spacing w:val="-3"/>
                <w:sz w:val="22"/>
                <w:szCs w:val="22"/>
              </w:rPr>
              <w:t>FROM:</w:t>
            </w:r>
          </w:p>
        </w:tc>
        <w:tc>
          <w:tcPr>
            <w:tcW w:w="2700" w:type="dxa"/>
          </w:tcPr>
          <w:p w14:paraId="250956AF" w14:textId="3FECA91E" w:rsidR="001868BF" w:rsidRPr="00417B48" w:rsidRDefault="00417B48" w:rsidP="001868BF">
            <w:pPr>
              <w:tabs>
                <w:tab w:val="left" w:pos="-720"/>
              </w:tabs>
              <w:suppressAutoHyphens/>
              <w:jc w:val="center"/>
              <w:rPr>
                <w:rFonts w:ascii="Arial" w:hAnsi="Arial" w:cs="Arial"/>
                <w:b/>
                <w:color w:val="FF0000"/>
                <w:spacing w:val="-3"/>
                <w:sz w:val="20"/>
              </w:rPr>
            </w:pPr>
            <w:r w:rsidRPr="00417B48">
              <w:rPr>
                <w:rFonts w:ascii="Arial" w:hAnsi="Arial" w:cs="Arial"/>
                <w:bCs/>
                <w:color w:val="FF0000"/>
                <w:spacing w:val="-3"/>
                <w:sz w:val="20"/>
              </w:rPr>
              <w:t>total amount awarded</w:t>
            </w:r>
          </w:p>
        </w:tc>
        <w:tc>
          <w:tcPr>
            <w:tcW w:w="2970" w:type="dxa"/>
          </w:tcPr>
          <w:p w14:paraId="724F4D84" w14:textId="061E5630" w:rsidR="001868BF" w:rsidRPr="00417B48" w:rsidRDefault="00417B48" w:rsidP="001868BF">
            <w:pPr>
              <w:tabs>
                <w:tab w:val="left" w:pos="-720"/>
              </w:tabs>
              <w:suppressAutoHyphens/>
              <w:ind w:left="-104"/>
              <w:jc w:val="center"/>
              <w:rPr>
                <w:rFonts w:ascii="Arial" w:hAnsi="Arial" w:cs="Arial"/>
                <w:b/>
                <w:spacing w:val="-3"/>
                <w:sz w:val="20"/>
              </w:rPr>
            </w:pPr>
            <w:r w:rsidRPr="00417B48">
              <w:rPr>
                <w:rFonts w:ascii="Arial" w:hAnsi="Arial" w:cs="Arial"/>
                <w:bCs/>
                <w:color w:val="FF0000"/>
                <w:spacing w:val="-3"/>
                <w:sz w:val="20"/>
              </w:rPr>
              <w:t>total amount awarded</w:t>
            </w:r>
          </w:p>
        </w:tc>
        <w:tc>
          <w:tcPr>
            <w:tcW w:w="2790" w:type="dxa"/>
          </w:tcPr>
          <w:p w14:paraId="675DA7E7" w14:textId="41328C75" w:rsidR="001868BF" w:rsidRPr="00417B48" w:rsidRDefault="00417B48" w:rsidP="001868BF">
            <w:pPr>
              <w:tabs>
                <w:tab w:val="left" w:pos="-720"/>
              </w:tabs>
              <w:suppressAutoHyphens/>
              <w:ind w:left="-74" w:firstLine="60"/>
              <w:jc w:val="center"/>
              <w:rPr>
                <w:rFonts w:ascii="Arial" w:hAnsi="Arial" w:cs="Arial"/>
                <w:b/>
                <w:spacing w:val="-3"/>
                <w:sz w:val="20"/>
              </w:rPr>
            </w:pPr>
            <w:r w:rsidRPr="00417B48">
              <w:rPr>
                <w:rFonts w:ascii="Arial" w:hAnsi="Arial" w:cs="Arial"/>
                <w:bCs/>
                <w:color w:val="FF0000"/>
                <w:spacing w:val="-3"/>
                <w:sz w:val="20"/>
              </w:rPr>
              <w:t>total amount awarded</w:t>
            </w:r>
          </w:p>
        </w:tc>
      </w:tr>
      <w:tr w:rsidR="001868BF" w:rsidRPr="005D4926" w14:paraId="237560CF" w14:textId="77777777" w:rsidTr="00417B48">
        <w:tc>
          <w:tcPr>
            <w:tcW w:w="1710" w:type="dxa"/>
          </w:tcPr>
          <w:p w14:paraId="703817DE" w14:textId="77777777" w:rsidR="001868BF" w:rsidRPr="005D4926" w:rsidRDefault="001868BF" w:rsidP="001868BF">
            <w:pPr>
              <w:tabs>
                <w:tab w:val="left" w:pos="-720"/>
              </w:tabs>
              <w:suppressAutoHyphens/>
              <w:jc w:val="both"/>
              <w:rPr>
                <w:rFonts w:ascii="Arial" w:hAnsi="Arial" w:cs="Arial"/>
                <w:b/>
                <w:spacing w:val="-3"/>
                <w:sz w:val="22"/>
                <w:szCs w:val="22"/>
              </w:rPr>
            </w:pPr>
            <w:r w:rsidRPr="005D4926">
              <w:rPr>
                <w:rFonts w:ascii="Arial" w:hAnsi="Arial" w:cs="Arial"/>
                <w:b/>
                <w:spacing w:val="-3"/>
                <w:sz w:val="22"/>
                <w:szCs w:val="22"/>
              </w:rPr>
              <w:t>CHANGE (</w:t>
            </w:r>
            <w:r>
              <w:rPr>
                <w:rFonts w:ascii="Arial" w:hAnsi="Arial" w:cs="Arial"/>
                <w:b/>
                <w:spacing w:val="-3"/>
                <w:sz w:val="22"/>
                <w:szCs w:val="22"/>
              </w:rPr>
              <w:t>+</w:t>
            </w:r>
            <w:r w:rsidRPr="005D4926">
              <w:rPr>
                <w:rFonts w:ascii="Arial" w:hAnsi="Arial" w:cs="Arial"/>
                <w:b/>
                <w:spacing w:val="-3"/>
                <w:sz w:val="22"/>
                <w:szCs w:val="22"/>
              </w:rPr>
              <w:t>/-):</w:t>
            </w:r>
          </w:p>
        </w:tc>
        <w:tc>
          <w:tcPr>
            <w:tcW w:w="2700" w:type="dxa"/>
          </w:tcPr>
          <w:p w14:paraId="32F880D5" w14:textId="5B2A702C" w:rsidR="001868BF" w:rsidRPr="00417B48" w:rsidRDefault="00417B48" w:rsidP="001868BF">
            <w:pPr>
              <w:tabs>
                <w:tab w:val="left" w:pos="-720"/>
              </w:tabs>
              <w:suppressAutoHyphens/>
              <w:jc w:val="center"/>
              <w:rPr>
                <w:rFonts w:ascii="Arial" w:hAnsi="Arial" w:cs="Arial"/>
                <w:bCs/>
                <w:color w:val="FF0000"/>
                <w:spacing w:val="-3"/>
                <w:sz w:val="20"/>
              </w:rPr>
            </w:pPr>
            <w:r w:rsidRPr="00417B48">
              <w:rPr>
                <w:rFonts w:ascii="Arial" w:hAnsi="Arial" w:cs="Arial"/>
                <w:bCs/>
                <w:color w:val="FF0000"/>
                <w:spacing w:val="-3"/>
                <w:sz w:val="20"/>
              </w:rPr>
              <w:t>amount not expended</w:t>
            </w:r>
          </w:p>
        </w:tc>
        <w:tc>
          <w:tcPr>
            <w:tcW w:w="2970" w:type="dxa"/>
          </w:tcPr>
          <w:p w14:paraId="0273357D" w14:textId="6258AE74" w:rsidR="001868BF" w:rsidRPr="00417B48" w:rsidRDefault="00417B48" w:rsidP="001868BF">
            <w:pPr>
              <w:tabs>
                <w:tab w:val="left" w:pos="-720"/>
              </w:tabs>
              <w:suppressAutoHyphens/>
              <w:ind w:left="-14"/>
              <w:jc w:val="center"/>
              <w:rPr>
                <w:rFonts w:ascii="Arial" w:hAnsi="Arial" w:cs="Arial"/>
                <w:b/>
                <w:spacing w:val="-3"/>
                <w:sz w:val="20"/>
              </w:rPr>
            </w:pPr>
            <w:r w:rsidRPr="00417B48">
              <w:rPr>
                <w:rFonts w:ascii="Arial" w:hAnsi="Arial" w:cs="Arial"/>
                <w:bCs/>
                <w:color w:val="FF0000"/>
                <w:spacing w:val="-3"/>
                <w:sz w:val="20"/>
              </w:rPr>
              <w:t>amount not expended</w:t>
            </w:r>
          </w:p>
        </w:tc>
        <w:tc>
          <w:tcPr>
            <w:tcW w:w="2790" w:type="dxa"/>
          </w:tcPr>
          <w:p w14:paraId="18D7A22D" w14:textId="56715EB4" w:rsidR="001868BF" w:rsidRPr="00417B48" w:rsidRDefault="00417B48" w:rsidP="001868BF">
            <w:pPr>
              <w:tabs>
                <w:tab w:val="left" w:pos="-720"/>
              </w:tabs>
              <w:suppressAutoHyphens/>
              <w:ind w:left="-74" w:firstLine="60"/>
              <w:jc w:val="center"/>
              <w:rPr>
                <w:rFonts w:ascii="Arial" w:hAnsi="Arial" w:cs="Arial"/>
                <w:b/>
                <w:spacing w:val="-3"/>
                <w:sz w:val="20"/>
              </w:rPr>
            </w:pPr>
            <w:r w:rsidRPr="00417B48">
              <w:rPr>
                <w:rFonts w:ascii="Arial" w:hAnsi="Arial" w:cs="Arial"/>
                <w:bCs/>
                <w:color w:val="FF0000"/>
                <w:spacing w:val="-3"/>
                <w:sz w:val="20"/>
              </w:rPr>
              <w:t>amount not expended</w:t>
            </w:r>
          </w:p>
        </w:tc>
      </w:tr>
      <w:tr w:rsidR="001868BF" w:rsidRPr="001868BF" w14:paraId="13C78F6F" w14:textId="77777777" w:rsidTr="00417B48">
        <w:tc>
          <w:tcPr>
            <w:tcW w:w="1710" w:type="dxa"/>
          </w:tcPr>
          <w:p w14:paraId="690FA21D" w14:textId="77777777" w:rsidR="001868BF" w:rsidRPr="001868BF" w:rsidRDefault="001868BF" w:rsidP="001868BF">
            <w:pPr>
              <w:tabs>
                <w:tab w:val="left" w:pos="-720"/>
              </w:tabs>
              <w:suppressAutoHyphens/>
              <w:jc w:val="both"/>
              <w:rPr>
                <w:rFonts w:ascii="Arial" w:hAnsi="Arial" w:cs="Arial"/>
                <w:bCs/>
                <w:spacing w:val="-3"/>
                <w:sz w:val="22"/>
                <w:szCs w:val="22"/>
              </w:rPr>
            </w:pPr>
            <w:r w:rsidRPr="001868BF">
              <w:rPr>
                <w:rFonts w:ascii="Arial" w:hAnsi="Arial" w:cs="Arial"/>
                <w:bCs/>
                <w:spacing w:val="-3"/>
                <w:sz w:val="22"/>
                <w:szCs w:val="22"/>
              </w:rPr>
              <w:t>TO:</w:t>
            </w:r>
          </w:p>
        </w:tc>
        <w:tc>
          <w:tcPr>
            <w:tcW w:w="2700" w:type="dxa"/>
          </w:tcPr>
          <w:p w14:paraId="17CB263A" w14:textId="72F62C73" w:rsidR="001868BF" w:rsidRPr="00417B48" w:rsidRDefault="00417B48" w:rsidP="001868BF">
            <w:pPr>
              <w:tabs>
                <w:tab w:val="left" w:pos="-720"/>
              </w:tabs>
              <w:suppressAutoHyphens/>
              <w:ind w:left="76"/>
              <w:jc w:val="center"/>
              <w:rPr>
                <w:rFonts w:ascii="Arial" w:hAnsi="Arial" w:cs="Arial"/>
                <w:bCs/>
                <w:color w:val="FF0000"/>
                <w:spacing w:val="-3"/>
                <w:sz w:val="20"/>
              </w:rPr>
            </w:pPr>
            <w:r w:rsidRPr="00417B48">
              <w:rPr>
                <w:rFonts w:ascii="Arial" w:hAnsi="Arial" w:cs="Arial"/>
                <w:bCs/>
                <w:color w:val="FF0000"/>
                <w:spacing w:val="-3"/>
                <w:sz w:val="20"/>
              </w:rPr>
              <w:t>total amount paid</w:t>
            </w:r>
          </w:p>
        </w:tc>
        <w:tc>
          <w:tcPr>
            <w:tcW w:w="2970" w:type="dxa"/>
          </w:tcPr>
          <w:p w14:paraId="678643ED" w14:textId="51E47080" w:rsidR="001868BF" w:rsidRPr="00417B48" w:rsidRDefault="00417B48" w:rsidP="001868BF">
            <w:pPr>
              <w:tabs>
                <w:tab w:val="left" w:pos="-720"/>
              </w:tabs>
              <w:suppressAutoHyphens/>
              <w:ind w:left="-14"/>
              <w:jc w:val="center"/>
              <w:rPr>
                <w:rFonts w:ascii="Arial" w:hAnsi="Arial" w:cs="Arial"/>
                <w:bCs/>
                <w:spacing w:val="-3"/>
                <w:sz w:val="20"/>
              </w:rPr>
            </w:pPr>
            <w:r w:rsidRPr="00417B48">
              <w:rPr>
                <w:rFonts w:ascii="Arial" w:hAnsi="Arial" w:cs="Arial"/>
                <w:bCs/>
                <w:color w:val="FF0000"/>
                <w:spacing w:val="-3"/>
                <w:sz w:val="20"/>
              </w:rPr>
              <w:t>total amount paid</w:t>
            </w:r>
          </w:p>
        </w:tc>
        <w:tc>
          <w:tcPr>
            <w:tcW w:w="2790" w:type="dxa"/>
          </w:tcPr>
          <w:p w14:paraId="24E8D888" w14:textId="7D5B858B" w:rsidR="001868BF" w:rsidRPr="00417B48" w:rsidRDefault="00417B48" w:rsidP="001868BF">
            <w:pPr>
              <w:tabs>
                <w:tab w:val="left" w:pos="-720"/>
              </w:tabs>
              <w:suppressAutoHyphens/>
              <w:ind w:left="-74" w:firstLine="60"/>
              <w:jc w:val="center"/>
              <w:rPr>
                <w:rFonts w:ascii="Arial" w:hAnsi="Arial" w:cs="Arial"/>
                <w:bCs/>
                <w:spacing w:val="-3"/>
                <w:sz w:val="20"/>
              </w:rPr>
            </w:pPr>
            <w:r w:rsidRPr="00417B48">
              <w:rPr>
                <w:rFonts w:ascii="Arial" w:hAnsi="Arial" w:cs="Arial"/>
                <w:bCs/>
                <w:color w:val="FF0000"/>
                <w:spacing w:val="-3"/>
                <w:sz w:val="20"/>
              </w:rPr>
              <w:t>total amount paid</w:t>
            </w:r>
          </w:p>
        </w:tc>
      </w:tr>
    </w:tbl>
    <w:p w14:paraId="69D64760" w14:textId="77777777" w:rsidR="00A3479B" w:rsidRPr="001868BF" w:rsidRDefault="00A3479B" w:rsidP="00A50248">
      <w:pPr>
        <w:tabs>
          <w:tab w:val="left" w:pos="-720"/>
        </w:tabs>
        <w:suppressAutoHyphens/>
        <w:ind w:left="-450"/>
        <w:jc w:val="both"/>
        <w:rPr>
          <w:rFonts w:ascii="Arial" w:hAnsi="Arial" w:cs="Arial"/>
          <w:bCs/>
          <w:spacing w:val="-3"/>
          <w:sz w:val="22"/>
          <w:szCs w:val="22"/>
        </w:rPr>
      </w:pPr>
      <w:r w:rsidRPr="001868BF">
        <w:rPr>
          <w:rFonts w:ascii="Arial" w:hAnsi="Arial" w:cs="Arial"/>
          <w:bCs/>
          <w:spacing w:val="-3"/>
          <w:sz w:val="22"/>
          <w:szCs w:val="22"/>
        </w:rPr>
        <w:t xml:space="preserve">      </w:t>
      </w:r>
      <w:r w:rsidRPr="001868BF">
        <w:rPr>
          <w:rFonts w:ascii="Arial" w:hAnsi="Arial" w:cs="Arial"/>
          <w:bCs/>
          <w:spacing w:val="-3"/>
          <w:sz w:val="22"/>
          <w:szCs w:val="22"/>
        </w:rPr>
        <w:tab/>
        <w:t xml:space="preserve">                                                      </w:t>
      </w:r>
    </w:p>
    <w:p w14:paraId="4FB2593C" w14:textId="6F390113" w:rsidR="00BE3569" w:rsidRPr="001868BF" w:rsidRDefault="00A3479B" w:rsidP="00BE3569">
      <w:pPr>
        <w:tabs>
          <w:tab w:val="left" w:pos="-720"/>
        </w:tabs>
        <w:suppressAutoHyphens/>
        <w:ind w:left="-450"/>
        <w:jc w:val="both"/>
        <w:rPr>
          <w:rFonts w:ascii="Arial" w:hAnsi="Arial" w:cs="Arial"/>
          <w:iCs/>
          <w:color w:val="FF0000"/>
          <w:spacing w:val="-3"/>
          <w:sz w:val="22"/>
          <w:szCs w:val="22"/>
        </w:rPr>
      </w:pPr>
      <w:r w:rsidRPr="005D4926">
        <w:rPr>
          <w:rFonts w:ascii="Arial" w:hAnsi="Arial" w:cs="Arial"/>
          <w:b/>
          <w:spacing w:val="-3"/>
          <w:sz w:val="22"/>
          <w:szCs w:val="22"/>
        </w:rPr>
        <w:t xml:space="preserve"> 9.  This contract is hereby modified as follows:</w:t>
      </w:r>
      <w:r w:rsidR="003A0F14" w:rsidRPr="005D4926">
        <w:rPr>
          <w:rFonts w:ascii="Arial" w:hAnsi="Arial" w:cs="Arial"/>
          <w:b/>
          <w:spacing w:val="-3"/>
          <w:sz w:val="22"/>
          <w:szCs w:val="22"/>
        </w:rPr>
        <w:t xml:space="preserve"> </w:t>
      </w:r>
      <w:r w:rsidR="00C43BF3" w:rsidRPr="001868BF">
        <w:rPr>
          <w:rFonts w:ascii="Arial" w:hAnsi="Arial" w:cs="Arial"/>
          <w:iCs/>
          <w:spacing w:val="-3"/>
          <w:sz w:val="22"/>
          <w:szCs w:val="22"/>
        </w:rPr>
        <w:t xml:space="preserve">The purpose of this modification is to </w:t>
      </w:r>
      <w:r w:rsidR="001868BF" w:rsidRPr="001868BF">
        <w:rPr>
          <w:rFonts w:ascii="Arial" w:hAnsi="Arial" w:cs="Arial"/>
          <w:iCs/>
          <w:spacing w:val="-3"/>
          <w:sz w:val="22"/>
          <w:szCs w:val="22"/>
        </w:rPr>
        <w:t>terminate</w:t>
      </w:r>
      <w:r w:rsidR="00C43BF3" w:rsidRPr="001868BF">
        <w:rPr>
          <w:rFonts w:ascii="Arial" w:hAnsi="Arial" w:cs="Arial"/>
          <w:spacing w:val="-3"/>
          <w:sz w:val="22"/>
          <w:szCs w:val="22"/>
        </w:rPr>
        <w:t xml:space="preserve"> contract </w:t>
      </w:r>
      <w:r w:rsidR="001868BF">
        <w:rPr>
          <w:rFonts w:ascii="Arial" w:hAnsi="Arial" w:cs="Arial"/>
          <w:spacing w:val="-3"/>
          <w:sz w:val="22"/>
          <w:szCs w:val="22"/>
        </w:rPr>
        <w:t xml:space="preserve">due to </w:t>
      </w:r>
      <w:r w:rsidR="001868BF">
        <w:rPr>
          <w:rFonts w:ascii="Arial" w:hAnsi="Arial" w:cs="Arial"/>
          <w:color w:val="FF0000"/>
          <w:spacing w:val="-3"/>
          <w:sz w:val="22"/>
          <w:szCs w:val="22"/>
        </w:rPr>
        <w:t>specific reason for termination.</w:t>
      </w:r>
    </w:p>
    <w:p w14:paraId="77C71EA3" w14:textId="77777777" w:rsidR="00C43BF3" w:rsidRDefault="00C43BF3" w:rsidP="00BE3569">
      <w:pPr>
        <w:tabs>
          <w:tab w:val="left" w:pos="-720"/>
        </w:tabs>
        <w:suppressAutoHyphens/>
        <w:ind w:left="-450"/>
        <w:jc w:val="both"/>
        <w:rPr>
          <w:rFonts w:ascii="Arial" w:hAnsi="Arial" w:cs="Arial"/>
          <w:color w:val="FF0000"/>
          <w:spacing w:val="-3"/>
          <w:sz w:val="22"/>
          <w:szCs w:val="22"/>
        </w:rPr>
      </w:pPr>
    </w:p>
    <w:p w14:paraId="79C03D0C" w14:textId="6281E46E" w:rsidR="00A3479B" w:rsidRDefault="00A3479B" w:rsidP="00A50248">
      <w:pPr>
        <w:tabs>
          <w:tab w:val="left" w:pos="-720"/>
        </w:tabs>
        <w:suppressAutoHyphens/>
        <w:ind w:left="-450"/>
        <w:jc w:val="both"/>
        <w:rPr>
          <w:rFonts w:ascii="Arial" w:hAnsi="Arial" w:cs="Arial"/>
          <w:b/>
          <w:spacing w:val="-3"/>
          <w:sz w:val="22"/>
          <w:szCs w:val="22"/>
        </w:rPr>
      </w:pPr>
      <w:r w:rsidRPr="005D4926">
        <w:rPr>
          <w:rFonts w:ascii="Arial" w:hAnsi="Arial" w:cs="Arial"/>
          <w:b/>
          <w:spacing w:val="-3"/>
          <w:sz w:val="22"/>
          <w:szCs w:val="22"/>
        </w:rPr>
        <w:t>______________________</w:t>
      </w:r>
      <w:r w:rsidR="00932FF6">
        <w:rPr>
          <w:rFonts w:ascii="Arial" w:hAnsi="Arial" w:cs="Arial"/>
          <w:b/>
          <w:spacing w:val="-3"/>
          <w:sz w:val="22"/>
          <w:szCs w:val="22"/>
        </w:rPr>
        <w:t>__</w:t>
      </w:r>
      <w:r w:rsidRPr="005D4926">
        <w:rPr>
          <w:rFonts w:ascii="Arial" w:hAnsi="Arial" w:cs="Arial"/>
          <w:b/>
          <w:spacing w:val="-3"/>
          <w:sz w:val="22"/>
          <w:szCs w:val="22"/>
        </w:rPr>
        <w:t>________________________________</w:t>
      </w:r>
      <w:r w:rsidR="00932FF6">
        <w:rPr>
          <w:rFonts w:ascii="Arial" w:hAnsi="Arial" w:cs="Arial"/>
          <w:b/>
          <w:spacing w:val="-3"/>
          <w:sz w:val="22"/>
          <w:szCs w:val="22"/>
        </w:rPr>
        <w:t>__</w:t>
      </w:r>
      <w:r w:rsidRPr="005D4926">
        <w:rPr>
          <w:rFonts w:ascii="Arial" w:hAnsi="Arial" w:cs="Arial"/>
          <w:b/>
          <w:spacing w:val="-3"/>
          <w:sz w:val="22"/>
          <w:szCs w:val="22"/>
        </w:rPr>
        <w:t>________________________</w:t>
      </w:r>
    </w:p>
    <w:p w14:paraId="5EF2EF91" w14:textId="526FC209" w:rsidR="00A3479B" w:rsidRDefault="00A3479B" w:rsidP="00A50248">
      <w:pPr>
        <w:tabs>
          <w:tab w:val="left" w:pos="-720"/>
        </w:tabs>
        <w:suppressAutoHyphens/>
        <w:ind w:left="-450"/>
        <w:jc w:val="both"/>
        <w:rPr>
          <w:rFonts w:ascii="Arial" w:hAnsi="Arial" w:cs="Arial"/>
          <w:b/>
          <w:spacing w:val="-3"/>
          <w:sz w:val="22"/>
          <w:szCs w:val="22"/>
        </w:rPr>
      </w:pPr>
      <w:r w:rsidRPr="005D4926">
        <w:rPr>
          <w:rFonts w:ascii="Arial" w:hAnsi="Arial" w:cs="Arial"/>
          <w:b/>
          <w:spacing w:val="-3"/>
          <w:sz w:val="22"/>
          <w:szCs w:val="22"/>
        </w:rPr>
        <w:t xml:space="preserve"> 10.  Except as hereby modified, all terms and conditions of the contract remain unchanged.</w:t>
      </w:r>
    </w:p>
    <w:p w14:paraId="2473A252" w14:textId="77777777" w:rsidR="00536841" w:rsidRPr="005D4926" w:rsidRDefault="00536841" w:rsidP="00A3479B">
      <w:pPr>
        <w:tabs>
          <w:tab w:val="left" w:pos="-720"/>
        </w:tabs>
        <w:suppressAutoHyphens/>
        <w:jc w:val="both"/>
        <w:rPr>
          <w:rFonts w:ascii="Arial" w:hAnsi="Arial" w:cs="Arial"/>
          <w:b/>
          <w:spacing w:val="-3"/>
          <w:sz w:val="22"/>
          <w:szCs w:val="22"/>
        </w:rPr>
      </w:pPr>
    </w:p>
    <w:tbl>
      <w:tblPr>
        <w:tblW w:w="9900" w:type="dxa"/>
        <w:tblInd w:w="-450" w:type="dxa"/>
        <w:tblLayout w:type="fixed"/>
        <w:tblCellMar>
          <w:left w:w="120" w:type="dxa"/>
          <w:right w:w="120" w:type="dxa"/>
        </w:tblCellMar>
        <w:tblLook w:val="0000" w:firstRow="0" w:lastRow="0" w:firstColumn="0" w:lastColumn="0" w:noHBand="0" w:noVBand="0"/>
      </w:tblPr>
      <w:tblGrid>
        <w:gridCol w:w="5140"/>
        <w:gridCol w:w="4760"/>
      </w:tblGrid>
      <w:tr w:rsidR="00A3479B" w:rsidRPr="005D4926" w14:paraId="4E7038B2" w14:textId="77777777" w:rsidTr="00CC2FBF">
        <w:trPr>
          <w:trHeight w:val="35"/>
        </w:trPr>
        <w:tc>
          <w:tcPr>
            <w:tcW w:w="5140" w:type="dxa"/>
            <w:tcBorders>
              <w:top w:val="double" w:sz="6" w:space="0" w:color="auto"/>
            </w:tcBorders>
          </w:tcPr>
          <w:p w14:paraId="28DD7168" w14:textId="64A5CC71" w:rsidR="00A3479B" w:rsidRPr="005D4926" w:rsidRDefault="00A3479B" w:rsidP="00E445BC">
            <w:pPr>
              <w:tabs>
                <w:tab w:val="left" w:pos="-720"/>
              </w:tabs>
              <w:suppressAutoHyphens/>
              <w:spacing w:before="205"/>
              <w:rPr>
                <w:rFonts w:ascii="Arial" w:hAnsi="Arial" w:cs="Arial"/>
                <w:b/>
                <w:spacing w:val="-3"/>
                <w:sz w:val="22"/>
                <w:szCs w:val="22"/>
              </w:rPr>
            </w:pPr>
            <w:r w:rsidRPr="005D4926">
              <w:rPr>
                <w:rFonts w:ascii="Arial" w:hAnsi="Arial" w:cs="Arial"/>
                <w:b/>
                <w:spacing w:val="-3"/>
                <w:sz w:val="22"/>
                <w:szCs w:val="22"/>
              </w:rPr>
              <w:t xml:space="preserve">11.  Approved for </w:t>
            </w:r>
            <w:r w:rsidR="007F2383">
              <w:rPr>
                <w:rFonts w:ascii="Arial" w:hAnsi="Arial" w:cs="Arial"/>
                <w:b/>
                <w:spacing w:val="-3"/>
                <w:sz w:val="22"/>
                <w:szCs w:val="22"/>
              </w:rPr>
              <w:t xml:space="preserve">the </w:t>
            </w:r>
            <w:r w:rsidRPr="005D4926">
              <w:rPr>
                <w:rFonts w:ascii="Arial" w:hAnsi="Arial" w:cs="Arial"/>
                <w:b/>
                <w:spacing w:val="-3"/>
                <w:sz w:val="22"/>
                <w:szCs w:val="22"/>
              </w:rPr>
              <w:t>MS Department of Education</w:t>
            </w:r>
          </w:p>
          <w:p w14:paraId="5254738E"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w:t>
            </w:r>
          </w:p>
          <w:p w14:paraId="0CE1E116" w14:textId="77777777" w:rsidR="00A3479B" w:rsidRPr="005D4926" w:rsidRDefault="00A3479B" w:rsidP="00E445BC">
            <w:pPr>
              <w:tabs>
                <w:tab w:val="left" w:pos="-720"/>
              </w:tabs>
              <w:suppressAutoHyphens/>
              <w:rPr>
                <w:rFonts w:ascii="Arial" w:hAnsi="Arial" w:cs="Arial"/>
                <w:b/>
                <w:spacing w:val="-3"/>
                <w:sz w:val="22"/>
                <w:szCs w:val="22"/>
              </w:rPr>
            </w:pPr>
          </w:p>
          <w:p w14:paraId="5084BBF1" w14:textId="77777777" w:rsid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________</w:t>
            </w:r>
            <w:r w:rsidR="005D4926" w:rsidRPr="005D4926">
              <w:rPr>
                <w:rFonts w:ascii="Arial" w:hAnsi="Arial" w:cs="Arial"/>
                <w:b/>
                <w:spacing w:val="-3"/>
                <w:sz w:val="22"/>
                <w:szCs w:val="22"/>
              </w:rPr>
              <w:t>__________________</w:t>
            </w:r>
            <w:r w:rsidR="005D4926">
              <w:rPr>
                <w:rFonts w:ascii="Arial" w:hAnsi="Arial" w:cs="Arial"/>
                <w:b/>
                <w:spacing w:val="-3"/>
                <w:sz w:val="22"/>
                <w:szCs w:val="22"/>
              </w:rPr>
              <w:t xml:space="preserve">   _____</w:t>
            </w:r>
            <w:r w:rsidR="005D4926" w:rsidRPr="005D4926">
              <w:rPr>
                <w:rFonts w:ascii="Arial" w:hAnsi="Arial" w:cs="Arial"/>
                <w:b/>
                <w:spacing w:val="-3"/>
                <w:sz w:val="22"/>
                <w:szCs w:val="22"/>
              </w:rPr>
              <w:t xml:space="preserve">____  </w:t>
            </w:r>
            <w:r w:rsidRPr="005D4926">
              <w:rPr>
                <w:rFonts w:ascii="Arial" w:hAnsi="Arial" w:cs="Arial"/>
                <w:b/>
                <w:spacing w:val="-3"/>
                <w:sz w:val="22"/>
                <w:szCs w:val="22"/>
              </w:rPr>
              <w:t xml:space="preserve">     </w:t>
            </w:r>
          </w:p>
          <w:p w14:paraId="0F2AFA2D"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Signature                                       Date </w:t>
            </w:r>
          </w:p>
          <w:p w14:paraId="7ECC39DB"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Name:                         </w:t>
            </w:r>
          </w:p>
          <w:p w14:paraId="7BD47885"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Title: </w:t>
            </w:r>
            <w:r w:rsidR="00202112" w:rsidRPr="005D4926">
              <w:rPr>
                <w:rFonts w:ascii="Arial" w:hAnsi="Arial" w:cs="Arial"/>
                <w:b/>
                <w:spacing w:val="-3"/>
                <w:sz w:val="22"/>
                <w:szCs w:val="22"/>
              </w:rPr>
              <w:t xml:space="preserve"> </w:t>
            </w:r>
            <w:r w:rsidR="003A0F14" w:rsidRPr="005D4926">
              <w:rPr>
                <w:rFonts w:ascii="Arial" w:hAnsi="Arial" w:cs="Arial"/>
                <w:b/>
                <w:spacing w:val="-3"/>
                <w:sz w:val="22"/>
                <w:szCs w:val="22"/>
              </w:rPr>
              <w:t>Chief Officer</w:t>
            </w:r>
            <w:r w:rsidR="00202112" w:rsidRPr="005D4926">
              <w:rPr>
                <w:rFonts w:ascii="Arial" w:hAnsi="Arial" w:cs="Arial"/>
                <w:b/>
                <w:spacing w:val="-3"/>
                <w:sz w:val="22"/>
                <w:szCs w:val="22"/>
              </w:rPr>
              <w:br/>
              <w:t>     </w:t>
            </w:r>
            <w:r w:rsidRPr="005D4926">
              <w:rPr>
                <w:rFonts w:ascii="Arial" w:hAnsi="Arial" w:cs="Arial"/>
                <w:b/>
                <w:spacing w:val="-3"/>
                <w:sz w:val="22"/>
                <w:szCs w:val="22"/>
              </w:rPr>
              <w:t xml:space="preserve">                                </w:t>
            </w:r>
          </w:p>
          <w:p w14:paraId="21209129" w14:textId="77777777" w:rsidR="00A3479B" w:rsidRPr="005D4926" w:rsidRDefault="00A3479B" w:rsidP="00E445BC">
            <w:pPr>
              <w:tabs>
                <w:tab w:val="left" w:pos="-720"/>
              </w:tabs>
              <w:suppressAutoHyphens/>
              <w:rPr>
                <w:rFonts w:ascii="Arial" w:hAnsi="Arial" w:cs="Arial"/>
                <w:b/>
                <w:spacing w:val="-3"/>
                <w:sz w:val="22"/>
                <w:szCs w:val="22"/>
              </w:rPr>
            </w:pPr>
          </w:p>
          <w:p w14:paraId="796D9BB2" w14:textId="77777777" w:rsidR="00A3479B" w:rsidRPr="005D4926" w:rsidRDefault="005D4926" w:rsidP="00E445BC">
            <w:pPr>
              <w:tabs>
                <w:tab w:val="left" w:pos="-720"/>
              </w:tabs>
              <w:suppressAutoHyphens/>
              <w:rPr>
                <w:rFonts w:ascii="Arial" w:hAnsi="Arial" w:cs="Arial"/>
                <w:b/>
                <w:spacing w:val="-3"/>
                <w:sz w:val="22"/>
                <w:szCs w:val="22"/>
              </w:rPr>
            </w:pPr>
            <w:r>
              <w:rPr>
                <w:rFonts w:ascii="Arial" w:hAnsi="Arial" w:cs="Arial"/>
                <w:b/>
                <w:spacing w:val="-3"/>
                <w:sz w:val="22"/>
                <w:szCs w:val="22"/>
              </w:rPr>
              <w:t xml:space="preserve">__________________________ </w:t>
            </w:r>
            <w:r w:rsidR="00A3479B" w:rsidRPr="005D4926">
              <w:rPr>
                <w:rFonts w:ascii="Arial" w:hAnsi="Arial" w:cs="Arial"/>
                <w:b/>
                <w:spacing w:val="-3"/>
                <w:sz w:val="22"/>
                <w:szCs w:val="22"/>
              </w:rPr>
              <w:t xml:space="preserve">  ________</w:t>
            </w:r>
          </w:p>
          <w:p w14:paraId="7CFAF8A4"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Signature                                       Date</w:t>
            </w:r>
          </w:p>
          <w:p w14:paraId="4321AAE2" w14:textId="77777777" w:rsidR="00A3479B" w:rsidRPr="005D4926" w:rsidRDefault="005D4926" w:rsidP="00E445BC">
            <w:pPr>
              <w:tabs>
                <w:tab w:val="left" w:pos="-720"/>
              </w:tabs>
              <w:suppressAutoHyphens/>
              <w:rPr>
                <w:rFonts w:ascii="Arial" w:hAnsi="Arial" w:cs="Arial"/>
                <w:b/>
                <w:spacing w:val="-3"/>
                <w:sz w:val="22"/>
                <w:szCs w:val="22"/>
              </w:rPr>
            </w:pPr>
            <w:r>
              <w:rPr>
                <w:rFonts w:ascii="Arial" w:hAnsi="Arial" w:cs="Arial"/>
                <w:b/>
                <w:spacing w:val="-3"/>
                <w:sz w:val="22"/>
                <w:szCs w:val="22"/>
              </w:rPr>
              <w:t>N</w:t>
            </w:r>
            <w:r w:rsidR="00A3479B" w:rsidRPr="005D4926">
              <w:rPr>
                <w:rFonts w:ascii="Arial" w:hAnsi="Arial" w:cs="Arial"/>
                <w:b/>
                <w:spacing w:val="-3"/>
                <w:sz w:val="22"/>
                <w:szCs w:val="22"/>
              </w:rPr>
              <w:t xml:space="preserve">ame:  </w:t>
            </w:r>
            <w:r w:rsidR="005C5593">
              <w:rPr>
                <w:rFonts w:ascii="Arial" w:hAnsi="Arial" w:cs="Arial"/>
                <w:b/>
                <w:spacing w:val="-3"/>
                <w:sz w:val="22"/>
                <w:szCs w:val="22"/>
              </w:rPr>
              <w:t>Monique Corley</w:t>
            </w:r>
          </w:p>
          <w:p w14:paraId="7DA56AF4" w14:textId="77777777" w:rsidR="00A3479B" w:rsidRPr="005D4926" w:rsidRDefault="00A3479B" w:rsidP="00BA7A1A">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Title:   </w:t>
            </w:r>
            <w:r w:rsidR="00BE0671" w:rsidRPr="005D4926">
              <w:rPr>
                <w:rFonts w:ascii="Arial" w:hAnsi="Arial" w:cs="Arial"/>
                <w:b/>
                <w:spacing w:val="-3"/>
                <w:sz w:val="22"/>
                <w:szCs w:val="22"/>
              </w:rPr>
              <w:t xml:space="preserve">Director, </w:t>
            </w:r>
            <w:r w:rsidRPr="005D4926">
              <w:rPr>
                <w:rFonts w:ascii="Arial" w:hAnsi="Arial" w:cs="Arial"/>
                <w:b/>
                <w:spacing w:val="-3"/>
                <w:sz w:val="22"/>
                <w:szCs w:val="22"/>
              </w:rPr>
              <w:t xml:space="preserve">Office of </w:t>
            </w:r>
            <w:r w:rsidR="00781695" w:rsidRPr="005D4926">
              <w:rPr>
                <w:rFonts w:ascii="Arial" w:hAnsi="Arial" w:cs="Arial"/>
                <w:b/>
                <w:spacing w:val="-3"/>
                <w:sz w:val="22"/>
                <w:szCs w:val="22"/>
              </w:rPr>
              <w:t>Procurement</w:t>
            </w:r>
          </w:p>
        </w:tc>
        <w:tc>
          <w:tcPr>
            <w:tcW w:w="4760" w:type="dxa"/>
            <w:tcBorders>
              <w:top w:val="double" w:sz="6" w:space="0" w:color="auto"/>
              <w:left w:val="single" w:sz="6" w:space="0" w:color="auto"/>
            </w:tcBorders>
          </w:tcPr>
          <w:p w14:paraId="4E04FE16" w14:textId="77777777" w:rsidR="00A3479B" w:rsidRPr="005D4926" w:rsidRDefault="00A3479B" w:rsidP="00E445BC">
            <w:pPr>
              <w:tabs>
                <w:tab w:val="left" w:pos="-720"/>
              </w:tabs>
              <w:suppressAutoHyphens/>
              <w:spacing w:before="205"/>
              <w:rPr>
                <w:rFonts w:ascii="Arial" w:hAnsi="Arial" w:cs="Arial"/>
                <w:b/>
                <w:spacing w:val="-3"/>
                <w:sz w:val="22"/>
                <w:szCs w:val="22"/>
              </w:rPr>
            </w:pPr>
            <w:r w:rsidRPr="005D4926">
              <w:rPr>
                <w:rFonts w:ascii="Arial" w:hAnsi="Arial" w:cs="Arial"/>
                <w:b/>
                <w:spacing w:val="-3"/>
                <w:sz w:val="22"/>
                <w:szCs w:val="22"/>
              </w:rPr>
              <w:t>12.  Approved for Contractor</w:t>
            </w:r>
          </w:p>
          <w:p w14:paraId="30947E1D" w14:textId="77777777" w:rsidR="00A3479B" w:rsidRPr="005D4926" w:rsidRDefault="00A3479B" w:rsidP="00E445BC">
            <w:pPr>
              <w:tabs>
                <w:tab w:val="left" w:pos="-720"/>
              </w:tabs>
              <w:suppressAutoHyphens/>
              <w:rPr>
                <w:rFonts w:ascii="Arial" w:hAnsi="Arial" w:cs="Arial"/>
                <w:b/>
                <w:spacing w:val="-3"/>
                <w:sz w:val="22"/>
                <w:szCs w:val="22"/>
              </w:rPr>
            </w:pPr>
          </w:p>
          <w:p w14:paraId="4BB6FC7F" w14:textId="77777777" w:rsidR="005D4926" w:rsidRDefault="005D4926" w:rsidP="00E445BC">
            <w:pPr>
              <w:tabs>
                <w:tab w:val="left" w:pos="-720"/>
              </w:tabs>
              <w:suppressAutoHyphens/>
              <w:rPr>
                <w:rFonts w:ascii="Arial" w:hAnsi="Arial" w:cs="Arial"/>
                <w:b/>
                <w:spacing w:val="-3"/>
                <w:sz w:val="22"/>
                <w:szCs w:val="22"/>
              </w:rPr>
            </w:pPr>
            <w:r>
              <w:rPr>
                <w:rFonts w:ascii="Arial" w:hAnsi="Arial" w:cs="Arial"/>
                <w:b/>
                <w:spacing w:val="-3"/>
                <w:sz w:val="22"/>
                <w:szCs w:val="22"/>
              </w:rPr>
              <w:t xml:space="preserve">    ________________________  ________                </w:t>
            </w:r>
          </w:p>
          <w:p w14:paraId="4601656F" w14:textId="77777777" w:rsidR="00A3479B" w:rsidRPr="005D4926" w:rsidRDefault="005D4926" w:rsidP="00E445BC">
            <w:pPr>
              <w:tabs>
                <w:tab w:val="left" w:pos="-720"/>
              </w:tabs>
              <w:suppressAutoHyphens/>
              <w:rPr>
                <w:rFonts w:ascii="Arial" w:hAnsi="Arial" w:cs="Arial"/>
                <w:b/>
                <w:spacing w:val="-3"/>
                <w:sz w:val="22"/>
                <w:szCs w:val="22"/>
              </w:rPr>
            </w:pPr>
            <w:r>
              <w:rPr>
                <w:rFonts w:ascii="Arial" w:hAnsi="Arial" w:cs="Arial"/>
                <w:b/>
                <w:spacing w:val="-3"/>
                <w:sz w:val="22"/>
                <w:szCs w:val="22"/>
              </w:rPr>
              <w:t xml:space="preserve">    </w:t>
            </w:r>
            <w:r w:rsidR="00A3479B" w:rsidRPr="005D4926">
              <w:rPr>
                <w:rFonts w:ascii="Arial" w:hAnsi="Arial" w:cs="Arial"/>
                <w:b/>
                <w:spacing w:val="-3"/>
                <w:sz w:val="22"/>
                <w:szCs w:val="22"/>
              </w:rPr>
              <w:t xml:space="preserve">Signature      </w:t>
            </w:r>
            <w:r>
              <w:rPr>
                <w:rFonts w:ascii="Arial" w:hAnsi="Arial" w:cs="Arial"/>
                <w:b/>
                <w:spacing w:val="-3"/>
                <w:sz w:val="22"/>
                <w:szCs w:val="22"/>
              </w:rPr>
              <w:t xml:space="preserve">                            </w:t>
            </w:r>
            <w:r w:rsidR="00A3479B" w:rsidRPr="005D4926">
              <w:rPr>
                <w:rFonts w:ascii="Arial" w:hAnsi="Arial" w:cs="Arial"/>
                <w:b/>
                <w:spacing w:val="-3"/>
                <w:sz w:val="22"/>
                <w:szCs w:val="22"/>
              </w:rPr>
              <w:t>Date</w:t>
            </w:r>
          </w:p>
          <w:p w14:paraId="3E9D303C"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Name:                  </w:t>
            </w:r>
          </w:p>
          <w:p w14:paraId="2F5050A1"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Title:                    </w:t>
            </w:r>
          </w:p>
          <w:p w14:paraId="3731FA5E" w14:textId="77777777" w:rsidR="003A0F14" w:rsidRPr="005D4926" w:rsidRDefault="003A0F14" w:rsidP="003A0F14">
            <w:pPr>
              <w:tabs>
                <w:tab w:val="left" w:pos="-720"/>
              </w:tabs>
              <w:suppressAutoHyphens/>
              <w:rPr>
                <w:rFonts w:ascii="Arial" w:hAnsi="Arial" w:cs="Arial"/>
                <w:b/>
                <w:spacing w:val="-3"/>
                <w:sz w:val="22"/>
                <w:szCs w:val="22"/>
              </w:rPr>
            </w:pPr>
          </w:p>
          <w:p w14:paraId="135EC5BD" w14:textId="5AEEAE1B" w:rsidR="005D4926" w:rsidRDefault="005D4926" w:rsidP="003A0F14">
            <w:pPr>
              <w:tabs>
                <w:tab w:val="left" w:pos="-720"/>
              </w:tabs>
              <w:suppressAutoHyphens/>
              <w:rPr>
                <w:rFonts w:ascii="Arial" w:hAnsi="Arial" w:cs="Arial"/>
                <w:color w:val="FF0000"/>
                <w:spacing w:val="-3"/>
                <w:sz w:val="20"/>
              </w:rPr>
            </w:pPr>
          </w:p>
          <w:p w14:paraId="119A1DE6" w14:textId="77777777" w:rsidR="001868BF" w:rsidRDefault="001868BF" w:rsidP="003A0F14">
            <w:pPr>
              <w:tabs>
                <w:tab w:val="left" w:pos="-720"/>
              </w:tabs>
              <w:suppressAutoHyphens/>
              <w:rPr>
                <w:rFonts w:ascii="Arial" w:hAnsi="Arial" w:cs="Arial"/>
                <w:color w:val="FF0000"/>
                <w:spacing w:val="-3"/>
                <w:sz w:val="20"/>
              </w:rPr>
            </w:pPr>
          </w:p>
          <w:p w14:paraId="1D7A698D" w14:textId="77FD15A8"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w:t>
            </w:r>
          </w:p>
          <w:p w14:paraId="7C3011AC" w14:textId="77777777" w:rsidR="00A3479B" w:rsidRPr="005D4926" w:rsidRDefault="00A3479B" w:rsidP="00E445BC">
            <w:pPr>
              <w:tabs>
                <w:tab w:val="left" w:pos="-720"/>
              </w:tabs>
              <w:suppressAutoHyphens/>
              <w:rPr>
                <w:rFonts w:ascii="Arial" w:hAnsi="Arial" w:cs="Arial"/>
                <w:b/>
                <w:spacing w:val="-3"/>
                <w:sz w:val="22"/>
                <w:szCs w:val="22"/>
              </w:rPr>
            </w:pPr>
          </w:p>
          <w:p w14:paraId="5B22F050" w14:textId="77777777" w:rsidR="00A3479B" w:rsidRPr="005D4926" w:rsidRDefault="00A3479B" w:rsidP="00E445BC">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w:t>
            </w:r>
          </w:p>
          <w:p w14:paraId="666A1E94" w14:textId="77777777" w:rsidR="003A0F14" w:rsidRPr="005D4926" w:rsidRDefault="00A3479B" w:rsidP="003A0F14">
            <w:pPr>
              <w:tabs>
                <w:tab w:val="left" w:pos="-720"/>
              </w:tabs>
              <w:suppressAutoHyphens/>
              <w:rPr>
                <w:rFonts w:ascii="Arial" w:hAnsi="Arial" w:cs="Arial"/>
                <w:b/>
                <w:spacing w:val="-3"/>
                <w:sz w:val="22"/>
                <w:szCs w:val="22"/>
              </w:rPr>
            </w:pPr>
            <w:r w:rsidRPr="005D4926">
              <w:rPr>
                <w:rFonts w:ascii="Arial" w:hAnsi="Arial" w:cs="Arial"/>
                <w:b/>
                <w:spacing w:val="-3"/>
                <w:sz w:val="22"/>
                <w:szCs w:val="22"/>
              </w:rPr>
              <w:t xml:space="preserve">    </w:t>
            </w:r>
          </w:p>
          <w:p w14:paraId="1023F4BA" w14:textId="77777777" w:rsidR="00A3479B" w:rsidRPr="005D4926" w:rsidRDefault="00A3479B" w:rsidP="00E445BC">
            <w:pPr>
              <w:tabs>
                <w:tab w:val="left" w:pos="-720"/>
              </w:tabs>
              <w:suppressAutoHyphens/>
              <w:spacing w:after="54"/>
              <w:rPr>
                <w:rFonts w:ascii="Arial" w:hAnsi="Arial" w:cs="Arial"/>
                <w:b/>
                <w:spacing w:val="-3"/>
                <w:sz w:val="22"/>
                <w:szCs w:val="22"/>
              </w:rPr>
            </w:pPr>
          </w:p>
        </w:tc>
      </w:tr>
    </w:tbl>
    <w:p w14:paraId="40D2934C" w14:textId="4334BD13" w:rsidR="003A0F14" w:rsidRDefault="003A0F14" w:rsidP="00E50F7B">
      <w:pPr>
        <w:tabs>
          <w:tab w:val="center" w:pos="5688"/>
        </w:tabs>
        <w:suppressAutoHyphens/>
        <w:jc w:val="center"/>
        <w:rPr>
          <w:rFonts w:ascii="Arial" w:hAnsi="Arial" w:cs="Arial"/>
          <w:b/>
          <w:spacing w:val="-3"/>
          <w:szCs w:val="24"/>
        </w:rPr>
      </w:pPr>
    </w:p>
    <w:p w14:paraId="5946633C" w14:textId="0EF2EFB8" w:rsidR="00A50248" w:rsidRDefault="00A50248" w:rsidP="00E50F7B">
      <w:pPr>
        <w:tabs>
          <w:tab w:val="center" w:pos="5688"/>
        </w:tabs>
        <w:suppressAutoHyphens/>
        <w:jc w:val="center"/>
        <w:rPr>
          <w:rFonts w:ascii="Arial" w:hAnsi="Arial" w:cs="Arial"/>
          <w:b/>
          <w:spacing w:val="-3"/>
          <w:szCs w:val="24"/>
        </w:rPr>
      </w:pPr>
    </w:p>
    <w:p w14:paraId="18E325C3" w14:textId="5D2C5AFE" w:rsidR="00242C02" w:rsidRDefault="00242C02" w:rsidP="00E50F7B">
      <w:pPr>
        <w:tabs>
          <w:tab w:val="center" w:pos="5688"/>
        </w:tabs>
        <w:suppressAutoHyphens/>
        <w:jc w:val="center"/>
        <w:rPr>
          <w:rFonts w:ascii="Arial" w:hAnsi="Arial" w:cs="Arial"/>
          <w:b/>
          <w:spacing w:val="-3"/>
          <w:szCs w:val="24"/>
        </w:rPr>
      </w:pPr>
    </w:p>
    <w:p w14:paraId="09ABA21C" w14:textId="77777777" w:rsidR="00242C02" w:rsidRDefault="00242C02" w:rsidP="00E50F7B">
      <w:pPr>
        <w:tabs>
          <w:tab w:val="center" w:pos="5688"/>
        </w:tabs>
        <w:suppressAutoHyphens/>
        <w:jc w:val="center"/>
        <w:rPr>
          <w:rFonts w:ascii="Arial" w:hAnsi="Arial" w:cs="Arial"/>
          <w:b/>
          <w:spacing w:val="-3"/>
          <w:szCs w:val="24"/>
        </w:rPr>
      </w:pPr>
    </w:p>
    <w:p w14:paraId="1C11381F" w14:textId="77777777" w:rsidR="00A50248" w:rsidRDefault="00A50248" w:rsidP="00E50F7B">
      <w:pPr>
        <w:tabs>
          <w:tab w:val="center" w:pos="5688"/>
        </w:tabs>
        <w:suppressAutoHyphens/>
        <w:jc w:val="center"/>
        <w:rPr>
          <w:rFonts w:ascii="Arial" w:hAnsi="Arial" w:cs="Arial"/>
          <w:b/>
          <w:spacing w:val="-3"/>
          <w:szCs w:val="24"/>
        </w:rPr>
      </w:pPr>
    </w:p>
    <w:p w14:paraId="6969959C" w14:textId="77777777" w:rsidR="00F3517A" w:rsidRDefault="00F3517A" w:rsidP="009F3946">
      <w:pPr>
        <w:tabs>
          <w:tab w:val="center" w:pos="5688"/>
        </w:tabs>
        <w:suppressAutoHyphens/>
        <w:rPr>
          <w:rFonts w:ascii="Arial" w:hAnsi="Arial" w:cs="Arial"/>
          <w:b/>
          <w:spacing w:val="-3"/>
          <w:szCs w:val="24"/>
          <w:u w:val="single"/>
        </w:rPr>
      </w:pPr>
    </w:p>
    <w:p w14:paraId="4F7A41B3" w14:textId="5195DDB4" w:rsidR="00925047" w:rsidRPr="004747EB" w:rsidRDefault="00CC2FBF" w:rsidP="009F3946">
      <w:pPr>
        <w:tabs>
          <w:tab w:val="center" w:pos="5688"/>
        </w:tabs>
        <w:suppressAutoHyphens/>
        <w:rPr>
          <w:rFonts w:ascii="Arial" w:hAnsi="Arial" w:cs="Arial"/>
          <w:b/>
          <w:spacing w:val="-3"/>
          <w:sz w:val="20"/>
          <w:u w:val="single"/>
        </w:rPr>
      </w:pPr>
      <w:r>
        <w:rPr>
          <w:rFonts w:ascii="Arial" w:hAnsi="Arial" w:cs="Arial"/>
          <w:b/>
          <w:spacing w:val="-3"/>
          <w:sz w:val="20"/>
          <w:u w:val="single"/>
        </w:rPr>
        <w:t>I</w:t>
      </w:r>
      <w:r w:rsidR="009F3946" w:rsidRPr="004747EB">
        <w:rPr>
          <w:rFonts w:ascii="Arial" w:hAnsi="Arial" w:cs="Arial"/>
          <w:b/>
          <w:spacing w:val="-3"/>
          <w:sz w:val="20"/>
          <w:u w:val="single"/>
        </w:rPr>
        <w:t xml:space="preserve">NTRODUCTION </w:t>
      </w:r>
    </w:p>
    <w:p w14:paraId="20374287" w14:textId="77777777" w:rsidR="009F3946" w:rsidRPr="004747EB" w:rsidRDefault="009F3946" w:rsidP="009F3946">
      <w:pPr>
        <w:tabs>
          <w:tab w:val="center" w:pos="5688"/>
        </w:tabs>
        <w:suppressAutoHyphens/>
        <w:rPr>
          <w:rFonts w:ascii="Arial" w:hAnsi="Arial" w:cs="Arial"/>
          <w:b/>
          <w:spacing w:val="-3"/>
          <w:sz w:val="20"/>
        </w:rPr>
      </w:pPr>
    </w:p>
    <w:p w14:paraId="43C8BA67" w14:textId="721A5852" w:rsidR="009F3946" w:rsidRDefault="009F3946" w:rsidP="008A39F9">
      <w:pPr>
        <w:tabs>
          <w:tab w:val="left" w:pos="-720"/>
        </w:tabs>
        <w:suppressAutoHyphens/>
        <w:jc w:val="both"/>
        <w:rPr>
          <w:rFonts w:ascii="Arial" w:hAnsi="Arial" w:cs="Arial"/>
          <w:spacing w:val="-3"/>
          <w:sz w:val="20"/>
        </w:rPr>
      </w:pPr>
      <w:r w:rsidRPr="004747EB">
        <w:rPr>
          <w:rFonts w:ascii="Arial" w:hAnsi="Arial" w:cs="Arial"/>
          <w:spacing w:val="-3"/>
          <w:sz w:val="20"/>
        </w:rPr>
        <w:t xml:space="preserve">The contract between the Mississippi Department of Education (hereinafter referred to as the “MDE”) and </w:t>
      </w:r>
      <w:r w:rsidRPr="004747EB">
        <w:rPr>
          <w:rFonts w:ascii="Arial" w:hAnsi="Arial" w:cs="Arial"/>
          <w:color w:val="FF0000"/>
          <w:spacing w:val="-3"/>
          <w:sz w:val="20"/>
        </w:rPr>
        <w:t>contractor’s</w:t>
      </w:r>
      <w:r w:rsidRPr="004747EB">
        <w:rPr>
          <w:rFonts w:ascii="Arial" w:hAnsi="Arial" w:cs="Arial"/>
          <w:spacing w:val="-3"/>
          <w:sz w:val="20"/>
        </w:rPr>
        <w:t xml:space="preserve"> </w:t>
      </w:r>
      <w:r w:rsidRPr="004747EB">
        <w:rPr>
          <w:rFonts w:ascii="Arial" w:hAnsi="Arial" w:cs="Arial"/>
          <w:color w:val="FF0000"/>
          <w:spacing w:val="-3"/>
          <w:sz w:val="20"/>
        </w:rPr>
        <w:t>name</w:t>
      </w:r>
      <w:r w:rsidRPr="004747EB">
        <w:rPr>
          <w:rFonts w:ascii="Arial" w:hAnsi="Arial" w:cs="Arial"/>
          <w:spacing w:val="-3"/>
          <w:sz w:val="20"/>
        </w:rPr>
        <w:t xml:space="preserve"> (hereinafter referred to as the “Contractor or </w:t>
      </w:r>
      <w:r w:rsidRPr="004747EB">
        <w:rPr>
          <w:rFonts w:ascii="Arial" w:hAnsi="Arial" w:cs="Arial"/>
          <w:color w:val="FF0000"/>
          <w:spacing w:val="-3"/>
          <w:sz w:val="20"/>
        </w:rPr>
        <w:t>contractor name</w:t>
      </w:r>
      <w:r w:rsidRPr="004747EB">
        <w:rPr>
          <w:rFonts w:ascii="Arial" w:hAnsi="Arial" w:cs="Arial"/>
          <w:spacing w:val="-3"/>
          <w:sz w:val="20"/>
        </w:rPr>
        <w:t xml:space="preserve">”) is for the purpose of </w:t>
      </w:r>
      <w:r w:rsidR="00CA2EAE">
        <w:rPr>
          <w:rFonts w:ascii="Arial" w:hAnsi="Arial" w:cs="Arial"/>
          <w:spacing w:val="-3"/>
          <w:sz w:val="20"/>
        </w:rPr>
        <w:t xml:space="preserve">mutually agreeing to </w:t>
      </w:r>
      <w:r w:rsidR="008A39F9" w:rsidRPr="008A39F9">
        <w:rPr>
          <w:rFonts w:ascii="Arial" w:hAnsi="Arial" w:cs="Arial"/>
          <w:spacing w:val="-3"/>
          <w:sz w:val="20"/>
        </w:rPr>
        <w:t>terminat</w:t>
      </w:r>
      <w:r w:rsidR="00CA2EAE">
        <w:rPr>
          <w:rFonts w:ascii="Arial" w:hAnsi="Arial" w:cs="Arial"/>
          <w:spacing w:val="-3"/>
          <w:sz w:val="20"/>
        </w:rPr>
        <w:t xml:space="preserve">e said </w:t>
      </w:r>
      <w:r w:rsidR="008A39F9" w:rsidRPr="008A39F9">
        <w:rPr>
          <w:rFonts w:ascii="Arial" w:hAnsi="Arial" w:cs="Arial"/>
          <w:spacing w:val="-3"/>
          <w:sz w:val="20"/>
        </w:rPr>
        <w:t xml:space="preserve">contract in an amount not to exceed </w:t>
      </w:r>
      <w:r w:rsidR="008A39F9">
        <w:rPr>
          <w:rFonts w:ascii="Arial" w:hAnsi="Arial" w:cs="Arial"/>
          <w:color w:val="FF0000"/>
          <w:spacing w:val="-3"/>
          <w:sz w:val="20"/>
        </w:rPr>
        <w:t>$</w:t>
      </w:r>
      <w:r w:rsidR="00815739">
        <w:rPr>
          <w:rFonts w:ascii="Arial" w:hAnsi="Arial" w:cs="Arial"/>
          <w:color w:val="FF0000"/>
          <w:spacing w:val="-3"/>
          <w:sz w:val="20"/>
        </w:rPr>
        <w:t>.</w:t>
      </w:r>
      <w:r w:rsidRPr="004747EB">
        <w:rPr>
          <w:rFonts w:ascii="Arial" w:hAnsi="Arial" w:cs="Arial"/>
          <w:spacing w:val="-3"/>
          <w:sz w:val="20"/>
        </w:rPr>
        <w:t xml:space="preserve"> </w:t>
      </w:r>
    </w:p>
    <w:p w14:paraId="77BB34CD" w14:textId="63E595C8" w:rsidR="00FD211C" w:rsidRDefault="00FD211C" w:rsidP="008A39F9">
      <w:pPr>
        <w:tabs>
          <w:tab w:val="left" w:pos="-720"/>
        </w:tabs>
        <w:suppressAutoHyphens/>
        <w:jc w:val="both"/>
        <w:rPr>
          <w:rFonts w:ascii="Arial" w:hAnsi="Arial" w:cs="Arial"/>
          <w:spacing w:val="-3"/>
          <w:sz w:val="20"/>
        </w:rPr>
      </w:pPr>
    </w:p>
    <w:p w14:paraId="79AFF67D" w14:textId="290051DC" w:rsidR="00FD211C" w:rsidRPr="00FD211C" w:rsidRDefault="00FD211C" w:rsidP="008A39F9">
      <w:pPr>
        <w:tabs>
          <w:tab w:val="left" w:pos="-720"/>
        </w:tabs>
        <w:suppressAutoHyphens/>
        <w:jc w:val="both"/>
        <w:rPr>
          <w:rFonts w:ascii="Arial" w:hAnsi="Arial" w:cs="Arial"/>
          <w:spacing w:val="-3"/>
          <w:sz w:val="20"/>
          <w:u w:val="single"/>
        </w:rPr>
      </w:pPr>
      <w:r>
        <w:rPr>
          <w:rFonts w:ascii="Arial" w:hAnsi="Arial" w:cs="Arial"/>
          <w:spacing w:val="-3"/>
          <w:sz w:val="20"/>
        </w:rPr>
        <w:t>Th</w:t>
      </w:r>
      <w:r w:rsidR="00417B48">
        <w:rPr>
          <w:rFonts w:ascii="Arial" w:hAnsi="Arial" w:cs="Arial"/>
          <w:spacing w:val="-3"/>
          <w:sz w:val="20"/>
        </w:rPr>
        <w:t>is</w:t>
      </w:r>
      <w:r>
        <w:rPr>
          <w:rFonts w:ascii="Arial" w:hAnsi="Arial" w:cs="Arial"/>
          <w:spacing w:val="-3"/>
          <w:sz w:val="20"/>
        </w:rPr>
        <w:t xml:space="preserve"> contract is hereby terminated due to the </w:t>
      </w:r>
      <w:r w:rsidRPr="00FD211C">
        <w:rPr>
          <w:rFonts w:ascii="Arial" w:hAnsi="Arial" w:cs="Arial"/>
          <w:color w:val="FF0000"/>
          <w:spacing w:val="-3"/>
          <w:sz w:val="20"/>
          <w:highlight w:val="yellow"/>
        </w:rPr>
        <w:t>(review Standard Terms &amp; Conditions clause and affix here.)</w:t>
      </w:r>
      <w:r>
        <w:rPr>
          <w:rFonts w:ascii="Arial" w:hAnsi="Arial" w:cs="Arial"/>
          <w:color w:val="FF0000"/>
          <w:spacing w:val="-3"/>
          <w:sz w:val="20"/>
        </w:rPr>
        <w:t xml:space="preserve"> </w:t>
      </w:r>
    </w:p>
    <w:p w14:paraId="06A3D724" w14:textId="77777777" w:rsidR="009F3946" w:rsidRPr="004747EB" w:rsidRDefault="009F3946" w:rsidP="009F3946">
      <w:pPr>
        <w:tabs>
          <w:tab w:val="center" w:pos="5688"/>
        </w:tabs>
        <w:suppressAutoHyphens/>
        <w:rPr>
          <w:rFonts w:ascii="Arial" w:hAnsi="Arial" w:cs="Arial"/>
          <w:b/>
          <w:spacing w:val="-3"/>
          <w:sz w:val="20"/>
        </w:rPr>
      </w:pPr>
    </w:p>
    <w:p w14:paraId="7407105D" w14:textId="2C14324A" w:rsidR="000C45FD" w:rsidRPr="00734DBC" w:rsidRDefault="000C45FD" w:rsidP="000C45FD">
      <w:pPr>
        <w:tabs>
          <w:tab w:val="left" w:pos="-720"/>
        </w:tabs>
        <w:suppressAutoHyphens/>
        <w:jc w:val="both"/>
        <w:rPr>
          <w:rFonts w:ascii="Arial" w:hAnsi="Arial" w:cs="Arial"/>
          <w:b/>
          <w:color w:val="FF0000"/>
          <w:spacing w:val="-3"/>
          <w:sz w:val="20"/>
        </w:rPr>
      </w:pPr>
      <w:bookmarkStart w:id="1" w:name="_Hlk519930117"/>
      <w:r w:rsidRPr="00734DBC">
        <w:rPr>
          <w:rFonts w:ascii="Arial" w:hAnsi="Arial" w:cs="Arial"/>
          <w:b/>
          <w:spacing w:val="-3"/>
          <w:sz w:val="20"/>
          <w:u w:val="single"/>
        </w:rPr>
        <w:t>PRIORITY</w:t>
      </w:r>
      <w:r w:rsidRPr="00734DBC">
        <w:rPr>
          <w:rFonts w:ascii="Arial" w:hAnsi="Arial" w:cs="Arial"/>
          <w:b/>
          <w:spacing w:val="-3"/>
          <w:sz w:val="20"/>
        </w:rPr>
        <w:t xml:space="preserve"> </w:t>
      </w:r>
      <w:r w:rsidRPr="00A50248">
        <w:rPr>
          <w:rFonts w:ascii="Arial" w:hAnsi="Arial" w:cs="Arial"/>
          <w:b/>
          <w:color w:val="FF0000"/>
          <w:spacing w:val="-3"/>
          <w:sz w:val="20"/>
          <w:highlight w:val="yellow"/>
        </w:rPr>
        <w:t>- (</w:t>
      </w:r>
      <w:r w:rsidR="00FD211C">
        <w:rPr>
          <w:rFonts w:ascii="Arial" w:hAnsi="Arial" w:cs="Arial"/>
          <w:b/>
          <w:color w:val="FF0000"/>
          <w:spacing w:val="-3"/>
          <w:sz w:val="20"/>
          <w:highlight w:val="yellow"/>
        </w:rPr>
        <w:t xml:space="preserve">For </w:t>
      </w:r>
      <w:r w:rsidRPr="00A50248">
        <w:rPr>
          <w:rFonts w:ascii="Arial" w:hAnsi="Arial" w:cs="Arial"/>
          <w:b/>
          <w:color w:val="FF0000"/>
          <w:spacing w:val="-3"/>
          <w:sz w:val="20"/>
          <w:highlight w:val="yellow"/>
        </w:rPr>
        <w:t>RFP/Q)</w:t>
      </w:r>
      <w:r w:rsidR="00FD211C">
        <w:rPr>
          <w:rFonts w:ascii="Arial" w:hAnsi="Arial" w:cs="Arial"/>
          <w:b/>
          <w:color w:val="FF0000"/>
          <w:spacing w:val="-3"/>
          <w:sz w:val="20"/>
        </w:rPr>
        <w:t xml:space="preserve"> - delete</w:t>
      </w:r>
    </w:p>
    <w:p w14:paraId="4E0BC89B" w14:textId="77777777" w:rsidR="000C45FD" w:rsidRPr="00734DBC" w:rsidRDefault="000C45FD" w:rsidP="000C45FD">
      <w:pPr>
        <w:tabs>
          <w:tab w:val="left" w:pos="-720"/>
        </w:tabs>
        <w:suppressAutoHyphens/>
        <w:jc w:val="both"/>
        <w:rPr>
          <w:rFonts w:ascii="Arial" w:hAnsi="Arial" w:cs="Arial"/>
          <w:spacing w:val="-3"/>
          <w:sz w:val="20"/>
        </w:rPr>
      </w:pPr>
    </w:p>
    <w:p w14:paraId="23D0A667" w14:textId="42E2EBB2" w:rsidR="00286CFC" w:rsidRDefault="00286CFC" w:rsidP="00286CFC">
      <w:pPr>
        <w:tabs>
          <w:tab w:val="left" w:pos="-720"/>
        </w:tabs>
        <w:suppressAutoHyphens/>
        <w:jc w:val="both"/>
        <w:rPr>
          <w:rFonts w:ascii="Arial" w:hAnsi="Arial" w:cs="Arial"/>
          <w:spacing w:val="-3"/>
          <w:sz w:val="20"/>
        </w:rPr>
      </w:pPr>
      <w:r w:rsidRPr="00D87935">
        <w:rPr>
          <w:rFonts w:ascii="Arial" w:hAnsi="Arial" w:cs="Arial"/>
          <w:spacing w:val="-3"/>
          <w:sz w:val="20"/>
        </w:rPr>
        <w:t xml:space="preserve">The contract consists of the original agreement and any modification thereafter, the MS Department of Education’s Request for </w:t>
      </w:r>
      <w:r>
        <w:rPr>
          <w:rFonts w:ascii="Arial" w:hAnsi="Arial" w:cs="Arial"/>
          <w:color w:val="FF0000"/>
          <w:spacing w:val="-3"/>
          <w:sz w:val="20"/>
        </w:rPr>
        <w:t>Proposals/Qualifications</w:t>
      </w:r>
      <w:r w:rsidRPr="00D87935">
        <w:rPr>
          <w:rFonts w:ascii="Arial" w:hAnsi="Arial" w:cs="Arial"/>
          <w:spacing w:val="-3"/>
          <w:sz w:val="20"/>
        </w:rPr>
        <w:t xml:space="preserve"> for </w:t>
      </w:r>
      <w:r>
        <w:rPr>
          <w:rFonts w:ascii="Arial" w:hAnsi="Arial" w:cs="Arial"/>
          <w:color w:val="FF0000"/>
          <w:spacing w:val="-3"/>
          <w:sz w:val="20"/>
        </w:rPr>
        <w:t>Name of Solicitation</w:t>
      </w:r>
      <w:r w:rsidRPr="00D87935">
        <w:rPr>
          <w:rFonts w:ascii="Arial" w:hAnsi="Arial" w:cs="Arial"/>
          <w:spacing w:val="-3"/>
          <w:sz w:val="20"/>
        </w:rPr>
        <w:t xml:space="preserve"> including the Questions and Answers document (hereinafter referred to as “RF</w:t>
      </w:r>
      <w:r w:rsidRPr="00286CFC">
        <w:rPr>
          <w:rFonts w:ascii="Arial" w:hAnsi="Arial" w:cs="Arial"/>
          <w:color w:val="FF0000"/>
          <w:spacing w:val="-3"/>
          <w:sz w:val="20"/>
        </w:rPr>
        <w:t>P/Q</w:t>
      </w:r>
      <w:r w:rsidRPr="00D87935">
        <w:rPr>
          <w:rFonts w:ascii="Arial" w:hAnsi="Arial" w:cs="Arial"/>
          <w:spacing w:val="-3"/>
          <w:sz w:val="20"/>
        </w:rPr>
        <w:t>” and/or “Attachment 1”), and the response</w:t>
      </w:r>
      <w:r>
        <w:rPr>
          <w:rFonts w:ascii="Arial" w:hAnsi="Arial" w:cs="Arial"/>
          <w:spacing w:val="-3"/>
          <w:sz w:val="20"/>
        </w:rPr>
        <w:t xml:space="preserve"> </w:t>
      </w:r>
      <w:r w:rsidR="004E1A2B">
        <w:rPr>
          <w:rFonts w:ascii="Arial" w:hAnsi="Arial" w:cs="Arial"/>
          <w:color w:val="FF0000"/>
          <w:spacing w:val="-3"/>
          <w:sz w:val="20"/>
        </w:rPr>
        <w:t>proposal/qualification</w:t>
      </w:r>
      <w:r w:rsidR="0041438D">
        <w:rPr>
          <w:rFonts w:ascii="Arial" w:hAnsi="Arial" w:cs="Arial"/>
          <w:color w:val="FF0000"/>
          <w:spacing w:val="-3"/>
          <w:sz w:val="20"/>
        </w:rPr>
        <w:t>s</w:t>
      </w:r>
      <w:r w:rsidR="004E1A2B">
        <w:rPr>
          <w:rFonts w:ascii="Arial" w:hAnsi="Arial" w:cs="Arial"/>
          <w:color w:val="FF0000"/>
          <w:spacing w:val="-3"/>
          <w:sz w:val="20"/>
        </w:rPr>
        <w:t xml:space="preserve"> </w:t>
      </w:r>
      <w:r w:rsidRPr="00D87935">
        <w:rPr>
          <w:rFonts w:ascii="Arial" w:hAnsi="Arial" w:cs="Arial"/>
          <w:spacing w:val="-3"/>
          <w:sz w:val="20"/>
        </w:rPr>
        <w:t xml:space="preserve">by </w:t>
      </w:r>
      <w:r>
        <w:rPr>
          <w:rFonts w:ascii="Arial" w:hAnsi="Arial" w:cs="Arial"/>
          <w:color w:val="FF0000"/>
          <w:spacing w:val="-3"/>
          <w:sz w:val="20"/>
        </w:rPr>
        <w:t>Name of Vendor</w:t>
      </w:r>
      <w:r w:rsidRPr="00D87935">
        <w:rPr>
          <w:rFonts w:ascii="Arial" w:hAnsi="Arial" w:cs="Arial"/>
          <w:spacing w:val="-3"/>
          <w:sz w:val="20"/>
        </w:rPr>
        <w:t xml:space="preserve"> (hereinafter referred to as “</w:t>
      </w:r>
      <w:r w:rsidR="004E1A2B">
        <w:rPr>
          <w:rFonts w:ascii="Arial" w:hAnsi="Arial" w:cs="Arial"/>
          <w:color w:val="FF0000"/>
          <w:spacing w:val="-3"/>
          <w:sz w:val="20"/>
        </w:rPr>
        <w:t>Proposal/Qualifications</w:t>
      </w:r>
      <w:r w:rsidRPr="00D87935">
        <w:rPr>
          <w:rFonts w:ascii="Arial" w:hAnsi="Arial" w:cs="Arial"/>
          <w:spacing w:val="-3"/>
          <w:sz w:val="20"/>
        </w:rPr>
        <w:t>” and/or “Attachment 2”). Any ambiguities, conflicts or questions of interpretations of this contract shall be resolved by first by reference to this agreement and its’ modifications in order of effective date and, if still unresolved, by reference to RF</w:t>
      </w:r>
      <w:r w:rsidR="0041438D" w:rsidRPr="0041438D">
        <w:rPr>
          <w:rFonts w:ascii="Arial" w:hAnsi="Arial" w:cs="Arial"/>
          <w:color w:val="FF0000"/>
          <w:spacing w:val="-3"/>
          <w:sz w:val="20"/>
        </w:rPr>
        <w:t>P/</w:t>
      </w:r>
      <w:r w:rsidRPr="0041438D">
        <w:rPr>
          <w:rFonts w:ascii="Arial" w:hAnsi="Arial" w:cs="Arial"/>
          <w:color w:val="FF0000"/>
          <w:spacing w:val="-3"/>
          <w:sz w:val="20"/>
        </w:rPr>
        <w:t>Q</w:t>
      </w:r>
      <w:r w:rsidRPr="00D87935">
        <w:rPr>
          <w:rFonts w:ascii="Arial" w:hAnsi="Arial" w:cs="Arial"/>
          <w:spacing w:val="-3"/>
          <w:sz w:val="20"/>
        </w:rPr>
        <w:t xml:space="preserve"> and, if still unresolved, by reference to the </w:t>
      </w:r>
      <w:r w:rsidR="0041438D">
        <w:rPr>
          <w:rFonts w:ascii="Arial" w:hAnsi="Arial" w:cs="Arial"/>
          <w:color w:val="FF0000"/>
          <w:spacing w:val="-3"/>
          <w:sz w:val="20"/>
        </w:rPr>
        <w:t>Proposal/Qualifications</w:t>
      </w:r>
      <w:r w:rsidRPr="00D87935">
        <w:rPr>
          <w:rFonts w:ascii="Arial" w:hAnsi="Arial" w:cs="Arial"/>
          <w:spacing w:val="-3"/>
          <w:sz w:val="20"/>
        </w:rPr>
        <w:t>.  Omission of any term or obligation from this agreement, modifications, or incorporated attachments shall not be deemed an omission from this contract if such term or obligation is provided for elsewhere in this contract.</w:t>
      </w:r>
    </w:p>
    <w:p w14:paraId="023664B1" w14:textId="739972FF" w:rsidR="000C45FD" w:rsidRPr="00734DBC" w:rsidRDefault="000C45FD" w:rsidP="000C45FD">
      <w:pPr>
        <w:tabs>
          <w:tab w:val="left" w:pos="-720"/>
        </w:tabs>
        <w:suppressAutoHyphens/>
        <w:jc w:val="both"/>
        <w:rPr>
          <w:rFonts w:ascii="Arial" w:hAnsi="Arial" w:cs="Arial"/>
          <w:spacing w:val="-3"/>
          <w:sz w:val="20"/>
        </w:rPr>
      </w:pPr>
    </w:p>
    <w:p w14:paraId="7BC17EA3" w14:textId="77777777" w:rsidR="000C45FD" w:rsidRPr="00734DBC" w:rsidRDefault="000C45FD" w:rsidP="000C45FD">
      <w:pPr>
        <w:tabs>
          <w:tab w:val="left" w:pos="-720"/>
        </w:tabs>
        <w:suppressAutoHyphens/>
        <w:jc w:val="both"/>
        <w:rPr>
          <w:rFonts w:ascii="Arial" w:hAnsi="Arial" w:cs="Arial"/>
          <w:b/>
          <w:spacing w:val="-3"/>
          <w:sz w:val="20"/>
          <w:highlight w:val="green"/>
        </w:rPr>
      </w:pPr>
      <w:r w:rsidRPr="00734DBC">
        <w:rPr>
          <w:rFonts w:ascii="Arial" w:hAnsi="Arial" w:cs="Arial"/>
          <w:spacing w:val="-3"/>
          <w:sz w:val="20"/>
        </w:rPr>
        <w:t xml:space="preserve"> </w:t>
      </w:r>
      <w:r w:rsidRPr="00734DBC">
        <w:rPr>
          <w:rFonts w:ascii="Arial" w:hAnsi="Arial" w:cs="Arial"/>
          <w:b/>
          <w:spacing w:val="-3"/>
          <w:sz w:val="20"/>
          <w:highlight w:val="green"/>
        </w:rPr>
        <w:t>OR</w:t>
      </w:r>
    </w:p>
    <w:p w14:paraId="6318FE73" w14:textId="77777777" w:rsidR="000C45FD" w:rsidRDefault="000C45FD" w:rsidP="000C45FD">
      <w:pPr>
        <w:tabs>
          <w:tab w:val="left" w:pos="-720"/>
        </w:tabs>
        <w:suppressAutoHyphens/>
        <w:jc w:val="both"/>
        <w:rPr>
          <w:rFonts w:ascii="Arial" w:hAnsi="Arial" w:cs="Arial"/>
          <w:b/>
          <w:spacing w:val="-3"/>
          <w:sz w:val="20"/>
        </w:rPr>
      </w:pPr>
    </w:p>
    <w:p w14:paraId="0D62524A" w14:textId="26868DC7" w:rsidR="000C45FD" w:rsidRPr="00734DBC" w:rsidRDefault="000C45FD" w:rsidP="000C45FD">
      <w:pPr>
        <w:tabs>
          <w:tab w:val="left" w:pos="-720"/>
        </w:tabs>
        <w:suppressAutoHyphens/>
        <w:jc w:val="both"/>
        <w:rPr>
          <w:rFonts w:ascii="Arial" w:hAnsi="Arial" w:cs="Arial"/>
          <w:b/>
          <w:spacing w:val="-3"/>
          <w:sz w:val="20"/>
        </w:rPr>
      </w:pPr>
      <w:r w:rsidRPr="00734DBC">
        <w:rPr>
          <w:rFonts w:ascii="Arial" w:hAnsi="Arial" w:cs="Arial"/>
          <w:b/>
          <w:spacing w:val="-3"/>
          <w:sz w:val="20"/>
          <w:u w:val="single"/>
        </w:rPr>
        <w:t>PRIORITY</w:t>
      </w:r>
      <w:r w:rsidRPr="00734DBC">
        <w:rPr>
          <w:rFonts w:ascii="Arial" w:hAnsi="Arial" w:cs="Arial"/>
          <w:b/>
          <w:spacing w:val="-3"/>
          <w:sz w:val="20"/>
        </w:rPr>
        <w:t xml:space="preserve"> </w:t>
      </w:r>
      <w:r w:rsidRPr="00A50248">
        <w:rPr>
          <w:rFonts w:ascii="Arial" w:hAnsi="Arial" w:cs="Arial"/>
          <w:b/>
          <w:color w:val="FF0000"/>
          <w:spacing w:val="-3"/>
          <w:sz w:val="20"/>
          <w:highlight w:val="yellow"/>
        </w:rPr>
        <w:t>(For Quotes)</w:t>
      </w:r>
      <w:r w:rsidR="00FD211C">
        <w:rPr>
          <w:rFonts w:ascii="Arial" w:hAnsi="Arial" w:cs="Arial"/>
          <w:b/>
          <w:color w:val="FF0000"/>
          <w:spacing w:val="-3"/>
          <w:sz w:val="20"/>
        </w:rPr>
        <w:t xml:space="preserve"> - delete</w:t>
      </w:r>
    </w:p>
    <w:p w14:paraId="0FFB87B3" w14:textId="77777777" w:rsidR="000C45FD" w:rsidRPr="00734DBC" w:rsidRDefault="000C45FD" w:rsidP="000C45FD">
      <w:pPr>
        <w:tabs>
          <w:tab w:val="left" w:pos="-720"/>
        </w:tabs>
        <w:suppressAutoHyphens/>
        <w:jc w:val="both"/>
        <w:rPr>
          <w:rFonts w:ascii="Arial" w:hAnsi="Arial" w:cs="Arial"/>
          <w:spacing w:val="-3"/>
          <w:sz w:val="20"/>
        </w:rPr>
      </w:pPr>
    </w:p>
    <w:p w14:paraId="47DF6A64" w14:textId="39A555ED" w:rsidR="00536841" w:rsidRDefault="00D87935" w:rsidP="000C45FD">
      <w:pPr>
        <w:tabs>
          <w:tab w:val="left" w:pos="-720"/>
        </w:tabs>
        <w:suppressAutoHyphens/>
        <w:jc w:val="both"/>
        <w:rPr>
          <w:rFonts w:ascii="Arial" w:hAnsi="Arial" w:cs="Arial"/>
          <w:spacing w:val="-3"/>
          <w:sz w:val="20"/>
        </w:rPr>
      </w:pPr>
      <w:r w:rsidRPr="00D87935">
        <w:rPr>
          <w:rFonts w:ascii="Arial" w:hAnsi="Arial" w:cs="Arial"/>
          <w:spacing w:val="-3"/>
          <w:sz w:val="20"/>
        </w:rPr>
        <w:t xml:space="preserve">The contract consists of the original agreement and any modification thereafter, the MS Department of Education’s Request for </w:t>
      </w:r>
      <w:r w:rsidR="00701030">
        <w:rPr>
          <w:rFonts w:ascii="Arial" w:hAnsi="Arial" w:cs="Arial"/>
          <w:spacing w:val="-3"/>
          <w:sz w:val="20"/>
        </w:rPr>
        <w:t>Quotes</w:t>
      </w:r>
      <w:r w:rsidRPr="00D87935">
        <w:rPr>
          <w:rFonts w:ascii="Arial" w:hAnsi="Arial" w:cs="Arial"/>
          <w:spacing w:val="-3"/>
          <w:sz w:val="20"/>
        </w:rPr>
        <w:t xml:space="preserve"> for </w:t>
      </w:r>
      <w:r w:rsidR="00701030">
        <w:rPr>
          <w:rFonts w:ascii="Arial" w:hAnsi="Arial" w:cs="Arial"/>
          <w:color w:val="FF0000"/>
          <w:spacing w:val="-3"/>
          <w:sz w:val="20"/>
        </w:rPr>
        <w:t>Name of Solicitation</w:t>
      </w:r>
      <w:r w:rsidRPr="00D87935">
        <w:rPr>
          <w:rFonts w:ascii="Arial" w:hAnsi="Arial" w:cs="Arial"/>
          <w:spacing w:val="-3"/>
          <w:sz w:val="20"/>
        </w:rPr>
        <w:t xml:space="preserve"> including the Questions and Answers document (hereinafter referred to as “RF</w:t>
      </w:r>
      <w:r w:rsidR="00816C78">
        <w:rPr>
          <w:rFonts w:ascii="Arial" w:hAnsi="Arial" w:cs="Arial"/>
          <w:spacing w:val="-3"/>
          <w:sz w:val="20"/>
        </w:rPr>
        <w:t>Q</w:t>
      </w:r>
      <w:r w:rsidRPr="00D87935">
        <w:rPr>
          <w:rFonts w:ascii="Arial" w:hAnsi="Arial" w:cs="Arial"/>
          <w:spacing w:val="-3"/>
          <w:sz w:val="20"/>
        </w:rPr>
        <w:t>” and/or “Attachment 1”), and the response</w:t>
      </w:r>
      <w:r w:rsidR="00701030">
        <w:rPr>
          <w:rFonts w:ascii="Arial" w:hAnsi="Arial" w:cs="Arial"/>
          <w:spacing w:val="-3"/>
          <w:sz w:val="20"/>
        </w:rPr>
        <w:t xml:space="preserve"> quote</w:t>
      </w:r>
      <w:r w:rsidRPr="00D87935">
        <w:rPr>
          <w:rFonts w:ascii="Arial" w:hAnsi="Arial" w:cs="Arial"/>
          <w:spacing w:val="-3"/>
          <w:sz w:val="20"/>
        </w:rPr>
        <w:t xml:space="preserve"> by </w:t>
      </w:r>
      <w:r w:rsidR="00701030">
        <w:rPr>
          <w:rFonts w:ascii="Arial" w:hAnsi="Arial" w:cs="Arial"/>
          <w:color w:val="FF0000"/>
          <w:spacing w:val="-3"/>
          <w:sz w:val="20"/>
        </w:rPr>
        <w:t>Name of Vendor</w:t>
      </w:r>
      <w:r w:rsidRPr="00D87935">
        <w:rPr>
          <w:rFonts w:ascii="Arial" w:hAnsi="Arial" w:cs="Arial"/>
          <w:spacing w:val="-3"/>
          <w:sz w:val="20"/>
        </w:rPr>
        <w:t xml:space="preserve"> (hereinafter referred to as “</w:t>
      </w:r>
      <w:r w:rsidR="00701030">
        <w:rPr>
          <w:rFonts w:ascii="Arial" w:hAnsi="Arial" w:cs="Arial"/>
          <w:spacing w:val="-3"/>
          <w:sz w:val="20"/>
        </w:rPr>
        <w:t>Quote</w:t>
      </w:r>
      <w:r w:rsidRPr="00D87935">
        <w:rPr>
          <w:rFonts w:ascii="Arial" w:hAnsi="Arial" w:cs="Arial"/>
          <w:spacing w:val="-3"/>
          <w:sz w:val="20"/>
        </w:rPr>
        <w:t>” and/or “Attachment 2”). Any ambiguities, conflicts or questions of interpretations of this contract shall be resolved by first by reference to this agreement and its’ modifications in order of effective date and, if still unresolved, by reference to RF</w:t>
      </w:r>
      <w:r w:rsidR="00701030">
        <w:rPr>
          <w:rFonts w:ascii="Arial" w:hAnsi="Arial" w:cs="Arial"/>
          <w:spacing w:val="-3"/>
          <w:sz w:val="20"/>
        </w:rPr>
        <w:t>Q</w:t>
      </w:r>
      <w:r w:rsidRPr="00D87935">
        <w:rPr>
          <w:rFonts w:ascii="Arial" w:hAnsi="Arial" w:cs="Arial"/>
          <w:spacing w:val="-3"/>
          <w:sz w:val="20"/>
        </w:rPr>
        <w:t xml:space="preserve"> and, if still unresolved, by reference to the </w:t>
      </w:r>
      <w:r w:rsidR="00CB0673">
        <w:rPr>
          <w:rFonts w:ascii="Arial" w:hAnsi="Arial" w:cs="Arial"/>
          <w:spacing w:val="-3"/>
          <w:sz w:val="20"/>
        </w:rPr>
        <w:t>Quote</w:t>
      </w:r>
      <w:r w:rsidRPr="00D87935">
        <w:rPr>
          <w:rFonts w:ascii="Arial" w:hAnsi="Arial" w:cs="Arial"/>
          <w:spacing w:val="-3"/>
          <w:sz w:val="20"/>
        </w:rPr>
        <w:t>.  Omission of any term or obligation from this agreement, modifications, or incorporated attachments shall not be deemed an omission from this contract if such term or obligation is provided for elsewhere in this contract.</w:t>
      </w:r>
    </w:p>
    <w:p w14:paraId="5635B4F9" w14:textId="77777777" w:rsidR="00032B02" w:rsidRPr="004747EB" w:rsidRDefault="00032B02" w:rsidP="00E50F7B">
      <w:pPr>
        <w:tabs>
          <w:tab w:val="center" w:pos="5688"/>
        </w:tabs>
        <w:suppressAutoHyphens/>
        <w:jc w:val="center"/>
        <w:rPr>
          <w:rFonts w:ascii="Arial" w:hAnsi="Arial" w:cs="Arial"/>
          <w:b/>
          <w:spacing w:val="-3"/>
          <w:sz w:val="20"/>
        </w:rPr>
      </w:pPr>
      <w:bookmarkStart w:id="2" w:name="_Hlk519931216"/>
      <w:bookmarkEnd w:id="1"/>
    </w:p>
    <w:bookmarkEnd w:id="2"/>
    <w:p w14:paraId="6D47AFF9" w14:textId="77777777" w:rsidR="001F1AEE" w:rsidRPr="001F1AEE" w:rsidRDefault="001F1AEE" w:rsidP="001F1AEE">
      <w:pPr>
        <w:widowControl/>
        <w:overflowPunct/>
        <w:autoSpaceDE/>
        <w:autoSpaceDN/>
        <w:adjustRightInd/>
        <w:jc w:val="both"/>
        <w:textAlignment w:val="auto"/>
        <w:rPr>
          <w:rFonts w:ascii="Arial" w:hAnsi="Arial" w:cs="Arial"/>
          <w:b/>
          <w:caps/>
          <w:spacing w:val="-3"/>
          <w:sz w:val="20"/>
          <w:u w:val="single"/>
        </w:rPr>
      </w:pPr>
      <w:r w:rsidRPr="001F1AEE">
        <w:rPr>
          <w:rFonts w:ascii="Arial" w:hAnsi="Arial" w:cs="Arial"/>
          <w:b/>
          <w:caps/>
          <w:spacing w:val="-3"/>
          <w:sz w:val="20"/>
          <w:u w:val="single"/>
        </w:rPr>
        <w:t>Compensation and Financial Reports</w:t>
      </w:r>
    </w:p>
    <w:p w14:paraId="7236E71A" w14:textId="77777777" w:rsidR="001F1AEE" w:rsidRPr="001F1AEE" w:rsidRDefault="001F1AEE" w:rsidP="001F1AEE">
      <w:pPr>
        <w:tabs>
          <w:tab w:val="left" w:pos="-720"/>
        </w:tabs>
        <w:suppressAutoHyphens/>
        <w:jc w:val="both"/>
        <w:rPr>
          <w:rFonts w:ascii="Arial" w:hAnsi="Arial" w:cs="Arial"/>
          <w:b/>
          <w:spacing w:val="-3"/>
          <w:sz w:val="20"/>
        </w:rPr>
      </w:pPr>
    </w:p>
    <w:p w14:paraId="79A28C43" w14:textId="77777777" w:rsidR="008A39F9" w:rsidRPr="008A39F9" w:rsidRDefault="008A39F9" w:rsidP="008A39F9">
      <w:pPr>
        <w:jc w:val="both"/>
        <w:rPr>
          <w:rFonts w:ascii="Arial" w:hAnsi="Arial" w:cs="Arial"/>
          <w:sz w:val="20"/>
        </w:rPr>
      </w:pPr>
      <w:r w:rsidRPr="008A39F9">
        <w:rPr>
          <w:rFonts w:ascii="Arial" w:hAnsi="Arial" w:cs="Arial"/>
          <w:sz w:val="20"/>
        </w:rPr>
        <w:t>The contractor will be paid in accordance with the payment provisions of the contract for services rendered and travel expenses incurred, if applicable, prior to the effective date of termination.  There will be no further obligation on the part of either party to perform any service or pay any expenses from and after the date of termination of the above referenced contract.</w:t>
      </w:r>
    </w:p>
    <w:p w14:paraId="01C1F87C" w14:textId="77777777" w:rsidR="001F1AEE" w:rsidRPr="001F1AEE" w:rsidRDefault="001F1AEE" w:rsidP="001F1AEE">
      <w:pPr>
        <w:tabs>
          <w:tab w:val="left" w:pos="-720"/>
        </w:tabs>
        <w:suppressAutoHyphens/>
        <w:jc w:val="both"/>
        <w:rPr>
          <w:rFonts w:ascii="Arial" w:hAnsi="Arial" w:cs="Arial"/>
          <w:spacing w:val="-3"/>
          <w:sz w:val="20"/>
          <w:u w:val="single"/>
        </w:rPr>
      </w:pPr>
    </w:p>
    <w:p w14:paraId="007DF12E" w14:textId="77777777" w:rsidR="00655823" w:rsidRPr="001F1AEE" w:rsidRDefault="00655823" w:rsidP="00E50F7B">
      <w:pPr>
        <w:tabs>
          <w:tab w:val="center" w:pos="5688"/>
        </w:tabs>
        <w:suppressAutoHyphens/>
        <w:jc w:val="center"/>
        <w:rPr>
          <w:rFonts w:ascii="Arial" w:hAnsi="Arial" w:cs="Arial"/>
          <w:b/>
          <w:spacing w:val="-3"/>
          <w:sz w:val="20"/>
        </w:rPr>
      </w:pPr>
    </w:p>
    <w:p w14:paraId="7A9A2C9A" w14:textId="77777777" w:rsidR="00655823" w:rsidRPr="001F1AEE" w:rsidRDefault="00655823" w:rsidP="00E50F7B">
      <w:pPr>
        <w:tabs>
          <w:tab w:val="center" w:pos="5688"/>
        </w:tabs>
        <w:suppressAutoHyphens/>
        <w:jc w:val="center"/>
        <w:rPr>
          <w:rFonts w:ascii="Arial" w:hAnsi="Arial" w:cs="Arial"/>
          <w:b/>
          <w:spacing w:val="-3"/>
          <w:sz w:val="20"/>
        </w:rPr>
      </w:pPr>
    </w:p>
    <w:p w14:paraId="07AE0750" w14:textId="77777777" w:rsidR="00655823" w:rsidRPr="001F1AEE" w:rsidRDefault="00655823" w:rsidP="00E50F7B">
      <w:pPr>
        <w:tabs>
          <w:tab w:val="center" w:pos="5688"/>
        </w:tabs>
        <w:suppressAutoHyphens/>
        <w:jc w:val="center"/>
        <w:rPr>
          <w:rFonts w:ascii="Arial" w:hAnsi="Arial" w:cs="Arial"/>
          <w:b/>
          <w:spacing w:val="-3"/>
          <w:sz w:val="20"/>
        </w:rPr>
      </w:pPr>
    </w:p>
    <w:p w14:paraId="3A5B2E5A" w14:textId="77777777" w:rsidR="00655823" w:rsidRDefault="00655823" w:rsidP="00E50F7B">
      <w:pPr>
        <w:tabs>
          <w:tab w:val="center" w:pos="5688"/>
        </w:tabs>
        <w:suppressAutoHyphens/>
        <w:jc w:val="center"/>
        <w:rPr>
          <w:rFonts w:ascii="Arial" w:hAnsi="Arial" w:cs="Arial"/>
          <w:b/>
          <w:spacing w:val="-3"/>
          <w:sz w:val="20"/>
        </w:rPr>
      </w:pPr>
    </w:p>
    <w:p w14:paraId="570E0591" w14:textId="77777777" w:rsidR="00655823" w:rsidRDefault="00655823" w:rsidP="00E50F7B">
      <w:pPr>
        <w:tabs>
          <w:tab w:val="center" w:pos="5688"/>
        </w:tabs>
        <w:suppressAutoHyphens/>
        <w:jc w:val="center"/>
        <w:rPr>
          <w:rFonts w:ascii="Arial" w:hAnsi="Arial" w:cs="Arial"/>
          <w:b/>
          <w:spacing w:val="-3"/>
          <w:sz w:val="20"/>
        </w:rPr>
      </w:pPr>
    </w:p>
    <w:p w14:paraId="4FF86178" w14:textId="77777777" w:rsidR="00655823" w:rsidRDefault="00655823" w:rsidP="00E50F7B">
      <w:pPr>
        <w:tabs>
          <w:tab w:val="center" w:pos="5688"/>
        </w:tabs>
        <w:suppressAutoHyphens/>
        <w:jc w:val="center"/>
        <w:rPr>
          <w:rFonts w:ascii="Arial" w:hAnsi="Arial" w:cs="Arial"/>
          <w:b/>
          <w:spacing w:val="-3"/>
          <w:sz w:val="20"/>
        </w:rPr>
      </w:pPr>
    </w:p>
    <w:p w14:paraId="06C0119D" w14:textId="77777777" w:rsidR="00655823" w:rsidRDefault="00655823" w:rsidP="00E50F7B">
      <w:pPr>
        <w:tabs>
          <w:tab w:val="center" w:pos="5688"/>
        </w:tabs>
        <w:suppressAutoHyphens/>
        <w:jc w:val="center"/>
        <w:rPr>
          <w:rFonts w:ascii="Arial" w:hAnsi="Arial" w:cs="Arial"/>
          <w:b/>
          <w:spacing w:val="-3"/>
          <w:sz w:val="20"/>
        </w:rPr>
      </w:pPr>
    </w:p>
    <w:p w14:paraId="11705F6C" w14:textId="77777777" w:rsidR="00655823" w:rsidRDefault="00655823" w:rsidP="00E50F7B">
      <w:pPr>
        <w:tabs>
          <w:tab w:val="center" w:pos="5688"/>
        </w:tabs>
        <w:suppressAutoHyphens/>
        <w:jc w:val="center"/>
        <w:rPr>
          <w:rFonts w:ascii="Arial" w:hAnsi="Arial" w:cs="Arial"/>
          <w:b/>
          <w:spacing w:val="-3"/>
          <w:sz w:val="20"/>
        </w:rPr>
      </w:pPr>
    </w:p>
    <w:p w14:paraId="1F096C3B" w14:textId="77777777" w:rsidR="00655823" w:rsidRDefault="00655823" w:rsidP="00E50F7B">
      <w:pPr>
        <w:tabs>
          <w:tab w:val="center" w:pos="5688"/>
        </w:tabs>
        <w:suppressAutoHyphens/>
        <w:jc w:val="center"/>
        <w:rPr>
          <w:rFonts w:ascii="Arial" w:hAnsi="Arial" w:cs="Arial"/>
          <w:b/>
          <w:spacing w:val="-3"/>
          <w:sz w:val="20"/>
        </w:rPr>
      </w:pPr>
    </w:p>
    <w:p w14:paraId="4789DD8A" w14:textId="77777777" w:rsidR="00655823" w:rsidRDefault="00655823" w:rsidP="00E50F7B">
      <w:pPr>
        <w:tabs>
          <w:tab w:val="center" w:pos="5688"/>
        </w:tabs>
        <w:suppressAutoHyphens/>
        <w:jc w:val="center"/>
        <w:rPr>
          <w:rFonts w:ascii="Arial" w:hAnsi="Arial" w:cs="Arial"/>
          <w:b/>
          <w:spacing w:val="-3"/>
          <w:sz w:val="20"/>
        </w:rPr>
      </w:pPr>
    </w:p>
    <w:p w14:paraId="0F04C343" w14:textId="77777777" w:rsidR="00655823" w:rsidRDefault="00655823" w:rsidP="00E50F7B">
      <w:pPr>
        <w:tabs>
          <w:tab w:val="center" w:pos="5688"/>
        </w:tabs>
        <w:suppressAutoHyphens/>
        <w:jc w:val="center"/>
        <w:rPr>
          <w:rFonts w:ascii="Arial" w:hAnsi="Arial" w:cs="Arial"/>
          <w:b/>
          <w:spacing w:val="-3"/>
          <w:sz w:val="20"/>
        </w:rPr>
      </w:pPr>
    </w:p>
    <w:p w14:paraId="44C3A9CC" w14:textId="77777777" w:rsidR="00655823" w:rsidRDefault="00655823" w:rsidP="00E50F7B">
      <w:pPr>
        <w:tabs>
          <w:tab w:val="center" w:pos="5688"/>
        </w:tabs>
        <w:suppressAutoHyphens/>
        <w:jc w:val="center"/>
        <w:rPr>
          <w:rFonts w:ascii="Arial" w:hAnsi="Arial" w:cs="Arial"/>
          <w:b/>
          <w:spacing w:val="-3"/>
          <w:sz w:val="20"/>
        </w:rPr>
      </w:pPr>
    </w:p>
    <w:p w14:paraId="2155C363" w14:textId="77777777" w:rsidR="00655823" w:rsidRDefault="00655823" w:rsidP="00E50F7B">
      <w:pPr>
        <w:tabs>
          <w:tab w:val="center" w:pos="5688"/>
        </w:tabs>
        <w:suppressAutoHyphens/>
        <w:jc w:val="center"/>
        <w:rPr>
          <w:rFonts w:ascii="Arial" w:hAnsi="Arial" w:cs="Arial"/>
          <w:b/>
          <w:spacing w:val="-3"/>
          <w:sz w:val="20"/>
        </w:rPr>
      </w:pPr>
    </w:p>
    <w:p w14:paraId="7235835B" w14:textId="77777777" w:rsidR="00E445BC" w:rsidRPr="00655823" w:rsidRDefault="008B4C51" w:rsidP="00E50F7B">
      <w:pPr>
        <w:tabs>
          <w:tab w:val="center" w:pos="5688"/>
        </w:tabs>
        <w:suppressAutoHyphens/>
        <w:jc w:val="center"/>
        <w:rPr>
          <w:rFonts w:ascii="Arial" w:hAnsi="Arial" w:cs="Arial"/>
          <w:b/>
          <w:spacing w:val="-3"/>
          <w:szCs w:val="24"/>
        </w:rPr>
      </w:pPr>
      <w:r>
        <w:rPr>
          <w:rFonts w:ascii="Arial" w:hAnsi="Arial" w:cs="Arial"/>
          <w:b/>
          <w:spacing w:val="-3"/>
          <w:szCs w:val="24"/>
        </w:rPr>
        <w:br w:type="page"/>
      </w:r>
      <w:r w:rsidR="00E445BC" w:rsidRPr="00655823">
        <w:rPr>
          <w:rFonts w:ascii="Arial" w:hAnsi="Arial" w:cs="Arial"/>
          <w:b/>
          <w:spacing w:val="-3"/>
          <w:szCs w:val="24"/>
        </w:rPr>
        <w:lastRenderedPageBreak/>
        <w:t>CONTRACT BUDGET SUMMARY</w:t>
      </w:r>
    </w:p>
    <w:p w14:paraId="09FD2476" w14:textId="313A1274" w:rsidR="00E445BC" w:rsidRPr="00655823" w:rsidRDefault="007F2383" w:rsidP="00E50F7B">
      <w:pPr>
        <w:tabs>
          <w:tab w:val="center" w:pos="5688"/>
          <w:tab w:val="left" w:pos="8640"/>
        </w:tabs>
        <w:suppressAutoHyphens/>
        <w:jc w:val="center"/>
        <w:rPr>
          <w:rFonts w:ascii="Arial" w:hAnsi="Arial" w:cs="Arial"/>
          <w:b/>
          <w:spacing w:val="-3"/>
          <w:szCs w:val="24"/>
        </w:rPr>
      </w:pPr>
      <w:r>
        <w:rPr>
          <w:rFonts w:ascii="Arial" w:hAnsi="Arial" w:cs="Arial"/>
          <w:b/>
          <w:spacing w:val="-3"/>
          <w:szCs w:val="24"/>
        </w:rPr>
        <w:t xml:space="preserve">THE </w:t>
      </w:r>
      <w:r w:rsidR="00E445BC" w:rsidRPr="00655823">
        <w:rPr>
          <w:rFonts w:ascii="Arial" w:hAnsi="Arial" w:cs="Arial"/>
          <w:b/>
          <w:spacing w:val="-3"/>
          <w:szCs w:val="24"/>
        </w:rPr>
        <w:t>MISSISSIPPI DEPARTMENT OF EDUCATION</w:t>
      </w:r>
    </w:p>
    <w:p w14:paraId="4F6C73A5" w14:textId="77777777" w:rsidR="00E445BC" w:rsidRPr="00655823" w:rsidRDefault="00E445BC" w:rsidP="00E50F7B">
      <w:pPr>
        <w:tabs>
          <w:tab w:val="left" w:pos="720"/>
          <w:tab w:val="left" w:pos="1440"/>
          <w:tab w:val="left" w:pos="2160"/>
          <w:tab w:val="left" w:pos="2880"/>
          <w:tab w:val="left" w:pos="3600"/>
          <w:tab w:val="left" w:pos="4320"/>
          <w:tab w:val="left" w:pos="5040"/>
          <w:tab w:val="center" w:pos="5688"/>
          <w:tab w:val="left" w:pos="7200"/>
          <w:tab w:val="left" w:pos="7920"/>
          <w:tab w:val="left" w:pos="8640"/>
          <w:tab w:val="left" w:pos="9360"/>
        </w:tabs>
        <w:suppressAutoHyphens/>
        <w:jc w:val="center"/>
        <w:rPr>
          <w:rFonts w:ascii="Arial" w:hAnsi="Arial" w:cs="Arial"/>
          <w:b/>
          <w:spacing w:val="-2"/>
          <w:szCs w:val="24"/>
        </w:rPr>
      </w:pPr>
      <w:r w:rsidRPr="00655823">
        <w:rPr>
          <w:rFonts w:ascii="Arial" w:hAnsi="Arial" w:cs="Arial"/>
          <w:b/>
          <w:spacing w:val="-2"/>
          <w:szCs w:val="24"/>
        </w:rPr>
        <w:t>P. O. BOX 771</w:t>
      </w:r>
    </w:p>
    <w:p w14:paraId="0E9D644D" w14:textId="77777777" w:rsidR="00E445BC" w:rsidRPr="00655823" w:rsidRDefault="00E445BC" w:rsidP="00E50F7B">
      <w:pPr>
        <w:tabs>
          <w:tab w:val="center" w:pos="5688"/>
          <w:tab w:val="left" w:pos="7920"/>
          <w:tab w:val="left" w:pos="8640"/>
        </w:tabs>
        <w:suppressAutoHyphens/>
        <w:jc w:val="center"/>
        <w:rPr>
          <w:rFonts w:ascii="Arial" w:hAnsi="Arial" w:cs="Arial"/>
          <w:b/>
          <w:spacing w:val="-2"/>
          <w:szCs w:val="24"/>
        </w:rPr>
      </w:pPr>
      <w:r w:rsidRPr="00655823">
        <w:rPr>
          <w:rFonts w:ascii="Arial" w:hAnsi="Arial" w:cs="Arial"/>
          <w:b/>
          <w:spacing w:val="-3"/>
          <w:szCs w:val="24"/>
        </w:rPr>
        <w:t>JACKSON, MISSISSIPPI 39205</w:t>
      </w:r>
    </w:p>
    <w:p w14:paraId="471D8BE7" w14:textId="77777777" w:rsidR="00E445BC" w:rsidRPr="00655823" w:rsidRDefault="00E445BC">
      <w:pPr>
        <w:tabs>
          <w:tab w:val="left" w:pos="-720"/>
        </w:tabs>
        <w:suppressAutoHyphens/>
        <w:jc w:val="both"/>
        <w:rPr>
          <w:rFonts w:ascii="Arial" w:hAnsi="Arial" w:cs="Arial"/>
          <w:b/>
          <w:spacing w:val="-2"/>
          <w:szCs w:val="24"/>
        </w:rPr>
      </w:pPr>
    </w:p>
    <w:tbl>
      <w:tblPr>
        <w:tblpPr w:leftFromText="180" w:rightFromText="180" w:vertAnchor="text" w:horzAnchor="margin" w:tblpXSpec="center" w:tblpY="185"/>
        <w:tblW w:w="11376" w:type="dxa"/>
        <w:tblLayout w:type="fixed"/>
        <w:tblCellMar>
          <w:left w:w="120" w:type="dxa"/>
          <w:right w:w="120" w:type="dxa"/>
        </w:tblCellMar>
        <w:tblLook w:val="0000" w:firstRow="0" w:lastRow="0" w:firstColumn="0" w:lastColumn="0" w:noHBand="0" w:noVBand="0"/>
      </w:tblPr>
      <w:tblGrid>
        <w:gridCol w:w="5688"/>
        <w:gridCol w:w="5688"/>
      </w:tblGrid>
      <w:tr w:rsidR="008B4C51" w:rsidRPr="00A32D20" w14:paraId="5C363644" w14:textId="77777777" w:rsidTr="008B4C51">
        <w:tc>
          <w:tcPr>
            <w:tcW w:w="5688" w:type="dxa"/>
            <w:tcBorders>
              <w:top w:val="double" w:sz="6" w:space="0" w:color="auto"/>
              <w:bottom w:val="double" w:sz="6" w:space="0" w:color="auto"/>
            </w:tcBorders>
          </w:tcPr>
          <w:p w14:paraId="538D0405" w14:textId="77777777" w:rsidR="008B4C51" w:rsidRPr="00A32D20" w:rsidRDefault="008B4C51" w:rsidP="008B4C51">
            <w:pPr>
              <w:tabs>
                <w:tab w:val="left" w:pos="-720"/>
              </w:tabs>
              <w:suppressAutoHyphens/>
              <w:spacing w:before="205"/>
              <w:rPr>
                <w:rFonts w:ascii="Arial" w:hAnsi="Arial" w:cs="Arial"/>
                <w:b/>
                <w:spacing w:val="-3"/>
                <w:sz w:val="22"/>
                <w:szCs w:val="22"/>
              </w:rPr>
            </w:pPr>
            <w:r w:rsidRPr="00A32D20">
              <w:rPr>
                <w:rFonts w:ascii="Arial" w:hAnsi="Arial" w:cs="Arial"/>
                <w:b/>
                <w:spacing w:val="-3"/>
                <w:sz w:val="22"/>
                <w:szCs w:val="22"/>
              </w:rPr>
              <w:t>1.  Contractor's Name and Address</w:t>
            </w:r>
          </w:p>
          <w:p w14:paraId="63E00B41" w14:textId="77777777" w:rsidR="008B4C51" w:rsidRPr="00A32D20" w:rsidRDefault="008B4C51" w:rsidP="008B4C51">
            <w:pPr>
              <w:tabs>
                <w:tab w:val="left" w:pos="-720"/>
              </w:tabs>
              <w:suppressAutoHyphens/>
              <w:rPr>
                <w:rFonts w:ascii="Arial" w:hAnsi="Arial" w:cs="Arial"/>
                <w:b/>
                <w:spacing w:val="-3"/>
                <w:sz w:val="22"/>
                <w:szCs w:val="22"/>
              </w:rPr>
            </w:pPr>
          </w:p>
          <w:p w14:paraId="251CBBD8" w14:textId="77777777" w:rsidR="008B4C51" w:rsidRPr="00A32D20" w:rsidRDefault="008B4C51" w:rsidP="008B4C51">
            <w:pPr>
              <w:tabs>
                <w:tab w:val="left" w:pos="-720"/>
              </w:tabs>
              <w:suppressAutoHyphens/>
              <w:rPr>
                <w:rFonts w:ascii="Arial" w:hAnsi="Arial" w:cs="Arial"/>
                <w:b/>
                <w:spacing w:val="-3"/>
                <w:sz w:val="22"/>
                <w:szCs w:val="22"/>
              </w:rPr>
            </w:pPr>
          </w:p>
          <w:p w14:paraId="5A5F1147" w14:textId="77777777" w:rsidR="008B4C51" w:rsidRPr="00A32D20" w:rsidRDefault="008B4C51" w:rsidP="008B4C51">
            <w:pPr>
              <w:tabs>
                <w:tab w:val="left" w:pos="-720"/>
              </w:tabs>
              <w:suppressAutoHyphens/>
              <w:rPr>
                <w:rFonts w:ascii="Arial" w:hAnsi="Arial" w:cs="Arial"/>
                <w:b/>
                <w:spacing w:val="-3"/>
                <w:sz w:val="22"/>
                <w:szCs w:val="22"/>
              </w:rPr>
            </w:pPr>
          </w:p>
          <w:p w14:paraId="0C26B965" w14:textId="77777777" w:rsidR="008B4C51" w:rsidRPr="00A32D20" w:rsidRDefault="008B4C51" w:rsidP="008B4C51">
            <w:pPr>
              <w:tabs>
                <w:tab w:val="left" w:pos="-720"/>
              </w:tabs>
              <w:suppressAutoHyphens/>
              <w:rPr>
                <w:rFonts w:ascii="Arial" w:hAnsi="Arial" w:cs="Arial"/>
                <w:b/>
                <w:spacing w:val="-3"/>
                <w:sz w:val="22"/>
                <w:szCs w:val="22"/>
              </w:rPr>
            </w:pPr>
          </w:p>
          <w:p w14:paraId="44A3210C" w14:textId="77777777" w:rsidR="008B4C51" w:rsidRPr="00A32D20" w:rsidRDefault="008B4C51" w:rsidP="008B4C51">
            <w:pPr>
              <w:tabs>
                <w:tab w:val="left" w:pos="-720"/>
              </w:tabs>
              <w:suppressAutoHyphens/>
              <w:rPr>
                <w:rFonts w:ascii="Arial" w:hAnsi="Arial" w:cs="Arial"/>
                <w:b/>
                <w:spacing w:val="-3"/>
                <w:sz w:val="22"/>
                <w:szCs w:val="22"/>
              </w:rPr>
            </w:pPr>
          </w:p>
          <w:p w14:paraId="41379C88" w14:textId="77777777" w:rsidR="008B4C51" w:rsidRPr="00A32D20" w:rsidRDefault="008B4C51" w:rsidP="008B4C51">
            <w:pPr>
              <w:tabs>
                <w:tab w:val="left" w:pos="-720"/>
              </w:tabs>
              <w:suppressAutoHyphens/>
              <w:rPr>
                <w:rFonts w:ascii="Arial" w:hAnsi="Arial" w:cs="Arial"/>
                <w:b/>
                <w:spacing w:val="-3"/>
                <w:sz w:val="22"/>
                <w:szCs w:val="22"/>
              </w:rPr>
            </w:pPr>
          </w:p>
          <w:p w14:paraId="0D7CD8B6" w14:textId="77777777" w:rsidR="008B4C51" w:rsidRPr="00A32D20" w:rsidRDefault="008B4C51" w:rsidP="008B4C51">
            <w:pPr>
              <w:tabs>
                <w:tab w:val="left" w:pos="-720"/>
              </w:tabs>
              <w:suppressAutoHyphens/>
              <w:spacing w:after="169"/>
              <w:rPr>
                <w:rFonts w:ascii="Arial" w:hAnsi="Arial" w:cs="Arial"/>
                <w:b/>
                <w:spacing w:val="-3"/>
                <w:sz w:val="22"/>
                <w:szCs w:val="22"/>
              </w:rPr>
            </w:pPr>
          </w:p>
        </w:tc>
        <w:tc>
          <w:tcPr>
            <w:tcW w:w="5688" w:type="dxa"/>
            <w:tcBorders>
              <w:top w:val="double" w:sz="6" w:space="0" w:color="auto"/>
              <w:left w:val="single" w:sz="6" w:space="0" w:color="auto"/>
              <w:bottom w:val="double" w:sz="6" w:space="0" w:color="auto"/>
            </w:tcBorders>
          </w:tcPr>
          <w:p w14:paraId="099286A7" w14:textId="60F4322A" w:rsidR="008B4C51" w:rsidRPr="00A32D20" w:rsidRDefault="008B4C51" w:rsidP="008B4C51">
            <w:pPr>
              <w:tabs>
                <w:tab w:val="left" w:pos="-720"/>
              </w:tabs>
              <w:suppressAutoHyphens/>
              <w:spacing w:before="205"/>
              <w:rPr>
                <w:rFonts w:ascii="Arial" w:hAnsi="Arial" w:cs="Arial"/>
                <w:b/>
                <w:spacing w:val="-3"/>
                <w:sz w:val="22"/>
                <w:szCs w:val="22"/>
              </w:rPr>
            </w:pPr>
            <w:r w:rsidRPr="00A32D20">
              <w:rPr>
                <w:rFonts w:ascii="Arial" w:hAnsi="Arial" w:cs="Arial"/>
                <w:b/>
                <w:spacing w:val="-3"/>
                <w:sz w:val="22"/>
                <w:szCs w:val="22"/>
              </w:rPr>
              <w:t xml:space="preserve">2.  </w:t>
            </w:r>
            <w:r w:rsidR="007F2383">
              <w:rPr>
                <w:rFonts w:ascii="Arial" w:hAnsi="Arial" w:cs="Arial"/>
                <w:b/>
                <w:spacing w:val="-3"/>
                <w:sz w:val="22"/>
                <w:szCs w:val="22"/>
              </w:rPr>
              <w:t xml:space="preserve">The </w:t>
            </w:r>
            <w:r w:rsidR="00A525ED">
              <w:rPr>
                <w:rFonts w:ascii="Arial" w:hAnsi="Arial" w:cs="Arial"/>
                <w:b/>
                <w:spacing w:val="-3"/>
                <w:sz w:val="22"/>
                <w:szCs w:val="22"/>
              </w:rPr>
              <w:t>MDE Tracking</w:t>
            </w:r>
            <w:r w:rsidRPr="00A32D20">
              <w:rPr>
                <w:rFonts w:ascii="Arial" w:hAnsi="Arial" w:cs="Arial"/>
                <w:b/>
                <w:spacing w:val="-3"/>
                <w:sz w:val="22"/>
                <w:szCs w:val="22"/>
              </w:rPr>
              <w:t xml:space="preserve"> Number</w:t>
            </w:r>
            <w:r w:rsidR="002B726F">
              <w:rPr>
                <w:rFonts w:ascii="Arial" w:hAnsi="Arial" w:cs="Arial"/>
                <w:b/>
                <w:spacing w:val="-3"/>
                <w:sz w:val="22"/>
                <w:szCs w:val="22"/>
              </w:rPr>
              <w:t>:</w:t>
            </w:r>
            <w:r>
              <w:rPr>
                <w:rFonts w:ascii="Arial" w:hAnsi="Arial" w:cs="Arial"/>
                <w:b/>
                <w:spacing w:val="-3"/>
                <w:sz w:val="22"/>
                <w:szCs w:val="22"/>
              </w:rPr>
              <w:t xml:space="preserve"> </w:t>
            </w:r>
            <w:r w:rsidRPr="005D4926">
              <w:rPr>
                <w:rFonts w:ascii="Arial" w:hAnsi="Arial" w:cs="Arial"/>
                <w:b/>
                <w:color w:val="FF0000"/>
                <w:spacing w:val="-3"/>
                <w:sz w:val="22"/>
                <w:szCs w:val="22"/>
                <w:u w:val="single"/>
              </w:rPr>
              <w:t>MDE Contract #</w:t>
            </w:r>
          </w:p>
          <w:p w14:paraId="5544618D" w14:textId="77777777" w:rsidR="008B4C51" w:rsidRDefault="008B4C51" w:rsidP="008B4C51">
            <w:pPr>
              <w:tabs>
                <w:tab w:val="left" w:pos="-720"/>
              </w:tabs>
              <w:suppressAutoHyphens/>
              <w:rPr>
                <w:rFonts w:ascii="Arial" w:hAnsi="Arial" w:cs="Arial"/>
                <w:b/>
                <w:spacing w:val="-3"/>
                <w:sz w:val="22"/>
                <w:szCs w:val="22"/>
              </w:rPr>
            </w:pPr>
          </w:p>
          <w:p w14:paraId="1CE5BAF3" w14:textId="1335705E" w:rsidR="00FD631A" w:rsidRPr="009D737D" w:rsidRDefault="008B4C51" w:rsidP="00FD631A">
            <w:pPr>
              <w:tabs>
                <w:tab w:val="left" w:pos="-720"/>
              </w:tabs>
              <w:suppressAutoHyphens/>
              <w:rPr>
                <w:rFonts w:ascii="Arial" w:hAnsi="Arial" w:cs="Arial"/>
                <w:b/>
                <w:spacing w:val="-3"/>
                <w:sz w:val="16"/>
                <w:szCs w:val="16"/>
                <w:u w:val="single"/>
              </w:rPr>
            </w:pPr>
            <w:r w:rsidRPr="00A32D20">
              <w:rPr>
                <w:rFonts w:ascii="Arial" w:hAnsi="Arial" w:cs="Arial"/>
                <w:b/>
                <w:spacing w:val="-3"/>
                <w:sz w:val="22"/>
                <w:szCs w:val="22"/>
              </w:rPr>
              <w:t>3.  Contract Beginning and Ending Dates</w:t>
            </w:r>
            <w:r w:rsidR="002B726F">
              <w:rPr>
                <w:rFonts w:ascii="Arial" w:hAnsi="Arial" w:cs="Arial"/>
                <w:b/>
                <w:spacing w:val="-3"/>
                <w:sz w:val="22"/>
                <w:szCs w:val="22"/>
              </w:rPr>
              <w:t>:</w:t>
            </w:r>
            <w:r>
              <w:rPr>
                <w:rFonts w:ascii="Arial" w:hAnsi="Arial" w:cs="Arial"/>
                <w:b/>
                <w:spacing w:val="-3"/>
                <w:sz w:val="22"/>
                <w:szCs w:val="22"/>
              </w:rPr>
              <w:t xml:space="preserve"> </w:t>
            </w:r>
            <w:r w:rsidR="00402270">
              <w:rPr>
                <w:rFonts w:ascii="Arial" w:hAnsi="Arial" w:cs="Arial"/>
                <w:b/>
                <w:color w:val="FF0000"/>
                <w:spacing w:val="-3"/>
                <w:sz w:val="22"/>
                <w:szCs w:val="22"/>
                <w:u w:val="single"/>
              </w:rPr>
              <w:t>Date contract signed/July 1</w:t>
            </w:r>
            <w:r w:rsidR="002B726F">
              <w:rPr>
                <w:rFonts w:ascii="Arial" w:hAnsi="Arial" w:cs="Arial"/>
                <w:b/>
                <w:color w:val="FF0000"/>
                <w:spacing w:val="-3"/>
                <w:sz w:val="22"/>
                <w:szCs w:val="22"/>
                <w:u w:val="single"/>
              </w:rPr>
              <w:t xml:space="preserve">/SBE/PPRB </w:t>
            </w:r>
            <w:r w:rsidR="00402270">
              <w:rPr>
                <w:rFonts w:ascii="Arial" w:hAnsi="Arial" w:cs="Arial"/>
                <w:b/>
                <w:color w:val="FF0000"/>
                <w:spacing w:val="-3"/>
                <w:sz w:val="22"/>
                <w:szCs w:val="22"/>
                <w:u w:val="single"/>
              </w:rPr>
              <w:t>approval date</w:t>
            </w:r>
          </w:p>
          <w:p w14:paraId="25E2C1BD" w14:textId="3441B6B9" w:rsidR="000C74BA" w:rsidRDefault="000C74BA" w:rsidP="008B4C51">
            <w:pPr>
              <w:tabs>
                <w:tab w:val="left" w:pos="-720"/>
              </w:tabs>
              <w:suppressAutoHyphens/>
              <w:rPr>
                <w:rFonts w:ascii="Arial" w:hAnsi="Arial" w:cs="Arial"/>
                <w:b/>
                <w:spacing w:val="-3"/>
                <w:sz w:val="22"/>
                <w:szCs w:val="22"/>
              </w:rPr>
            </w:pPr>
          </w:p>
          <w:p w14:paraId="62239A7A" w14:textId="04248A56" w:rsidR="008B4C51" w:rsidRPr="00A32D20" w:rsidRDefault="008B4C51" w:rsidP="008B4C51">
            <w:pPr>
              <w:tabs>
                <w:tab w:val="left" w:pos="-720"/>
              </w:tabs>
              <w:suppressAutoHyphens/>
              <w:rPr>
                <w:rFonts w:ascii="Arial" w:hAnsi="Arial" w:cs="Arial"/>
                <w:b/>
                <w:spacing w:val="-3"/>
                <w:sz w:val="22"/>
                <w:szCs w:val="22"/>
              </w:rPr>
            </w:pPr>
            <w:r>
              <w:rPr>
                <w:rFonts w:ascii="Arial" w:hAnsi="Arial" w:cs="Arial"/>
                <w:b/>
                <w:spacing w:val="-3"/>
                <w:sz w:val="22"/>
                <w:szCs w:val="22"/>
              </w:rPr>
              <w:t xml:space="preserve">4.  </w:t>
            </w:r>
            <w:r w:rsidRPr="00A32D20">
              <w:rPr>
                <w:rFonts w:ascii="Arial" w:hAnsi="Arial" w:cs="Arial"/>
                <w:b/>
                <w:spacing w:val="-3"/>
                <w:sz w:val="22"/>
                <w:szCs w:val="22"/>
              </w:rPr>
              <w:t>Modification Number</w:t>
            </w:r>
            <w:r w:rsidR="002B726F">
              <w:rPr>
                <w:rFonts w:ascii="Arial" w:hAnsi="Arial" w:cs="Arial"/>
                <w:b/>
                <w:spacing w:val="-3"/>
                <w:sz w:val="22"/>
                <w:szCs w:val="22"/>
              </w:rPr>
              <w:t>:</w:t>
            </w:r>
            <w:r>
              <w:rPr>
                <w:rFonts w:ascii="Arial" w:hAnsi="Arial" w:cs="Arial"/>
                <w:b/>
                <w:spacing w:val="-3"/>
                <w:sz w:val="22"/>
                <w:szCs w:val="22"/>
              </w:rPr>
              <w:t xml:space="preserve"> </w:t>
            </w:r>
            <w:r w:rsidRPr="00A32D20">
              <w:rPr>
                <w:rFonts w:ascii="Arial" w:hAnsi="Arial" w:cs="Arial"/>
                <w:b/>
                <w:spacing w:val="-3"/>
                <w:sz w:val="22"/>
                <w:szCs w:val="22"/>
              </w:rPr>
              <w:t xml:space="preserve"> </w:t>
            </w:r>
            <w:r>
              <w:rPr>
                <w:rFonts w:ascii="Arial" w:hAnsi="Arial" w:cs="Arial"/>
                <w:b/>
                <w:color w:val="FF0000"/>
                <w:spacing w:val="-3"/>
                <w:sz w:val="22"/>
                <w:szCs w:val="22"/>
                <w:u w:val="single"/>
              </w:rPr>
              <w:t>#</w:t>
            </w:r>
          </w:p>
          <w:p w14:paraId="0AEA2F70" w14:textId="77777777" w:rsidR="008B4C51" w:rsidRPr="00A32D20" w:rsidRDefault="008B4C51" w:rsidP="008B4C51">
            <w:pPr>
              <w:tabs>
                <w:tab w:val="left" w:pos="-720"/>
              </w:tabs>
              <w:suppressAutoHyphens/>
              <w:rPr>
                <w:rFonts w:ascii="Arial" w:hAnsi="Arial" w:cs="Arial"/>
                <w:b/>
                <w:spacing w:val="-3"/>
                <w:sz w:val="22"/>
                <w:szCs w:val="22"/>
              </w:rPr>
            </w:pPr>
          </w:p>
          <w:p w14:paraId="552A8B7E" w14:textId="77777777" w:rsidR="008B4C51" w:rsidRPr="00A32D20" w:rsidRDefault="008B4C51" w:rsidP="008B4C51">
            <w:pPr>
              <w:tabs>
                <w:tab w:val="left" w:pos="-720"/>
              </w:tabs>
              <w:suppressAutoHyphens/>
              <w:spacing w:after="169"/>
              <w:rPr>
                <w:rFonts w:ascii="Arial" w:hAnsi="Arial" w:cs="Arial"/>
                <w:b/>
                <w:spacing w:val="-3"/>
                <w:sz w:val="22"/>
                <w:szCs w:val="22"/>
              </w:rPr>
            </w:pPr>
            <w:r w:rsidRPr="00A32D20">
              <w:rPr>
                <w:rFonts w:ascii="Arial" w:hAnsi="Arial" w:cs="Arial"/>
                <w:b/>
                <w:spacing w:val="-3"/>
                <w:sz w:val="22"/>
                <w:szCs w:val="22"/>
              </w:rPr>
              <w:t xml:space="preserve">5.  Page </w:t>
            </w:r>
            <w:r>
              <w:rPr>
                <w:rFonts w:ascii="Arial" w:hAnsi="Arial" w:cs="Arial"/>
                <w:b/>
                <w:color w:val="FF0000"/>
                <w:spacing w:val="-3"/>
                <w:sz w:val="22"/>
                <w:szCs w:val="22"/>
                <w:u w:val="single"/>
              </w:rPr>
              <w:t>#</w:t>
            </w:r>
            <w:r w:rsidRPr="00A32D20">
              <w:rPr>
                <w:rFonts w:ascii="Arial" w:hAnsi="Arial" w:cs="Arial"/>
                <w:b/>
                <w:spacing w:val="-3"/>
                <w:sz w:val="22"/>
                <w:szCs w:val="22"/>
              </w:rPr>
              <w:t xml:space="preserve"> of </w:t>
            </w:r>
            <w:r>
              <w:rPr>
                <w:rFonts w:ascii="Arial" w:hAnsi="Arial" w:cs="Arial"/>
                <w:b/>
                <w:color w:val="FF0000"/>
                <w:spacing w:val="-3"/>
                <w:sz w:val="22"/>
                <w:szCs w:val="22"/>
                <w:u w:val="single"/>
              </w:rPr>
              <w:t>#</w:t>
            </w:r>
          </w:p>
        </w:tc>
      </w:tr>
    </w:tbl>
    <w:p w14:paraId="26CCB236" w14:textId="77777777" w:rsidR="00E445BC" w:rsidRPr="00655823" w:rsidRDefault="00E445BC">
      <w:pPr>
        <w:tabs>
          <w:tab w:val="left" w:pos="-720"/>
        </w:tabs>
        <w:suppressAutoHyphens/>
        <w:jc w:val="both"/>
        <w:rPr>
          <w:rFonts w:ascii="Arial" w:hAnsi="Arial" w:cs="Arial"/>
          <w:b/>
          <w:spacing w:val="-3"/>
          <w:szCs w:val="24"/>
        </w:rPr>
      </w:pPr>
    </w:p>
    <w:p w14:paraId="15DD7D7D" w14:textId="77777777" w:rsidR="00E445BC" w:rsidRPr="00A32D20" w:rsidRDefault="00E445BC">
      <w:pPr>
        <w:tabs>
          <w:tab w:val="left" w:pos="-720"/>
        </w:tabs>
        <w:suppressAutoHyphens/>
        <w:jc w:val="both"/>
        <w:rPr>
          <w:rFonts w:ascii="Arial" w:hAnsi="Arial" w:cs="Arial"/>
          <w:b/>
          <w:spacing w:val="-3"/>
          <w:sz w:val="22"/>
          <w:szCs w:val="22"/>
        </w:rPr>
      </w:pPr>
      <w:r w:rsidRPr="00A32D20">
        <w:rPr>
          <w:rFonts w:ascii="Arial" w:hAnsi="Arial" w:cs="Arial"/>
          <w:b/>
          <w:spacing w:val="-3"/>
          <w:sz w:val="22"/>
          <w:szCs w:val="22"/>
        </w:rPr>
        <w:t xml:space="preserve">          COST CATEGORY</w:t>
      </w:r>
      <w:r w:rsidRPr="00A32D20">
        <w:rPr>
          <w:rFonts w:ascii="Arial" w:hAnsi="Arial" w:cs="Arial"/>
          <w:b/>
          <w:spacing w:val="-3"/>
          <w:sz w:val="22"/>
          <w:szCs w:val="22"/>
        </w:rPr>
        <w:tab/>
      </w:r>
      <w:r w:rsidRPr="00A32D20">
        <w:rPr>
          <w:rFonts w:ascii="Arial" w:hAnsi="Arial" w:cs="Arial"/>
          <w:b/>
          <w:spacing w:val="-3"/>
          <w:sz w:val="22"/>
          <w:szCs w:val="22"/>
        </w:rPr>
        <w:tab/>
      </w:r>
      <w:r w:rsidRPr="00A32D20">
        <w:rPr>
          <w:rFonts w:ascii="Arial" w:hAnsi="Arial" w:cs="Arial"/>
          <w:b/>
          <w:spacing w:val="-3"/>
          <w:sz w:val="22"/>
          <w:szCs w:val="22"/>
        </w:rPr>
        <w:tab/>
      </w:r>
      <w:r w:rsidRPr="00A32D20">
        <w:rPr>
          <w:rFonts w:ascii="Arial" w:hAnsi="Arial" w:cs="Arial"/>
          <w:b/>
          <w:spacing w:val="-3"/>
          <w:sz w:val="22"/>
          <w:szCs w:val="22"/>
        </w:rPr>
        <w:tab/>
      </w:r>
      <w:r w:rsidRPr="00A32D20">
        <w:rPr>
          <w:rFonts w:ascii="Arial" w:hAnsi="Arial" w:cs="Arial"/>
          <w:b/>
          <w:spacing w:val="-3"/>
          <w:sz w:val="22"/>
          <w:szCs w:val="22"/>
        </w:rPr>
        <w:tab/>
      </w:r>
      <w:r w:rsidRPr="00A32D20">
        <w:rPr>
          <w:rFonts w:ascii="Arial" w:hAnsi="Arial" w:cs="Arial"/>
          <w:b/>
          <w:spacing w:val="-3"/>
          <w:sz w:val="22"/>
          <w:szCs w:val="22"/>
        </w:rPr>
        <w:tab/>
        <w:t xml:space="preserve">  TOTAL FUNDS</w:t>
      </w:r>
    </w:p>
    <w:tbl>
      <w:tblPr>
        <w:tblW w:w="10650" w:type="dxa"/>
        <w:tblInd w:w="-572" w:type="dxa"/>
        <w:tblLayout w:type="fixed"/>
        <w:tblCellMar>
          <w:left w:w="120" w:type="dxa"/>
          <w:right w:w="120" w:type="dxa"/>
        </w:tblCellMar>
        <w:tblLook w:val="0000" w:firstRow="0" w:lastRow="0" w:firstColumn="0" w:lastColumn="0" w:noHBand="0" w:noVBand="0"/>
      </w:tblPr>
      <w:tblGrid>
        <w:gridCol w:w="5325"/>
        <w:gridCol w:w="5325"/>
      </w:tblGrid>
      <w:tr w:rsidR="00E445BC" w:rsidRPr="00A32D20" w14:paraId="5B265BDA" w14:textId="77777777" w:rsidTr="006A4BC1">
        <w:trPr>
          <w:trHeight w:val="398"/>
        </w:trPr>
        <w:tc>
          <w:tcPr>
            <w:tcW w:w="5325" w:type="dxa"/>
            <w:tcBorders>
              <w:top w:val="double" w:sz="6" w:space="0" w:color="auto"/>
            </w:tcBorders>
          </w:tcPr>
          <w:p w14:paraId="6D23DCE7" w14:textId="77777777" w:rsidR="00E445BC" w:rsidRPr="00A32D20" w:rsidRDefault="00A43C95">
            <w:pPr>
              <w:tabs>
                <w:tab w:val="left" w:pos="-720"/>
              </w:tabs>
              <w:suppressAutoHyphens/>
              <w:spacing w:before="128" w:after="54"/>
              <w:rPr>
                <w:rFonts w:ascii="Arial" w:hAnsi="Arial" w:cs="Arial"/>
                <w:b/>
                <w:spacing w:val="-3"/>
                <w:sz w:val="22"/>
                <w:szCs w:val="22"/>
              </w:rPr>
            </w:pPr>
            <w:r w:rsidRPr="00A32D20">
              <w:rPr>
                <w:rFonts w:ascii="Arial" w:hAnsi="Arial" w:cs="Arial"/>
                <w:b/>
                <w:spacing w:val="-3"/>
                <w:sz w:val="22"/>
                <w:szCs w:val="22"/>
              </w:rPr>
              <w:fldChar w:fldCharType="begin"/>
            </w:r>
            <w:r w:rsidR="00E445BC" w:rsidRPr="00A32D20">
              <w:rPr>
                <w:rFonts w:ascii="Arial" w:hAnsi="Arial" w:cs="Arial"/>
                <w:b/>
                <w:spacing w:val="-3"/>
                <w:sz w:val="22"/>
                <w:szCs w:val="22"/>
              </w:rPr>
              <w:instrText xml:space="preserve">PRIVATE </w:instrText>
            </w:r>
            <w:r w:rsidRPr="00A32D20">
              <w:rPr>
                <w:rFonts w:ascii="Arial" w:hAnsi="Arial" w:cs="Arial"/>
                <w:b/>
                <w:spacing w:val="-3"/>
                <w:sz w:val="22"/>
                <w:szCs w:val="22"/>
              </w:rPr>
              <w:fldChar w:fldCharType="end"/>
            </w:r>
            <w:r w:rsidR="00E445BC" w:rsidRPr="00A32D20">
              <w:rPr>
                <w:rFonts w:ascii="Arial" w:hAnsi="Arial" w:cs="Arial"/>
                <w:b/>
                <w:spacing w:val="-3"/>
                <w:sz w:val="22"/>
                <w:szCs w:val="22"/>
              </w:rPr>
              <w:t>1.  Fee for Services</w:t>
            </w:r>
          </w:p>
        </w:tc>
        <w:tc>
          <w:tcPr>
            <w:tcW w:w="5325" w:type="dxa"/>
            <w:tcBorders>
              <w:top w:val="double" w:sz="6" w:space="0" w:color="auto"/>
              <w:left w:val="single" w:sz="6" w:space="0" w:color="auto"/>
            </w:tcBorders>
          </w:tcPr>
          <w:p w14:paraId="13DE887A" w14:textId="4CAD0044" w:rsidR="00E445BC" w:rsidRPr="00A32D20" w:rsidRDefault="00E445BC" w:rsidP="00A32D20">
            <w:pPr>
              <w:tabs>
                <w:tab w:val="left" w:pos="-720"/>
              </w:tabs>
              <w:suppressAutoHyphens/>
              <w:spacing w:before="128" w:after="54"/>
              <w:rPr>
                <w:rFonts w:ascii="Arial" w:hAnsi="Arial" w:cs="Arial"/>
                <w:b/>
                <w:spacing w:val="-3"/>
                <w:sz w:val="22"/>
                <w:szCs w:val="22"/>
              </w:rPr>
            </w:pPr>
            <w:r w:rsidRPr="00A32D20">
              <w:rPr>
                <w:rFonts w:ascii="Arial" w:hAnsi="Arial" w:cs="Arial"/>
                <w:b/>
                <w:spacing w:val="-3"/>
                <w:sz w:val="22"/>
                <w:szCs w:val="22"/>
              </w:rPr>
              <w:t xml:space="preserve">1.  </w:t>
            </w:r>
            <w:r w:rsidRPr="00515551">
              <w:rPr>
                <w:rFonts w:ascii="Arial" w:hAnsi="Arial" w:cs="Arial"/>
                <w:b/>
                <w:spacing w:val="-3"/>
                <w:sz w:val="22"/>
                <w:szCs w:val="22"/>
              </w:rPr>
              <w:t xml:space="preserve">   </w:t>
            </w:r>
            <w:r w:rsidR="00515551" w:rsidRPr="00515551">
              <w:rPr>
                <w:rFonts w:ascii="Arial" w:hAnsi="Arial" w:cs="Arial"/>
                <w:b/>
                <w:spacing w:val="-3"/>
                <w:sz w:val="22"/>
                <w:szCs w:val="22"/>
              </w:rPr>
              <w:t>_____________</w:t>
            </w:r>
          </w:p>
        </w:tc>
      </w:tr>
      <w:tr w:rsidR="00E445BC" w:rsidRPr="00A32D20" w14:paraId="74D88126" w14:textId="77777777" w:rsidTr="006A4BC1">
        <w:trPr>
          <w:trHeight w:val="1130"/>
        </w:trPr>
        <w:tc>
          <w:tcPr>
            <w:tcW w:w="5325" w:type="dxa"/>
            <w:tcBorders>
              <w:top w:val="single" w:sz="6" w:space="0" w:color="auto"/>
            </w:tcBorders>
          </w:tcPr>
          <w:p w14:paraId="699EA87D"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2.  Travel (see travel policy)</w:t>
            </w:r>
          </w:p>
          <w:p w14:paraId="06B2ABA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in-state</w:t>
            </w:r>
          </w:p>
          <w:p w14:paraId="0F6F5918"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out-of-state</w:t>
            </w:r>
          </w:p>
          <w:p w14:paraId="3DB9AF22" w14:textId="77777777" w:rsidR="00E445BC" w:rsidRPr="00A32D20" w:rsidRDefault="00E445BC">
            <w:pPr>
              <w:tabs>
                <w:tab w:val="left" w:pos="-720"/>
              </w:tabs>
              <w:suppressAutoHyphens/>
              <w:spacing w:after="54"/>
              <w:rPr>
                <w:rFonts w:ascii="Arial" w:hAnsi="Arial" w:cs="Arial"/>
                <w:b/>
                <w:spacing w:val="-3"/>
                <w:sz w:val="22"/>
                <w:szCs w:val="22"/>
              </w:rPr>
            </w:pPr>
          </w:p>
        </w:tc>
        <w:tc>
          <w:tcPr>
            <w:tcW w:w="5325" w:type="dxa"/>
            <w:tcBorders>
              <w:top w:val="single" w:sz="6" w:space="0" w:color="auto"/>
              <w:left w:val="single" w:sz="6" w:space="0" w:color="auto"/>
            </w:tcBorders>
          </w:tcPr>
          <w:p w14:paraId="178074C9"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 xml:space="preserve">2.  </w:t>
            </w:r>
            <w:r w:rsidRPr="00A32D20">
              <w:rPr>
                <w:rFonts w:ascii="Arial" w:hAnsi="Arial" w:cs="Arial"/>
                <w:b/>
                <w:spacing w:val="-3"/>
                <w:sz w:val="22"/>
                <w:szCs w:val="22"/>
                <w:u w:val="single"/>
              </w:rPr>
              <w:t xml:space="preserve">                                      </w:t>
            </w:r>
          </w:p>
          <w:p w14:paraId="360CF6CC"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w:t>
            </w:r>
            <w:r w:rsidRPr="00A32D20">
              <w:rPr>
                <w:rFonts w:ascii="Arial" w:hAnsi="Arial" w:cs="Arial"/>
                <w:b/>
                <w:spacing w:val="-3"/>
                <w:sz w:val="22"/>
                <w:szCs w:val="22"/>
                <w:u w:val="single"/>
              </w:rPr>
              <w:t xml:space="preserve">                                  </w:t>
            </w:r>
          </w:p>
          <w:p w14:paraId="2A64B74B"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b.  </w:t>
            </w:r>
            <w:r w:rsidRPr="00A32D20">
              <w:rPr>
                <w:rFonts w:ascii="Arial" w:hAnsi="Arial" w:cs="Arial"/>
                <w:b/>
                <w:spacing w:val="-3"/>
                <w:sz w:val="22"/>
                <w:szCs w:val="22"/>
                <w:u w:val="single"/>
              </w:rPr>
              <w:t xml:space="preserve">                                  </w:t>
            </w:r>
          </w:p>
        </w:tc>
      </w:tr>
      <w:tr w:rsidR="00E445BC" w:rsidRPr="00A32D20" w14:paraId="3D20F837" w14:textId="77777777" w:rsidTr="006A4BC1">
        <w:trPr>
          <w:trHeight w:val="1586"/>
        </w:trPr>
        <w:tc>
          <w:tcPr>
            <w:tcW w:w="5325" w:type="dxa"/>
            <w:tcBorders>
              <w:top w:val="single" w:sz="6" w:space="0" w:color="auto"/>
            </w:tcBorders>
          </w:tcPr>
          <w:p w14:paraId="30DF84E5"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3.  Contractual Services</w:t>
            </w:r>
          </w:p>
          <w:p w14:paraId="09FA02DC"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postage</w:t>
            </w:r>
          </w:p>
          <w:p w14:paraId="574C783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telephone</w:t>
            </w:r>
          </w:p>
          <w:p w14:paraId="2BAC4B4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c.  rental of buildings and floor space</w:t>
            </w:r>
          </w:p>
          <w:p w14:paraId="0BD04A85"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d.  rental of EDP and computer equipment</w:t>
            </w:r>
          </w:p>
          <w:p w14:paraId="50C7897C"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e.  other contractual services</w:t>
            </w:r>
          </w:p>
        </w:tc>
        <w:tc>
          <w:tcPr>
            <w:tcW w:w="5325" w:type="dxa"/>
            <w:tcBorders>
              <w:top w:val="single" w:sz="6" w:space="0" w:color="auto"/>
              <w:left w:val="single" w:sz="6" w:space="0" w:color="auto"/>
            </w:tcBorders>
          </w:tcPr>
          <w:p w14:paraId="11F24A98"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 xml:space="preserve">3.  </w:t>
            </w:r>
            <w:r w:rsidRPr="00A32D20">
              <w:rPr>
                <w:rFonts w:ascii="Arial" w:hAnsi="Arial" w:cs="Arial"/>
                <w:b/>
                <w:spacing w:val="-3"/>
                <w:sz w:val="22"/>
                <w:szCs w:val="22"/>
                <w:u w:val="single"/>
              </w:rPr>
              <w:t xml:space="preserve">                                      </w:t>
            </w:r>
          </w:p>
          <w:p w14:paraId="172455F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w:t>
            </w:r>
            <w:r w:rsidRPr="00A32D20">
              <w:rPr>
                <w:rFonts w:ascii="Arial" w:hAnsi="Arial" w:cs="Arial"/>
                <w:b/>
                <w:spacing w:val="-3"/>
                <w:sz w:val="22"/>
                <w:szCs w:val="22"/>
                <w:u w:val="single"/>
              </w:rPr>
              <w:t xml:space="preserve">                                  </w:t>
            </w:r>
          </w:p>
          <w:p w14:paraId="680235F9"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w:t>
            </w:r>
            <w:r w:rsidRPr="00A32D20">
              <w:rPr>
                <w:rFonts w:ascii="Arial" w:hAnsi="Arial" w:cs="Arial"/>
                <w:b/>
                <w:spacing w:val="-3"/>
                <w:sz w:val="22"/>
                <w:szCs w:val="22"/>
                <w:u w:val="single"/>
              </w:rPr>
              <w:t xml:space="preserve">                                  </w:t>
            </w:r>
          </w:p>
          <w:p w14:paraId="37DD8479"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c.  </w:t>
            </w:r>
            <w:r w:rsidRPr="00A32D20">
              <w:rPr>
                <w:rFonts w:ascii="Arial" w:hAnsi="Arial" w:cs="Arial"/>
                <w:b/>
                <w:spacing w:val="-3"/>
                <w:sz w:val="22"/>
                <w:szCs w:val="22"/>
                <w:u w:val="single"/>
              </w:rPr>
              <w:t xml:space="preserve">                                  </w:t>
            </w:r>
          </w:p>
          <w:p w14:paraId="482FE8D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d.  </w:t>
            </w:r>
            <w:r w:rsidRPr="00A32D20">
              <w:rPr>
                <w:rFonts w:ascii="Arial" w:hAnsi="Arial" w:cs="Arial"/>
                <w:b/>
                <w:spacing w:val="-3"/>
                <w:sz w:val="22"/>
                <w:szCs w:val="22"/>
                <w:u w:val="single"/>
              </w:rPr>
              <w:t xml:space="preserve">                                  </w:t>
            </w:r>
          </w:p>
          <w:p w14:paraId="7103E2CE"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e.  </w:t>
            </w:r>
            <w:r w:rsidRPr="00A32D20">
              <w:rPr>
                <w:rFonts w:ascii="Arial" w:hAnsi="Arial" w:cs="Arial"/>
                <w:b/>
                <w:spacing w:val="-3"/>
                <w:sz w:val="22"/>
                <w:szCs w:val="22"/>
                <w:u w:val="single"/>
              </w:rPr>
              <w:t xml:space="preserve">                                  </w:t>
            </w:r>
          </w:p>
        </w:tc>
      </w:tr>
      <w:tr w:rsidR="00E445BC" w:rsidRPr="00A32D20" w14:paraId="19C964E1" w14:textId="77777777" w:rsidTr="006A4BC1">
        <w:trPr>
          <w:trHeight w:val="647"/>
        </w:trPr>
        <w:tc>
          <w:tcPr>
            <w:tcW w:w="5325" w:type="dxa"/>
            <w:tcBorders>
              <w:top w:val="single" w:sz="6" w:space="0" w:color="auto"/>
            </w:tcBorders>
          </w:tcPr>
          <w:p w14:paraId="34DF27BA"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4.  Commodities</w:t>
            </w:r>
          </w:p>
          <w:p w14:paraId="7003EAED" w14:textId="77777777" w:rsidR="00E445BC" w:rsidRPr="00A32D20" w:rsidRDefault="00E445BC">
            <w:pPr>
              <w:tabs>
                <w:tab w:val="left" w:pos="-720"/>
              </w:tabs>
              <w:suppressAutoHyphens/>
              <w:spacing w:after="54"/>
              <w:rPr>
                <w:rFonts w:ascii="Arial" w:hAnsi="Arial" w:cs="Arial"/>
                <w:b/>
                <w:spacing w:val="-3"/>
                <w:sz w:val="22"/>
                <w:szCs w:val="22"/>
              </w:rPr>
            </w:pPr>
          </w:p>
        </w:tc>
        <w:tc>
          <w:tcPr>
            <w:tcW w:w="5325" w:type="dxa"/>
            <w:tcBorders>
              <w:top w:val="single" w:sz="6" w:space="0" w:color="auto"/>
              <w:left w:val="single" w:sz="6" w:space="0" w:color="auto"/>
            </w:tcBorders>
          </w:tcPr>
          <w:p w14:paraId="61587690" w14:textId="77777777" w:rsidR="00E445BC" w:rsidRPr="00A32D20" w:rsidRDefault="00E445BC">
            <w:pPr>
              <w:tabs>
                <w:tab w:val="left" w:pos="-720"/>
              </w:tabs>
              <w:suppressAutoHyphens/>
              <w:spacing w:before="128" w:after="54"/>
              <w:rPr>
                <w:rFonts w:ascii="Arial" w:hAnsi="Arial" w:cs="Arial"/>
                <w:b/>
                <w:spacing w:val="-3"/>
                <w:sz w:val="22"/>
                <w:szCs w:val="22"/>
              </w:rPr>
            </w:pPr>
            <w:r w:rsidRPr="00A32D20">
              <w:rPr>
                <w:rFonts w:ascii="Arial" w:hAnsi="Arial" w:cs="Arial"/>
                <w:b/>
                <w:spacing w:val="-3"/>
                <w:sz w:val="22"/>
                <w:szCs w:val="22"/>
              </w:rPr>
              <w:t xml:space="preserve">4.  </w:t>
            </w:r>
            <w:r w:rsidRPr="00A32D20">
              <w:rPr>
                <w:rFonts w:ascii="Arial" w:hAnsi="Arial" w:cs="Arial"/>
                <w:b/>
                <w:spacing w:val="-3"/>
                <w:sz w:val="22"/>
                <w:szCs w:val="22"/>
                <w:u w:val="single"/>
              </w:rPr>
              <w:t xml:space="preserve">                                      </w:t>
            </w:r>
          </w:p>
        </w:tc>
      </w:tr>
      <w:tr w:rsidR="00E445BC" w:rsidRPr="00A32D20" w14:paraId="64A85AC2" w14:textId="77777777" w:rsidTr="006A4BC1">
        <w:trPr>
          <w:trHeight w:val="1600"/>
        </w:trPr>
        <w:tc>
          <w:tcPr>
            <w:tcW w:w="5325" w:type="dxa"/>
            <w:tcBorders>
              <w:top w:val="single" w:sz="6" w:space="0" w:color="auto"/>
            </w:tcBorders>
          </w:tcPr>
          <w:p w14:paraId="5E2FDB29"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5.  Equipment</w:t>
            </w:r>
          </w:p>
          <w:p w14:paraId="6CF7A269"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office machines, furniture, fixtures</w:t>
            </w:r>
          </w:p>
          <w:p w14:paraId="731E9346"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and equipment</w:t>
            </w:r>
          </w:p>
          <w:p w14:paraId="7704CB7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data processing and computer</w:t>
            </w:r>
          </w:p>
          <w:p w14:paraId="0DFE180E"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equipment</w:t>
            </w:r>
          </w:p>
          <w:p w14:paraId="67ED8EC0"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c.  other equipment</w:t>
            </w:r>
          </w:p>
        </w:tc>
        <w:tc>
          <w:tcPr>
            <w:tcW w:w="5325" w:type="dxa"/>
            <w:tcBorders>
              <w:top w:val="single" w:sz="6" w:space="0" w:color="auto"/>
              <w:left w:val="single" w:sz="6" w:space="0" w:color="auto"/>
            </w:tcBorders>
          </w:tcPr>
          <w:p w14:paraId="1F8A4866"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 xml:space="preserve">5.  </w:t>
            </w:r>
            <w:r w:rsidRPr="00A32D20">
              <w:rPr>
                <w:rFonts w:ascii="Arial" w:hAnsi="Arial" w:cs="Arial"/>
                <w:b/>
                <w:spacing w:val="-3"/>
                <w:sz w:val="22"/>
                <w:szCs w:val="22"/>
                <w:u w:val="single"/>
              </w:rPr>
              <w:t xml:space="preserve">                                      </w:t>
            </w:r>
          </w:p>
          <w:p w14:paraId="17083312"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w:t>
            </w:r>
            <w:r w:rsidRPr="00A32D20">
              <w:rPr>
                <w:rFonts w:ascii="Arial" w:hAnsi="Arial" w:cs="Arial"/>
                <w:b/>
                <w:spacing w:val="-3"/>
                <w:sz w:val="22"/>
                <w:szCs w:val="22"/>
                <w:u w:val="single"/>
              </w:rPr>
              <w:t xml:space="preserve">                                  </w:t>
            </w:r>
          </w:p>
          <w:p w14:paraId="309BEDFD" w14:textId="77777777" w:rsidR="00E445BC" w:rsidRPr="00A32D20" w:rsidRDefault="00E445BC">
            <w:pPr>
              <w:tabs>
                <w:tab w:val="left" w:pos="-720"/>
              </w:tabs>
              <w:suppressAutoHyphens/>
              <w:rPr>
                <w:rFonts w:ascii="Arial" w:hAnsi="Arial" w:cs="Arial"/>
                <w:b/>
                <w:spacing w:val="-3"/>
                <w:sz w:val="22"/>
                <w:szCs w:val="22"/>
              </w:rPr>
            </w:pPr>
          </w:p>
          <w:p w14:paraId="6905E271"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w:t>
            </w:r>
            <w:r w:rsidRPr="00A32D20">
              <w:rPr>
                <w:rFonts w:ascii="Arial" w:hAnsi="Arial" w:cs="Arial"/>
                <w:b/>
                <w:spacing w:val="-3"/>
                <w:sz w:val="22"/>
                <w:szCs w:val="22"/>
                <w:u w:val="single"/>
              </w:rPr>
              <w:t xml:space="preserve">                                  </w:t>
            </w:r>
          </w:p>
          <w:p w14:paraId="21CCF998" w14:textId="77777777" w:rsidR="00E445BC" w:rsidRPr="00A32D20" w:rsidRDefault="00E445BC">
            <w:pPr>
              <w:tabs>
                <w:tab w:val="left" w:pos="-720"/>
              </w:tabs>
              <w:suppressAutoHyphens/>
              <w:rPr>
                <w:rFonts w:ascii="Arial" w:hAnsi="Arial" w:cs="Arial"/>
                <w:b/>
                <w:spacing w:val="-3"/>
                <w:sz w:val="22"/>
                <w:szCs w:val="22"/>
              </w:rPr>
            </w:pPr>
          </w:p>
          <w:p w14:paraId="4F900F50"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c.  </w:t>
            </w:r>
            <w:r w:rsidRPr="00A32D20">
              <w:rPr>
                <w:rFonts w:ascii="Arial" w:hAnsi="Arial" w:cs="Arial"/>
                <w:b/>
                <w:spacing w:val="-3"/>
                <w:sz w:val="22"/>
                <w:szCs w:val="22"/>
                <w:u w:val="single"/>
              </w:rPr>
              <w:t xml:space="preserve">                                  </w:t>
            </w:r>
          </w:p>
        </w:tc>
      </w:tr>
      <w:tr w:rsidR="00E445BC" w:rsidRPr="00A32D20" w14:paraId="2750D1D0" w14:textId="77777777" w:rsidTr="006A4BC1">
        <w:trPr>
          <w:trHeight w:val="882"/>
        </w:trPr>
        <w:tc>
          <w:tcPr>
            <w:tcW w:w="5325" w:type="dxa"/>
            <w:tcBorders>
              <w:top w:val="single" w:sz="6" w:space="0" w:color="auto"/>
              <w:bottom w:val="double" w:sz="6" w:space="0" w:color="auto"/>
            </w:tcBorders>
          </w:tcPr>
          <w:p w14:paraId="29AEB77E"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 xml:space="preserve">6.  *Indirect Cost (Rate </w:t>
            </w:r>
            <w:r w:rsidRPr="00A32D20">
              <w:rPr>
                <w:rFonts w:ascii="Arial" w:hAnsi="Arial" w:cs="Arial"/>
                <w:b/>
                <w:spacing w:val="-3"/>
                <w:sz w:val="22"/>
                <w:szCs w:val="22"/>
                <w:u w:val="single"/>
              </w:rPr>
              <w:t xml:space="preserve">        </w:t>
            </w:r>
            <w:r w:rsidRPr="00A32D20">
              <w:rPr>
                <w:rFonts w:ascii="Arial" w:hAnsi="Arial" w:cs="Arial"/>
                <w:b/>
                <w:spacing w:val="-3"/>
                <w:sz w:val="22"/>
                <w:szCs w:val="22"/>
              </w:rPr>
              <w:t>)</w:t>
            </w:r>
          </w:p>
          <w:p w14:paraId="2EC22FA5" w14:textId="77777777" w:rsidR="00E445BC" w:rsidRPr="00A32D20" w:rsidRDefault="00E445BC">
            <w:pPr>
              <w:tabs>
                <w:tab w:val="left" w:pos="-720"/>
              </w:tabs>
              <w:suppressAutoHyphens/>
              <w:rPr>
                <w:rFonts w:ascii="Arial" w:hAnsi="Arial" w:cs="Arial"/>
                <w:b/>
                <w:spacing w:val="-3"/>
                <w:sz w:val="22"/>
                <w:szCs w:val="22"/>
              </w:rPr>
            </w:pPr>
          </w:p>
          <w:p w14:paraId="6AAAA2BB" w14:textId="77777777" w:rsidR="00E445BC" w:rsidRPr="00A32D20" w:rsidRDefault="00E445BC">
            <w:pPr>
              <w:tabs>
                <w:tab w:val="left" w:pos="-720"/>
              </w:tabs>
              <w:suppressAutoHyphens/>
              <w:spacing w:after="54"/>
              <w:rPr>
                <w:rFonts w:ascii="Arial" w:hAnsi="Arial" w:cs="Arial"/>
                <w:b/>
                <w:spacing w:val="-3"/>
                <w:sz w:val="22"/>
                <w:szCs w:val="22"/>
              </w:rPr>
            </w:pPr>
          </w:p>
        </w:tc>
        <w:tc>
          <w:tcPr>
            <w:tcW w:w="5325" w:type="dxa"/>
            <w:tcBorders>
              <w:top w:val="single" w:sz="6" w:space="0" w:color="auto"/>
              <w:left w:val="single" w:sz="6" w:space="0" w:color="auto"/>
              <w:bottom w:val="double" w:sz="6" w:space="0" w:color="auto"/>
            </w:tcBorders>
          </w:tcPr>
          <w:p w14:paraId="2F31DF50" w14:textId="77777777" w:rsidR="00E445BC" w:rsidRPr="00A32D20" w:rsidRDefault="00E445BC">
            <w:pPr>
              <w:tabs>
                <w:tab w:val="left" w:pos="-720"/>
              </w:tabs>
              <w:suppressAutoHyphens/>
              <w:spacing w:before="128" w:after="54"/>
              <w:rPr>
                <w:rFonts w:ascii="Arial" w:hAnsi="Arial" w:cs="Arial"/>
                <w:b/>
                <w:spacing w:val="-3"/>
                <w:sz w:val="22"/>
                <w:szCs w:val="22"/>
              </w:rPr>
            </w:pPr>
            <w:r w:rsidRPr="00A32D20">
              <w:rPr>
                <w:rFonts w:ascii="Arial" w:hAnsi="Arial" w:cs="Arial"/>
                <w:b/>
                <w:spacing w:val="-3"/>
                <w:sz w:val="22"/>
                <w:szCs w:val="22"/>
              </w:rPr>
              <w:t xml:space="preserve">6.  </w:t>
            </w:r>
            <w:r w:rsidRPr="00A32D20">
              <w:rPr>
                <w:rFonts w:ascii="Arial" w:hAnsi="Arial" w:cs="Arial"/>
                <w:b/>
                <w:spacing w:val="-3"/>
                <w:sz w:val="22"/>
                <w:szCs w:val="22"/>
                <w:u w:val="single"/>
              </w:rPr>
              <w:t xml:space="preserve">                                      </w:t>
            </w:r>
          </w:p>
        </w:tc>
      </w:tr>
      <w:tr w:rsidR="00E445BC" w:rsidRPr="00A32D20" w14:paraId="4E311F36" w14:textId="77777777" w:rsidTr="006A4BC1">
        <w:trPr>
          <w:trHeight w:val="592"/>
        </w:trPr>
        <w:tc>
          <w:tcPr>
            <w:tcW w:w="5325" w:type="dxa"/>
            <w:tcBorders>
              <w:top w:val="double" w:sz="6" w:space="0" w:color="auto"/>
              <w:bottom w:val="double" w:sz="6" w:space="0" w:color="auto"/>
            </w:tcBorders>
          </w:tcPr>
          <w:p w14:paraId="628DD28E" w14:textId="77777777" w:rsidR="00E445BC" w:rsidRPr="00A32D20" w:rsidRDefault="00E445BC">
            <w:pPr>
              <w:tabs>
                <w:tab w:val="left" w:pos="-720"/>
              </w:tabs>
              <w:suppressAutoHyphens/>
              <w:spacing w:before="205" w:after="169"/>
              <w:rPr>
                <w:rFonts w:ascii="Arial" w:hAnsi="Arial" w:cs="Arial"/>
                <w:b/>
                <w:spacing w:val="-3"/>
                <w:sz w:val="22"/>
                <w:szCs w:val="22"/>
              </w:rPr>
            </w:pPr>
            <w:r w:rsidRPr="00A32D20">
              <w:rPr>
                <w:rFonts w:ascii="Arial" w:hAnsi="Arial" w:cs="Arial"/>
                <w:b/>
                <w:spacing w:val="-3"/>
                <w:sz w:val="22"/>
                <w:szCs w:val="22"/>
              </w:rPr>
              <w:t>GRAND TOTAL</w:t>
            </w:r>
          </w:p>
        </w:tc>
        <w:tc>
          <w:tcPr>
            <w:tcW w:w="5325" w:type="dxa"/>
            <w:tcBorders>
              <w:top w:val="double" w:sz="6" w:space="0" w:color="auto"/>
              <w:left w:val="single" w:sz="6" w:space="0" w:color="auto"/>
              <w:bottom w:val="double" w:sz="6" w:space="0" w:color="auto"/>
            </w:tcBorders>
          </w:tcPr>
          <w:p w14:paraId="75D3820D" w14:textId="77777777" w:rsidR="00E445BC" w:rsidRPr="00A32D20" w:rsidRDefault="00E445BC">
            <w:pPr>
              <w:tabs>
                <w:tab w:val="left" w:pos="-720"/>
              </w:tabs>
              <w:suppressAutoHyphens/>
              <w:spacing w:before="205" w:after="169"/>
              <w:rPr>
                <w:rFonts w:ascii="Arial" w:hAnsi="Arial" w:cs="Arial"/>
                <w:b/>
                <w:spacing w:val="-3"/>
                <w:sz w:val="22"/>
                <w:szCs w:val="22"/>
              </w:rPr>
            </w:pPr>
            <w:r w:rsidRPr="00A32D20">
              <w:rPr>
                <w:rFonts w:ascii="Arial" w:hAnsi="Arial" w:cs="Arial"/>
                <w:b/>
                <w:spacing w:val="-3"/>
                <w:sz w:val="22"/>
                <w:szCs w:val="22"/>
              </w:rPr>
              <w:t xml:space="preserve">                     </w:t>
            </w:r>
            <w:r w:rsidR="00A32D20">
              <w:rPr>
                <w:rFonts w:ascii="Arial" w:hAnsi="Arial" w:cs="Arial"/>
                <w:b/>
                <w:color w:val="FF0000"/>
                <w:spacing w:val="-3"/>
                <w:sz w:val="22"/>
                <w:szCs w:val="22"/>
              </w:rPr>
              <w:t>Total amount of contract</w:t>
            </w:r>
            <w:r w:rsidRPr="00A32D20">
              <w:rPr>
                <w:rFonts w:ascii="Arial" w:hAnsi="Arial" w:cs="Arial"/>
                <w:b/>
                <w:spacing w:val="-3"/>
                <w:sz w:val="22"/>
                <w:szCs w:val="22"/>
              </w:rPr>
              <w:t xml:space="preserve"> </w:t>
            </w:r>
          </w:p>
        </w:tc>
      </w:tr>
    </w:tbl>
    <w:p w14:paraId="4D874970" w14:textId="5F146AD3" w:rsidR="00E445BC" w:rsidRPr="00A32D20" w:rsidRDefault="00E445BC">
      <w:pPr>
        <w:tabs>
          <w:tab w:val="left" w:pos="-720"/>
        </w:tabs>
        <w:suppressAutoHyphens/>
        <w:jc w:val="both"/>
        <w:rPr>
          <w:rFonts w:ascii="Arial" w:hAnsi="Arial" w:cs="Arial"/>
          <w:b/>
          <w:spacing w:val="-3"/>
          <w:sz w:val="22"/>
          <w:szCs w:val="22"/>
        </w:rPr>
      </w:pPr>
      <w:r w:rsidRPr="00A32D20">
        <w:rPr>
          <w:rFonts w:ascii="Arial" w:hAnsi="Arial" w:cs="Arial"/>
          <w:b/>
          <w:spacing w:val="-3"/>
          <w:sz w:val="22"/>
          <w:szCs w:val="22"/>
        </w:rPr>
        <w:t xml:space="preserve">*Copy of Indirect Cost Plan must be on file in </w:t>
      </w:r>
      <w:r w:rsidR="007F2383">
        <w:rPr>
          <w:rFonts w:ascii="Arial" w:hAnsi="Arial" w:cs="Arial"/>
          <w:b/>
          <w:spacing w:val="-3"/>
          <w:sz w:val="22"/>
          <w:szCs w:val="22"/>
        </w:rPr>
        <w:t xml:space="preserve">The </w:t>
      </w:r>
      <w:r w:rsidRPr="00A32D20">
        <w:rPr>
          <w:rFonts w:ascii="Arial" w:hAnsi="Arial" w:cs="Arial"/>
          <w:b/>
          <w:spacing w:val="-3"/>
          <w:sz w:val="22"/>
          <w:szCs w:val="22"/>
        </w:rPr>
        <w:t>Mississippi Department of Education.</w:t>
      </w:r>
    </w:p>
    <w:p w14:paraId="5A1919F7" w14:textId="77777777" w:rsidR="00E445BC" w:rsidRPr="00A32D20" w:rsidRDefault="00E445BC" w:rsidP="00A3479B">
      <w:pPr>
        <w:tabs>
          <w:tab w:val="left" w:pos="-720"/>
        </w:tabs>
        <w:suppressAutoHyphens/>
        <w:jc w:val="both"/>
        <w:rPr>
          <w:rFonts w:ascii="Arial" w:hAnsi="Arial" w:cs="Arial"/>
          <w:sz w:val="22"/>
          <w:szCs w:val="22"/>
        </w:rPr>
      </w:pPr>
      <w:r w:rsidRPr="00A32D20">
        <w:rPr>
          <w:rFonts w:ascii="Arial" w:hAnsi="Arial" w:cs="Arial"/>
          <w:b/>
          <w:spacing w:val="-3"/>
          <w:sz w:val="22"/>
          <w:szCs w:val="22"/>
        </w:rPr>
        <w:tab/>
      </w:r>
      <w:r w:rsidRPr="00A32D20">
        <w:rPr>
          <w:rFonts w:ascii="Arial" w:hAnsi="Arial" w:cs="Arial"/>
          <w:sz w:val="22"/>
          <w:szCs w:val="22"/>
        </w:rPr>
        <w:t xml:space="preserve"> </w:t>
      </w:r>
    </w:p>
    <w:sectPr w:rsidR="00E445BC" w:rsidRPr="00A32D20" w:rsidSect="004116D4">
      <w:footerReference w:type="default" r:id="rId13"/>
      <w:footerReference w:type="first" r:id="rId14"/>
      <w:endnotePr>
        <w:numFmt w:val="decimal"/>
      </w:endnotePr>
      <w:pgSz w:w="12240" w:h="15840"/>
      <w:pgMar w:top="720" w:right="1440" w:bottom="576" w:left="1440" w:header="288" w:footer="33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DE47" w14:textId="77777777" w:rsidR="00DF09DE" w:rsidRDefault="00DF09DE">
      <w:pPr>
        <w:spacing w:line="20" w:lineRule="exact"/>
      </w:pPr>
    </w:p>
  </w:endnote>
  <w:endnote w:type="continuationSeparator" w:id="0">
    <w:p w14:paraId="224B1F31" w14:textId="77777777" w:rsidR="00DF09DE" w:rsidRDefault="00DF09DE">
      <w:r>
        <w:t xml:space="preserve"> </w:t>
      </w:r>
    </w:p>
  </w:endnote>
  <w:endnote w:type="continuationNotice" w:id="1">
    <w:p w14:paraId="6FCB80DC" w14:textId="77777777" w:rsidR="00DF09DE" w:rsidRDefault="00DF09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81501"/>
      <w:docPartObj>
        <w:docPartGallery w:val="Page Numbers (Bottom of Page)"/>
        <w:docPartUnique/>
      </w:docPartObj>
    </w:sdtPr>
    <w:sdtEndPr>
      <w:rPr>
        <w:noProof/>
      </w:rPr>
    </w:sdtEndPr>
    <w:sdtContent>
      <w:p w14:paraId="04962FF9" w14:textId="7631CC0F" w:rsidR="00A50248" w:rsidRDefault="00A50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30A358" w14:textId="228933D5" w:rsidR="00A50248" w:rsidRDefault="00A50248" w:rsidP="00E50F7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5709" w14:textId="6A4D9DB5" w:rsidR="00A50248" w:rsidRDefault="00A50248" w:rsidP="004116D4">
    <w:pPr>
      <w:pStyle w:val="Footer"/>
      <w:jc w:val="right"/>
    </w:pPr>
    <w:r>
      <w:t xml:space="preserve">Rev </w:t>
    </w:r>
    <w:r w:rsidR="00360796">
      <w:t>4/21/2021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047B" w14:textId="77777777" w:rsidR="00DF09DE" w:rsidRDefault="00DF09DE">
      <w:r>
        <w:separator/>
      </w:r>
    </w:p>
  </w:footnote>
  <w:footnote w:type="continuationSeparator" w:id="0">
    <w:p w14:paraId="10B3AFC5" w14:textId="77777777" w:rsidR="00DF09DE" w:rsidRDefault="00DF0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97A"/>
    <w:multiLevelType w:val="hybridMultilevel"/>
    <w:tmpl w:val="0AC8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2C5091"/>
    <w:multiLevelType w:val="hybridMultilevel"/>
    <w:tmpl w:val="C0528F24"/>
    <w:lvl w:ilvl="0" w:tplc="F41ECC68">
      <w:start w:val="1"/>
      <w:numFmt w:val="upperLetter"/>
      <w:lvlText w:val="%1."/>
      <w:lvlJc w:val="left"/>
      <w:pPr>
        <w:ind w:left="360" w:hanging="360"/>
      </w:pPr>
      <w:rPr>
        <w:rFonts w:hint="default"/>
        <w:b/>
        <w:i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FB7E9D"/>
    <w:multiLevelType w:val="hybridMultilevel"/>
    <w:tmpl w:val="DD9A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12C0"/>
    <w:multiLevelType w:val="hybridMultilevel"/>
    <w:tmpl w:val="1D06AE06"/>
    <w:lvl w:ilvl="0" w:tplc="04090001">
      <w:start w:val="9"/>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C0EB3"/>
    <w:multiLevelType w:val="hybridMultilevel"/>
    <w:tmpl w:val="19A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60FE2"/>
    <w:multiLevelType w:val="hybridMultilevel"/>
    <w:tmpl w:val="EE4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C7025"/>
    <w:multiLevelType w:val="hybridMultilevel"/>
    <w:tmpl w:val="0312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9B"/>
    <w:rsid w:val="00000268"/>
    <w:rsid w:val="0000129D"/>
    <w:rsid w:val="00031C10"/>
    <w:rsid w:val="00032B02"/>
    <w:rsid w:val="000B1ABF"/>
    <w:rsid w:val="000C45FD"/>
    <w:rsid w:val="000C74BA"/>
    <w:rsid w:val="001169A8"/>
    <w:rsid w:val="001775EF"/>
    <w:rsid w:val="001868BF"/>
    <w:rsid w:val="00191D92"/>
    <w:rsid w:val="00196324"/>
    <w:rsid w:val="001C1ED1"/>
    <w:rsid w:val="001C20F6"/>
    <w:rsid w:val="001E7D09"/>
    <w:rsid w:val="001F1AEE"/>
    <w:rsid w:val="002004ED"/>
    <w:rsid w:val="00202112"/>
    <w:rsid w:val="00220A1B"/>
    <w:rsid w:val="00225C8E"/>
    <w:rsid w:val="00233F84"/>
    <w:rsid w:val="00240E21"/>
    <w:rsid w:val="00242C02"/>
    <w:rsid w:val="00250522"/>
    <w:rsid w:val="00286CFC"/>
    <w:rsid w:val="002A0B0F"/>
    <w:rsid w:val="002A6604"/>
    <w:rsid w:val="002B5CC3"/>
    <w:rsid w:val="002B726F"/>
    <w:rsid w:val="002E26E3"/>
    <w:rsid w:val="00330E42"/>
    <w:rsid w:val="003541D2"/>
    <w:rsid w:val="00360796"/>
    <w:rsid w:val="003A0F14"/>
    <w:rsid w:val="003B2B61"/>
    <w:rsid w:val="00402270"/>
    <w:rsid w:val="00402853"/>
    <w:rsid w:val="004116D4"/>
    <w:rsid w:val="0041438D"/>
    <w:rsid w:val="00416EAE"/>
    <w:rsid w:val="00417B48"/>
    <w:rsid w:val="0042561F"/>
    <w:rsid w:val="004409AD"/>
    <w:rsid w:val="00463729"/>
    <w:rsid w:val="004747EB"/>
    <w:rsid w:val="004D1998"/>
    <w:rsid w:val="004E1A2B"/>
    <w:rsid w:val="004E272C"/>
    <w:rsid w:val="004F3E7F"/>
    <w:rsid w:val="004F6B7F"/>
    <w:rsid w:val="00515551"/>
    <w:rsid w:val="00531939"/>
    <w:rsid w:val="00536841"/>
    <w:rsid w:val="00547516"/>
    <w:rsid w:val="005659C3"/>
    <w:rsid w:val="00565D1F"/>
    <w:rsid w:val="00581754"/>
    <w:rsid w:val="005C5593"/>
    <w:rsid w:val="005C5932"/>
    <w:rsid w:val="005D354B"/>
    <w:rsid w:val="005D4926"/>
    <w:rsid w:val="005D66CF"/>
    <w:rsid w:val="0063227B"/>
    <w:rsid w:val="006412B4"/>
    <w:rsid w:val="00655823"/>
    <w:rsid w:val="0065590F"/>
    <w:rsid w:val="00670659"/>
    <w:rsid w:val="00676FA5"/>
    <w:rsid w:val="006A4BC1"/>
    <w:rsid w:val="006B3D62"/>
    <w:rsid w:val="006F0E48"/>
    <w:rsid w:val="00701030"/>
    <w:rsid w:val="00710410"/>
    <w:rsid w:val="00712E76"/>
    <w:rsid w:val="00717536"/>
    <w:rsid w:val="00736A41"/>
    <w:rsid w:val="007513F7"/>
    <w:rsid w:val="00781695"/>
    <w:rsid w:val="007B11E6"/>
    <w:rsid w:val="007B1708"/>
    <w:rsid w:val="007B4C04"/>
    <w:rsid w:val="007E2DCA"/>
    <w:rsid w:val="007F2383"/>
    <w:rsid w:val="0081009B"/>
    <w:rsid w:val="00815739"/>
    <w:rsid w:val="00816C78"/>
    <w:rsid w:val="00823247"/>
    <w:rsid w:val="00887AFF"/>
    <w:rsid w:val="008A39F9"/>
    <w:rsid w:val="008B4C51"/>
    <w:rsid w:val="008E7EF3"/>
    <w:rsid w:val="00920F2C"/>
    <w:rsid w:val="00922A43"/>
    <w:rsid w:val="00925047"/>
    <w:rsid w:val="00927B6B"/>
    <w:rsid w:val="009329EB"/>
    <w:rsid w:val="00932FF6"/>
    <w:rsid w:val="00934004"/>
    <w:rsid w:val="009655C5"/>
    <w:rsid w:val="009831AF"/>
    <w:rsid w:val="009A43CD"/>
    <w:rsid w:val="009D737D"/>
    <w:rsid w:val="009E0A94"/>
    <w:rsid w:val="009E3E27"/>
    <w:rsid w:val="009F3946"/>
    <w:rsid w:val="00A00A64"/>
    <w:rsid w:val="00A04C7F"/>
    <w:rsid w:val="00A32D20"/>
    <w:rsid w:val="00A3479B"/>
    <w:rsid w:val="00A43C95"/>
    <w:rsid w:val="00A50248"/>
    <w:rsid w:val="00A525ED"/>
    <w:rsid w:val="00AC063E"/>
    <w:rsid w:val="00AC2C9D"/>
    <w:rsid w:val="00AD2D6E"/>
    <w:rsid w:val="00AD4A7C"/>
    <w:rsid w:val="00B11115"/>
    <w:rsid w:val="00B552E8"/>
    <w:rsid w:val="00B876B8"/>
    <w:rsid w:val="00BA38ED"/>
    <w:rsid w:val="00BA7A1A"/>
    <w:rsid w:val="00BC36BA"/>
    <w:rsid w:val="00BE0671"/>
    <w:rsid w:val="00BE3569"/>
    <w:rsid w:val="00BE717D"/>
    <w:rsid w:val="00BF0778"/>
    <w:rsid w:val="00BF0940"/>
    <w:rsid w:val="00BF10E4"/>
    <w:rsid w:val="00C01D30"/>
    <w:rsid w:val="00C114EF"/>
    <w:rsid w:val="00C33865"/>
    <w:rsid w:val="00C43BF3"/>
    <w:rsid w:val="00C50578"/>
    <w:rsid w:val="00C70AD9"/>
    <w:rsid w:val="00C75A01"/>
    <w:rsid w:val="00CA2EAE"/>
    <w:rsid w:val="00CB0673"/>
    <w:rsid w:val="00CB6994"/>
    <w:rsid w:val="00CC2FBF"/>
    <w:rsid w:val="00CD323A"/>
    <w:rsid w:val="00CE0795"/>
    <w:rsid w:val="00CF2888"/>
    <w:rsid w:val="00D0032F"/>
    <w:rsid w:val="00D25C06"/>
    <w:rsid w:val="00D62A7C"/>
    <w:rsid w:val="00D87935"/>
    <w:rsid w:val="00DB0180"/>
    <w:rsid w:val="00DC3B59"/>
    <w:rsid w:val="00DD0B2D"/>
    <w:rsid w:val="00DD22A6"/>
    <w:rsid w:val="00DF09DE"/>
    <w:rsid w:val="00E053DE"/>
    <w:rsid w:val="00E205EF"/>
    <w:rsid w:val="00E26714"/>
    <w:rsid w:val="00E445BC"/>
    <w:rsid w:val="00E50F7B"/>
    <w:rsid w:val="00E52E86"/>
    <w:rsid w:val="00E67B2A"/>
    <w:rsid w:val="00E70D86"/>
    <w:rsid w:val="00E71604"/>
    <w:rsid w:val="00F3517A"/>
    <w:rsid w:val="00F3724B"/>
    <w:rsid w:val="00F54DBC"/>
    <w:rsid w:val="00F86105"/>
    <w:rsid w:val="00FA3AF3"/>
    <w:rsid w:val="00FD211C"/>
    <w:rsid w:val="00FD5776"/>
    <w:rsid w:val="00FD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2C41AB"/>
  <w15:chartTrackingRefBased/>
  <w15:docId w15:val="{426CAC7B-B325-4720-9470-8A1EB592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C95"/>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43C95"/>
  </w:style>
  <w:style w:type="character" w:styleId="EndnoteReference">
    <w:name w:val="endnote reference"/>
    <w:semiHidden/>
    <w:rsid w:val="00A43C95"/>
    <w:rPr>
      <w:vertAlign w:val="superscript"/>
    </w:rPr>
  </w:style>
  <w:style w:type="paragraph" w:styleId="FootnoteText">
    <w:name w:val="footnote text"/>
    <w:basedOn w:val="Normal"/>
    <w:semiHidden/>
    <w:rsid w:val="00A43C95"/>
  </w:style>
  <w:style w:type="character" w:styleId="FootnoteReference">
    <w:name w:val="footnote reference"/>
    <w:semiHidden/>
    <w:rsid w:val="00A43C95"/>
    <w:rPr>
      <w:vertAlign w:val="superscript"/>
    </w:rPr>
  </w:style>
  <w:style w:type="paragraph" w:styleId="TOC1">
    <w:name w:val="toc 1"/>
    <w:basedOn w:val="Normal"/>
    <w:next w:val="Normal"/>
    <w:semiHidden/>
    <w:rsid w:val="00A43C95"/>
    <w:pPr>
      <w:tabs>
        <w:tab w:val="right" w:leader="dot" w:pos="9360"/>
      </w:tabs>
      <w:suppressAutoHyphens/>
      <w:spacing w:before="480"/>
      <w:ind w:left="720" w:right="720" w:hanging="720"/>
    </w:pPr>
  </w:style>
  <w:style w:type="paragraph" w:styleId="TOC2">
    <w:name w:val="toc 2"/>
    <w:basedOn w:val="Normal"/>
    <w:next w:val="Normal"/>
    <w:semiHidden/>
    <w:rsid w:val="00A43C95"/>
    <w:pPr>
      <w:tabs>
        <w:tab w:val="right" w:leader="dot" w:pos="9360"/>
      </w:tabs>
      <w:suppressAutoHyphens/>
      <w:ind w:left="1440" w:right="720" w:hanging="720"/>
    </w:pPr>
  </w:style>
  <w:style w:type="paragraph" w:styleId="TOC3">
    <w:name w:val="toc 3"/>
    <w:basedOn w:val="Normal"/>
    <w:next w:val="Normal"/>
    <w:semiHidden/>
    <w:rsid w:val="00A43C95"/>
    <w:pPr>
      <w:tabs>
        <w:tab w:val="right" w:leader="dot" w:pos="9360"/>
      </w:tabs>
      <w:suppressAutoHyphens/>
      <w:ind w:left="2160" w:right="720" w:hanging="720"/>
    </w:pPr>
  </w:style>
  <w:style w:type="paragraph" w:styleId="TOC4">
    <w:name w:val="toc 4"/>
    <w:basedOn w:val="Normal"/>
    <w:next w:val="Normal"/>
    <w:semiHidden/>
    <w:rsid w:val="00A43C95"/>
    <w:pPr>
      <w:tabs>
        <w:tab w:val="right" w:leader="dot" w:pos="9360"/>
      </w:tabs>
      <w:suppressAutoHyphens/>
      <w:ind w:left="2880" w:right="720" w:hanging="720"/>
    </w:pPr>
  </w:style>
  <w:style w:type="paragraph" w:styleId="TOC5">
    <w:name w:val="toc 5"/>
    <w:basedOn w:val="Normal"/>
    <w:next w:val="Normal"/>
    <w:semiHidden/>
    <w:rsid w:val="00A43C95"/>
    <w:pPr>
      <w:tabs>
        <w:tab w:val="right" w:leader="dot" w:pos="9360"/>
      </w:tabs>
      <w:suppressAutoHyphens/>
      <w:ind w:left="3600" w:right="720" w:hanging="720"/>
    </w:pPr>
  </w:style>
  <w:style w:type="paragraph" w:styleId="TOC6">
    <w:name w:val="toc 6"/>
    <w:basedOn w:val="Normal"/>
    <w:next w:val="Normal"/>
    <w:semiHidden/>
    <w:rsid w:val="00A43C95"/>
    <w:pPr>
      <w:tabs>
        <w:tab w:val="right" w:pos="9360"/>
      </w:tabs>
      <w:suppressAutoHyphens/>
      <w:ind w:left="720" w:hanging="720"/>
    </w:pPr>
  </w:style>
  <w:style w:type="paragraph" w:styleId="TOC7">
    <w:name w:val="toc 7"/>
    <w:basedOn w:val="Normal"/>
    <w:next w:val="Normal"/>
    <w:semiHidden/>
    <w:rsid w:val="00A43C95"/>
    <w:pPr>
      <w:suppressAutoHyphens/>
      <w:ind w:left="720" w:hanging="720"/>
    </w:pPr>
  </w:style>
  <w:style w:type="paragraph" w:styleId="TOC8">
    <w:name w:val="toc 8"/>
    <w:basedOn w:val="Normal"/>
    <w:next w:val="Normal"/>
    <w:semiHidden/>
    <w:rsid w:val="00A43C95"/>
    <w:pPr>
      <w:tabs>
        <w:tab w:val="right" w:pos="9360"/>
      </w:tabs>
      <w:suppressAutoHyphens/>
      <w:ind w:left="720" w:hanging="720"/>
    </w:pPr>
  </w:style>
  <w:style w:type="paragraph" w:styleId="TOC9">
    <w:name w:val="toc 9"/>
    <w:basedOn w:val="Normal"/>
    <w:next w:val="Normal"/>
    <w:semiHidden/>
    <w:rsid w:val="00A43C95"/>
    <w:pPr>
      <w:tabs>
        <w:tab w:val="right" w:leader="dot" w:pos="9360"/>
      </w:tabs>
      <w:suppressAutoHyphens/>
      <w:ind w:left="720" w:hanging="720"/>
    </w:pPr>
  </w:style>
  <w:style w:type="paragraph" w:styleId="Index1">
    <w:name w:val="index 1"/>
    <w:basedOn w:val="Normal"/>
    <w:next w:val="Normal"/>
    <w:semiHidden/>
    <w:rsid w:val="00A43C95"/>
    <w:pPr>
      <w:tabs>
        <w:tab w:val="right" w:leader="dot" w:pos="9360"/>
      </w:tabs>
      <w:suppressAutoHyphens/>
      <w:ind w:left="1440" w:right="720" w:hanging="1440"/>
    </w:pPr>
  </w:style>
  <w:style w:type="paragraph" w:styleId="Index2">
    <w:name w:val="index 2"/>
    <w:basedOn w:val="Normal"/>
    <w:next w:val="Normal"/>
    <w:semiHidden/>
    <w:rsid w:val="00A43C95"/>
    <w:pPr>
      <w:tabs>
        <w:tab w:val="right" w:leader="dot" w:pos="9360"/>
      </w:tabs>
      <w:suppressAutoHyphens/>
      <w:ind w:left="1440" w:right="720" w:hanging="720"/>
    </w:pPr>
  </w:style>
  <w:style w:type="paragraph" w:styleId="TOAHeading">
    <w:name w:val="toa heading"/>
    <w:basedOn w:val="Normal"/>
    <w:next w:val="Normal"/>
    <w:semiHidden/>
    <w:rsid w:val="00A43C95"/>
    <w:pPr>
      <w:tabs>
        <w:tab w:val="right" w:pos="9360"/>
      </w:tabs>
      <w:suppressAutoHyphens/>
    </w:pPr>
  </w:style>
  <w:style w:type="paragraph" w:styleId="Caption">
    <w:name w:val="caption"/>
    <w:basedOn w:val="Normal"/>
    <w:next w:val="Normal"/>
    <w:qFormat/>
    <w:rsid w:val="00A43C95"/>
  </w:style>
  <w:style w:type="character" w:customStyle="1" w:styleId="EquationCaption">
    <w:name w:val="_Equation Caption"/>
    <w:rsid w:val="00A43C95"/>
  </w:style>
  <w:style w:type="paragraph" w:styleId="Header">
    <w:name w:val="header"/>
    <w:basedOn w:val="Normal"/>
    <w:link w:val="HeaderChar"/>
    <w:rsid w:val="00E50F7B"/>
    <w:pPr>
      <w:tabs>
        <w:tab w:val="center" w:pos="4680"/>
        <w:tab w:val="right" w:pos="9360"/>
      </w:tabs>
    </w:pPr>
  </w:style>
  <w:style w:type="character" w:customStyle="1" w:styleId="HeaderChar">
    <w:name w:val="Header Char"/>
    <w:link w:val="Header"/>
    <w:rsid w:val="00E50F7B"/>
    <w:rPr>
      <w:rFonts w:ascii="Courier" w:hAnsi="Courier"/>
      <w:sz w:val="24"/>
    </w:rPr>
  </w:style>
  <w:style w:type="paragraph" w:styleId="Footer">
    <w:name w:val="footer"/>
    <w:basedOn w:val="Normal"/>
    <w:link w:val="FooterChar"/>
    <w:uiPriority w:val="99"/>
    <w:rsid w:val="00E50F7B"/>
    <w:pPr>
      <w:tabs>
        <w:tab w:val="center" w:pos="4680"/>
        <w:tab w:val="right" w:pos="9360"/>
      </w:tabs>
    </w:pPr>
  </w:style>
  <w:style w:type="character" w:customStyle="1" w:styleId="FooterChar">
    <w:name w:val="Footer Char"/>
    <w:link w:val="Footer"/>
    <w:uiPriority w:val="99"/>
    <w:rsid w:val="00E50F7B"/>
    <w:rPr>
      <w:rFonts w:ascii="Courier" w:hAnsi="Courier"/>
      <w:sz w:val="24"/>
    </w:rPr>
  </w:style>
  <w:style w:type="paragraph" w:styleId="BalloonText">
    <w:name w:val="Balloon Text"/>
    <w:basedOn w:val="Normal"/>
    <w:link w:val="BalloonTextChar"/>
    <w:rsid w:val="00E50F7B"/>
    <w:rPr>
      <w:rFonts w:ascii="Tahoma" w:hAnsi="Tahoma" w:cs="Tahoma"/>
      <w:sz w:val="16"/>
      <w:szCs w:val="16"/>
    </w:rPr>
  </w:style>
  <w:style w:type="character" w:customStyle="1" w:styleId="BalloonTextChar">
    <w:name w:val="Balloon Text Char"/>
    <w:link w:val="BalloonText"/>
    <w:rsid w:val="00E50F7B"/>
    <w:rPr>
      <w:rFonts w:ascii="Tahoma" w:hAnsi="Tahoma" w:cs="Tahoma"/>
      <w:sz w:val="16"/>
      <w:szCs w:val="16"/>
    </w:rPr>
  </w:style>
  <w:style w:type="table" w:styleId="TableGrid">
    <w:name w:val="Table Grid"/>
    <w:basedOn w:val="TableNormal"/>
    <w:rsid w:val="00565D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E7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4D0AF4ACC0EF146A25C6D678810CF2D" ma:contentTypeVersion="0" ma:contentTypeDescription="Create a new document." ma:contentTypeScope="" ma:versionID="8378cab74961549f7989d046dafbfdf2">
  <xsd:schema xmlns:xsd="http://www.w3.org/2001/XMLSchema" xmlns:xs="http://www.w3.org/2001/XMLSchema" xmlns:p="http://schemas.microsoft.com/office/2006/metadata/properties" xmlns:ns2="a1384169-0cbc-4e71-ad3c-186b79200aca" targetNamespace="http://schemas.microsoft.com/office/2006/metadata/properties" ma:root="true" ma:fieldsID="313f403e74786963d989da284b2466fa" ns2:_="">
    <xsd:import namespace="a1384169-0cbc-4e71-ad3c-186b79200a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84169-0cbc-4e71-ad3c-186b79200a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8C9A3-A454-477A-9B5C-EBE06C48F72D}">
  <ds:schemaRefs>
    <ds:schemaRef ds:uri="http://schemas.microsoft.com/sharepoint/v3/contenttype/forms"/>
  </ds:schemaRefs>
</ds:datastoreItem>
</file>

<file path=customXml/itemProps2.xml><?xml version="1.0" encoding="utf-8"?>
<ds:datastoreItem xmlns:ds="http://schemas.openxmlformats.org/officeDocument/2006/customXml" ds:itemID="{E3BB128C-9171-4EC9-BE0D-64039A5F7B37}">
  <ds:schemaRefs>
    <ds:schemaRef ds:uri="http://schemas.microsoft.com/sharepoint/events"/>
  </ds:schemaRefs>
</ds:datastoreItem>
</file>

<file path=customXml/itemProps3.xml><?xml version="1.0" encoding="utf-8"?>
<ds:datastoreItem xmlns:ds="http://schemas.openxmlformats.org/officeDocument/2006/customXml" ds:itemID="{A0D09362-F793-448C-ADBD-BFEC92D93CA5}">
  <ds:schemaRefs>
    <ds:schemaRef ds:uri="http://schemas.openxmlformats.org/officeDocument/2006/bibliography"/>
  </ds:schemaRefs>
</ds:datastoreItem>
</file>

<file path=customXml/itemProps4.xml><?xml version="1.0" encoding="utf-8"?>
<ds:datastoreItem xmlns:ds="http://schemas.openxmlformats.org/officeDocument/2006/customXml" ds:itemID="{B49D0883-A75A-4C85-B42E-910385568455}">
  <ds:schemaRefs>
    <ds:schemaRef ds:uri="http://schemas.microsoft.com/office/2006/metadata/longProperties"/>
  </ds:schemaRefs>
</ds:datastoreItem>
</file>

<file path=customXml/itemProps5.xml><?xml version="1.0" encoding="utf-8"?>
<ds:datastoreItem xmlns:ds="http://schemas.openxmlformats.org/officeDocument/2006/customXml" ds:itemID="{8E8E6C2E-278C-4209-93C8-886DE8E6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84169-0cbc-4e71-ad3c-186b79200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D3E35F-930F-40D7-96F6-9CAEB17322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782</Words>
  <Characters>5690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cp:lastModifiedBy>Monique Corley</cp:lastModifiedBy>
  <cp:revision>8</cp:revision>
  <cp:lastPrinted>2010-06-21T17:33:00Z</cp:lastPrinted>
  <dcterms:created xsi:type="dcterms:W3CDTF">2021-06-10T15:05:00Z</dcterms:created>
  <dcterms:modified xsi:type="dcterms:W3CDTF">2021-06-10T16:28:00Z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CRS6DK47NY2S-83-27</vt:lpwstr>
  </property>
  <property fmtid="{D5CDD505-2E9C-101B-9397-08002B2CF9AE}" pid="3" name="_dlc_DocIdItemGuid">
    <vt:lpwstr>893f740b-1004-4db9-b055-f74b94b8243a</vt:lpwstr>
  </property>
  <property fmtid="{D5CDD505-2E9C-101B-9397-08002B2CF9AE}" pid="4" name="_dlc_DocIdUrl">
    <vt:lpwstr>https://districtaccess.mde.k12.ms.us/procurement/_layouts/DocIdRedir.aspx?ID=CRS6DK47NY2S-83-27, CRS6DK47NY2S-83-27</vt:lpwstr>
  </property>
</Properties>
</file>