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E0A2"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6AA09F7C"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25322E28" w14:textId="77777777" w:rsidR="00637BB1" w:rsidRPr="00637BB1" w:rsidRDefault="00637BB1" w:rsidP="00637BB1">
      <w:pPr>
        <w:keepNext/>
        <w:spacing w:after="0" w:line="240" w:lineRule="auto"/>
        <w:outlineLvl w:val="0"/>
        <w:rPr>
          <w:rFonts w:ascii="Times New Roman" w:eastAsia="Times New Roman" w:hAnsi="Times New Roman" w:cs="Times New Roman"/>
          <w:b/>
          <w:color w:val="FF0000"/>
          <w:sz w:val="28"/>
          <w:szCs w:val="20"/>
        </w:rPr>
      </w:pPr>
    </w:p>
    <w:p w14:paraId="11216EE7" w14:textId="77777777" w:rsidR="00637BB1" w:rsidRPr="00637BB1" w:rsidRDefault="00637BB1" w:rsidP="00637BB1">
      <w:pPr>
        <w:spacing w:after="0" w:line="240" w:lineRule="auto"/>
        <w:rPr>
          <w:rFonts w:ascii="Times New Roman" w:eastAsia="Times New Roman" w:hAnsi="Times New Roman" w:cs="Times New Roman"/>
          <w:sz w:val="24"/>
          <w:szCs w:val="24"/>
        </w:rPr>
      </w:pPr>
    </w:p>
    <w:p w14:paraId="37A4BE63" w14:textId="4593452D" w:rsidR="00637BB1" w:rsidRPr="00637BB1" w:rsidRDefault="00637BB1" w:rsidP="001D4DC9">
      <w:pPr>
        <w:spacing w:after="0" w:line="240" w:lineRule="auto"/>
        <w:jc w:val="center"/>
        <w:rPr>
          <w:rFonts w:ascii="Times New Roman" w:eastAsia="Times New Roman" w:hAnsi="Times New Roman" w:cs="Times New Roman"/>
          <w:sz w:val="24"/>
          <w:szCs w:val="24"/>
        </w:rPr>
      </w:pPr>
      <w:r w:rsidRPr="00637BB1">
        <w:rPr>
          <w:rFonts w:ascii="Arial" w:eastAsia="Times New Roman" w:hAnsi="Arial" w:cs="Arial"/>
          <w:b/>
          <w:sz w:val="56"/>
          <w:szCs w:val="56"/>
        </w:rPr>
        <w:t>INVITATION FOR BIDS</w:t>
      </w:r>
    </w:p>
    <w:p w14:paraId="4628A64B" w14:textId="77777777" w:rsidR="00637BB1" w:rsidRPr="00637BB1" w:rsidRDefault="00637BB1" w:rsidP="00637BB1">
      <w:pPr>
        <w:spacing w:after="0" w:line="240" w:lineRule="auto"/>
        <w:rPr>
          <w:rFonts w:ascii="Times New Roman" w:eastAsia="Times New Roman" w:hAnsi="Times New Roman" w:cs="Times New Roman"/>
          <w:sz w:val="24"/>
          <w:szCs w:val="24"/>
        </w:rPr>
      </w:pPr>
    </w:p>
    <w:p w14:paraId="20806C48" w14:textId="22D3F051" w:rsidR="00637BB1" w:rsidRPr="00637BB1" w:rsidRDefault="00637BB1" w:rsidP="00637BB1">
      <w:pPr>
        <w:spacing w:after="0" w:line="240" w:lineRule="auto"/>
        <w:jc w:val="center"/>
        <w:rPr>
          <w:rFonts w:ascii="Times New Roman" w:eastAsia="Times New Roman" w:hAnsi="Times New Roman" w:cs="Times New Roman"/>
          <w:sz w:val="24"/>
          <w:szCs w:val="24"/>
        </w:rPr>
      </w:pPr>
      <w:r w:rsidRPr="00637BB1">
        <w:rPr>
          <w:rFonts w:ascii="Helvetica" w:eastAsia="Times New Roman" w:hAnsi="Helvetica" w:cs="Times New Roman"/>
          <w:noProof/>
          <w:color w:val="337AB7"/>
          <w:sz w:val="21"/>
          <w:szCs w:val="21"/>
          <w:bdr w:val="none" w:sz="0" w:space="0" w:color="auto" w:frame="1"/>
        </w:rPr>
        <w:drawing>
          <wp:inline distT="0" distB="0" distL="0" distR="0" wp14:anchorId="699E24B3" wp14:editId="76C29B7D">
            <wp:extent cx="4060190" cy="1703705"/>
            <wp:effectExtent l="0" t="0" r="0" b="0"/>
            <wp:docPr id="1" name="Picture 1"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0190" cy="1703705"/>
                    </a:xfrm>
                    <a:prstGeom prst="rect">
                      <a:avLst/>
                    </a:prstGeom>
                    <a:noFill/>
                    <a:ln>
                      <a:noFill/>
                    </a:ln>
                  </pic:spPr>
                </pic:pic>
              </a:graphicData>
            </a:graphic>
          </wp:inline>
        </w:drawing>
      </w:r>
    </w:p>
    <w:p w14:paraId="79C6C23F" w14:textId="77777777" w:rsidR="00637BB1" w:rsidRPr="00637BB1" w:rsidRDefault="00637BB1" w:rsidP="00637BB1">
      <w:pPr>
        <w:keepNext/>
        <w:spacing w:after="0" w:line="240" w:lineRule="auto"/>
        <w:jc w:val="center"/>
        <w:outlineLvl w:val="1"/>
        <w:rPr>
          <w:rFonts w:ascii="Times New Roman" w:eastAsia="Arial Unicode MS" w:hAnsi="Times New Roman" w:cs="Times New Roman"/>
          <w:bCs/>
          <w:noProof/>
          <w:sz w:val="48"/>
          <w:szCs w:val="24"/>
        </w:rPr>
      </w:pPr>
    </w:p>
    <w:p w14:paraId="5916DEA6" w14:textId="77777777" w:rsidR="00637BB1" w:rsidRPr="00637BB1" w:rsidRDefault="00637BB1" w:rsidP="00637BB1">
      <w:pPr>
        <w:spacing w:after="0" w:line="240" w:lineRule="auto"/>
        <w:jc w:val="center"/>
        <w:rPr>
          <w:rFonts w:ascii="Times New Roman" w:eastAsia="Times New Roman" w:hAnsi="Times New Roman" w:cs="Times New Roman"/>
          <w:sz w:val="40"/>
          <w:szCs w:val="40"/>
        </w:rPr>
      </w:pPr>
    </w:p>
    <w:p w14:paraId="5D687892" w14:textId="7FC3B685" w:rsidR="00637BB1" w:rsidRPr="00383232" w:rsidRDefault="00C40BCE" w:rsidP="00637BB1">
      <w:pPr>
        <w:spacing w:after="0" w:line="240" w:lineRule="auto"/>
        <w:jc w:val="center"/>
        <w:rPr>
          <w:rFonts w:ascii="Arial" w:eastAsia="Times New Roman" w:hAnsi="Arial" w:cs="Arial"/>
          <w:b/>
          <w:sz w:val="32"/>
          <w:szCs w:val="32"/>
        </w:rPr>
      </w:pPr>
      <w:r w:rsidRPr="00383232">
        <w:rPr>
          <w:rFonts w:ascii="Arial" w:eastAsia="Times New Roman" w:hAnsi="Arial" w:cs="Arial"/>
          <w:b/>
          <w:sz w:val="32"/>
          <w:szCs w:val="32"/>
        </w:rPr>
        <w:t>Employee Assistance Program</w:t>
      </w:r>
    </w:p>
    <w:p w14:paraId="0BE652F5" w14:textId="77777777" w:rsidR="00637BB1" w:rsidRPr="00637BB1" w:rsidRDefault="00637BB1" w:rsidP="00637BB1">
      <w:pPr>
        <w:spacing w:after="0" w:line="240" w:lineRule="auto"/>
        <w:jc w:val="center"/>
        <w:rPr>
          <w:rFonts w:ascii="Times New Roman" w:eastAsia="Times New Roman" w:hAnsi="Times New Roman" w:cs="Times New Roman"/>
          <w:b/>
          <w:bCs/>
          <w:color w:val="FF0000"/>
          <w:sz w:val="32"/>
          <w:szCs w:val="32"/>
        </w:rPr>
      </w:pPr>
    </w:p>
    <w:p w14:paraId="1E093348" w14:textId="77777777" w:rsidR="00637BB1" w:rsidRPr="00637BB1" w:rsidRDefault="00637BB1" w:rsidP="00637BB1">
      <w:pPr>
        <w:spacing w:after="0" w:line="240" w:lineRule="auto"/>
        <w:jc w:val="center"/>
        <w:rPr>
          <w:rFonts w:ascii="Arial" w:eastAsia="Times New Roman" w:hAnsi="Arial" w:cs="Arial"/>
          <w:b/>
          <w:bCs/>
          <w:sz w:val="32"/>
          <w:szCs w:val="32"/>
        </w:rPr>
      </w:pPr>
      <w:r w:rsidRPr="00637BB1">
        <w:rPr>
          <w:rFonts w:ascii="Arial" w:eastAsia="Times New Roman" w:hAnsi="Arial" w:cs="Arial"/>
          <w:b/>
          <w:bCs/>
          <w:sz w:val="32"/>
          <w:szCs w:val="32"/>
        </w:rPr>
        <w:t>The Mississippi Department of Education</w:t>
      </w:r>
    </w:p>
    <w:p w14:paraId="6201266C" w14:textId="2967FF90" w:rsidR="00637BB1" w:rsidRPr="00383232" w:rsidRDefault="00691550" w:rsidP="00637BB1">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Office </w:t>
      </w:r>
      <w:r w:rsidR="00C40BCE" w:rsidRPr="00383232">
        <w:rPr>
          <w:rFonts w:ascii="Arial" w:eastAsia="Times New Roman" w:hAnsi="Arial" w:cs="Arial"/>
          <w:b/>
          <w:bCs/>
          <w:sz w:val="32"/>
          <w:szCs w:val="32"/>
        </w:rPr>
        <w:t>of Human Resources</w:t>
      </w:r>
    </w:p>
    <w:p w14:paraId="6DF756C1" w14:textId="77777777" w:rsidR="00637BB1" w:rsidRPr="00637BB1" w:rsidRDefault="00637BB1" w:rsidP="00637BB1">
      <w:pPr>
        <w:spacing w:after="0" w:line="240" w:lineRule="auto"/>
        <w:jc w:val="center"/>
        <w:rPr>
          <w:rFonts w:ascii="Arial" w:eastAsia="Times New Roman" w:hAnsi="Arial" w:cs="Arial"/>
          <w:b/>
          <w:bCs/>
          <w:color w:val="FF0000"/>
          <w:sz w:val="32"/>
          <w:szCs w:val="32"/>
        </w:rPr>
      </w:pPr>
    </w:p>
    <w:p w14:paraId="44C82E36" w14:textId="77777777" w:rsidR="00637BB1" w:rsidRPr="00637BB1" w:rsidRDefault="00637BB1" w:rsidP="00637BB1">
      <w:pPr>
        <w:spacing w:after="0" w:line="240" w:lineRule="auto"/>
        <w:jc w:val="center"/>
        <w:rPr>
          <w:rFonts w:ascii="Arial" w:eastAsia="Times New Roman" w:hAnsi="Arial" w:cs="Arial"/>
          <w:b/>
          <w:bCs/>
          <w:sz w:val="32"/>
          <w:szCs w:val="32"/>
        </w:rPr>
      </w:pPr>
    </w:p>
    <w:p w14:paraId="2BFAF5A8" w14:textId="5D1C7289" w:rsidR="00637BB1" w:rsidRPr="00AA12E8" w:rsidRDefault="00637BB1" w:rsidP="00383232">
      <w:pPr>
        <w:keepNext/>
        <w:spacing w:after="0" w:line="240" w:lineRule="auto"/>
        <w:jc w:val="center"/>
        <w:outlineLvl w:val="2"/>
        <w:rPr>
          <w:rFonts w:ascii="Times New Roman" w:eastAsia="Arial Unicode MS" w:hAnsi="Times New Roman" w:cs="Times New Roman"/>
          <w:b/>
          <w:bCs/>
          <w:strike/>
          <w:color w:val="FF0000"/>
          <w:sz w:val="32"/>
          <w:szCs w:val="32"/>
        </w:rPr>
      </w:pPr>
      <w:r w:rsidRPr="00637BB1">
        <w:rPr>
          <w:rFonts w:ascii="Arial" w:eastAsia="Arial Unicode MS" w:hAnsi="Arial" w:cs="Arial"/>
          <w:b/>
          <w:bCs/>
          <w:sz w:val="32"/>
          <w:szCs w:val="32"/>
        </w:rPr>
        <w:t xml:space="preserve">Submission Due Date: </w:t>
      </w:r>
      <w:r w:rsidR="002F7A68" w:rsidRPr="00CC55AB">
        <w:rPr>
          <w:rFonts w:ascii="Arial" w:eastAsia="Arial Unicode MS" w:hAnsi="Arial" w:cs="Arial"/>
          <w:b/>
          <w:bCs/>
          <w:sz w:val="32"/>
          <w:szCs w:val="32"/>
        </w:rPr>
        <w:t xml:space="preserve">May </w:t>
      </w:r>
      <w:r w:rsidR="00CC55AB" w:rsidRPr="00CC55AB">
        <w:rPr>
          <w:rFonts w:ascii="Arial" w:eastAsia="Arial Unicode MS" w:hAnsi="Arial" w:cs="Arial"/>
          <w:b/>
          <w:bCs/>
          <w:sz w:val="32"/>
          <w:szCs w:val="32"/>
        </w:rPr>
        <w:t>17</w:t>
      </w:r>
      <w:r w:rsidR="002F7A68" w:rsidRPr="00CC55AB">
        <w:rPr>
          <w:rFonts w:ascii="Arial" w:eastAsia="Arial Unicode MS" w:hAnsi="Arial" w:cs="Arial"/>
          <w:b/>
          <w:bCs/>
          <w:sz w:val="32"/>
          <w:szCs w:val="32"/>
        </w:rPr>
        <w:t>, 2024</w:t>
      </w:r>
    </w:p>
    <w:p w14:paraId="55AF0B9E"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bookmarkStart w:id="0" w:name="_Hlk79831844"/>
    </w:p>
    <w:p w14:paraId="375D8138"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9330C80"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56734518"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F2E8535" w14:textId="77777777" w:rsid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7123190D" w14:textId="77777777" w:rsidR="00383232" w:rsidRDefault="00383232"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7B99E1C3" w14:textId="77777777" w:rsidR="00383232" w:rsidRDefault="00383232"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418AEF9C" w14:textId="77777777" w:rsidR="00383232" w:rsidRDefault="00383232"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2F716327" w14:textId="77777777" w:rsidR="00383232" w:rsidRPr="00637BB1" w:rsidRDefault="00383232"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56B913C6"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153884C0"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344969DB" w14:textId="77777777" w:rsidR="00637BB1" w:rsidRPr="00637BB1" w:rsidRDefault="00637BB1" w:rsidP="00637BB1">
      <w:pPr>
        <w:autoSpaceDE w:val="0"/>
        <w:autoSpaceDN w:val="0"/>
        <w:adjustRightInd w:val="0"/>
        <w:spacing w:after="0" w:line="240" w:lineRule="auto"/>
        <w:jc w:val="both"/>
        <w:rPr>
          <w:rFonts w:ascii="Times New Roman" w:eastAsia="Times New Roman" w:hAnsi="Times New Roman" w:cs="Calibri"/>
          <w:b/>
          <w:color w:val="002060"/>
          <w:sz w:val="16"/>
          <w:szCs w:val="16"/>
        </w:rPr>
      </w:pPr>
    </w:p>
    <w:p w14:paraId="7F6EC18F" w14:textId="77777777" w:rsidR="00637BB1" w:rsidRPr="00637BB1" w:rsidRDefault="00637BB1" w:rsidP="00637BB1">
      <w:pPr>
        <w:autoSpaceDE w:val="0"/>
        <w:autoSpaceDN w:val="0"/>
        <w:adjustRightInd w:val="0"/>
        <w:spacing w:after="0" w:line="240" w:lineRule="auto"/>
        <w:jc w:val="both"/>
        <w:rPr>
          <w:rFonts w:ascii="Calibri" w:eastAsia="Times New Roman" w:hAnsi="Calibri" w:cs="Calibri"/>
          <w:sz w:val="24"/>
          <w:szCs w:val="24"/>
        </w:rPr>
      </w:pPr>
      <w:bookmarkStart w:id="1" w:name="_Hlk98918736"/>
      <w:r w:rsidRPr="00637BB1">
        <w:rPr>
          <w:rFonts w:ascii="Times New Roman" w:eastAsia="Times New Roman" w:hAnsi="Times New Roman" w:cs="Calibri"/>
          <w:b/>
          <w:color w:val="002060"/>
          <w:sz w:val="16"/>
          <w:szCs w:val="16"/>
        </w:rPr>
        <w:t xml:space="preserve">By submitting a BID,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bookmarkEnd w:id="0"/>
    </w:p>
    <w:bookmarkEnd w:id="1"/>
    <w:p w14:paraId="57048455" w14:textId="77777777" w:rsidR="00637BB1" w:rsidRDefault="00637BB1" w:rsidP="00637BB1">
      <w:pPr>
        <w:spacing w:after="0" w:line="240" w:lineRule="auto"/>
        <w:jc w:val="center"/>
        <w:rPr>
          <w:rFonts w:ascii="Times New Roman" w:eastAsia="Times New Roman" w:hAnsi="Times New Roman" w:cs="Times New Roman"/>
          <w:b/>
          <w:bCs/>
          <w:sz w:val="24"/>
          <w:szCs w:val="24"/>
        </w:rPr>
      </w:pPr>
    </w:p>
    <w:p w14:paraId="52915704" w14:textId="77777777" w:rsidR="002F7A68" w:rsidRDefault="002F7A68" w:rsidP="00637BB1">
      <w:pPr>
        <w:spacing w:after="0" w:line="240" w:lineRule="auto"/>
        <w:jc w:val="center"/>
        <w:rPr>
          <w:rFonts w:ascii="Times New Roman" w:eastAsia="Times New Roman" w:hAnsi="Times New Roman" w:cs="Times New Roman"/>
          <w:b/>
          <w:bCs/>
          <w:sz w:val="24"/>
          <w:szCs w:val="24"/>
        </w:rPr>
      </w:pPr>
    </w:p>
    <w:p w14:paraId="773192C1" w14:textId="77777777" w:rsidR="002F7A68" w:rsidRDefault="002F7A68" w:rsidP="00637BB1">
      <w:pPr>
        <w:spacing w:after="0" w:line="240" w:lineRule="auto"/>
        <w:jc w:val="center"/>
        <w:rPr>
          <w:rFonts w:ascii="Times New Roman" w:eastAsia="Times New Roman" w:hAnsi="Times New Roman" w:cs="Times New Roman"/>
          <w:b/>
          <w:bCs/>
          <w:sz w:val="24"/>
          <w:szCs w:val="24"/>
        </w:rPr>
      </w:pPr>
    </w:p>
    <w:p w14:paraId="780E64DB" w14:textId="77777777" w:rsidR="00F62598" w:rsidRDefault="00F62598" w:rsidP="00637BB1">
      <w:pPr>
        <w:spacing w:after="0" w:line="240" w:lineRule="auto"/>
        <w:jc w:val="center"/>
        <w:rPr>
          <w:rFonts w:ascii="Times New Roman" w:eastAsia="Times New Roman" w:hAnsi="Times New Roman" w:cs="Times New Roman"/>
          <w:b/>
          <w:bCs/>
          <w:sz w:val="24"/>
          <w:szCs w:val="24"/>
        </w:rPr>
      </w:pPr>
    </w:p>
    <w:p w14:paraId="4C179585" w14:textId="77777777" w:rsidR="002F7A68" w:rsidRDefault="002F7A68" w:rsidP="00637BB1">
      <w:pPr>
        <w:spacing w:after="0" w:line="240" w:lineRule="auto"/>
        <w:jc w:val="center"/>
        <w:rPr>
          <w:rFonts w:ascii="Times New Roman" w:eastAsia="Times New Roman" w:hAnsi="Times New Roman" w:cs="Times New Roman"/>
          <w:b/>
          <w:bCs/>
          <w:sz w:val="24"/>
          <w:szCs w:val="24"/>
        </w:rPr>
      </w:pPr>
    </w:p>
    <w:p w14:paraId="2525213B" w14:textId="77777777" w:rsidR="002F7A68" w:rsidRPr="00637BB1" w:rsidRDefault="002F7A68" w:rsidP="00637BB1">
      <w:pPr>
        <w:spacing w:after="0" w:line="240" w:lineRule="auto"/>
        <w:jc w:val="center"/>
        <w:rPr>
          <w:rFonts w:ascii="Times New Roman" w:eastAsia="Times New Roman" w:hAnsi="Times New Roman" w:cs="Times New Roman"/>
          <w:b/>
          <w:bCs/>
          <w:sz w:val="24"/>
          <w:szCs w:val="24"/>
        </w:rPr>
      </w:pPr>
    </w:p>
    <w:p w14:paraId="6355949B" w14:textId="77777777" w:rsidR="00637BB1" w:rsidRPr="00637BB1" w:rsidRDefault="00637BB1" w:rsidP="00637BB1">
      <w:pPr>
        <w:tabs>
          <w:tab w:val="left" w:pos="360"/>
          <w:tab w:val="left" w:pos="615"/>
        </w:tabs>
        <w:spacing w:after="0" w:line="240" w:lineRule="auto"/>
        <w:ind w:left="360" w:right="576"/>
        <w:rPr>
          <w:rFonts w:ascii="Arial" w:eastAsia="Times New Roman" w:hAnsi="Arial" w:cs="Arial"/>
          <w:b/>
          <w:bCs/>
          <w:sz w:val="24"/>
          <w:szCs w:val="24"/>
        </w:rPr>
      </w:pPr>
      <w:r w:rsidRPr="00637BB1">
        <w:rPr>
          <w:rFonts w:ascii="Arial" w:eastAsia="Times New Roman" w:hAnsi="Arial" w:cs="Arial"/>
          <w:b/>
          <w:bCs/>
          <w:sz w:val="24"/>
          <w:szCs w:val="24"/>
        </w:rPr>
        <w:t xml:space="preserve">            </w:t>
      </w:r>
    </w:p>
    <w:p w14:paraId="6532F571" w14:textId="77777777" w:rsidR="00637BB1" w:rsidRPr="00637BB1" w:rsidRDefault="00637BB1" w:rsidP="00637BB1">
      <w:pPr>
        <w:spacing w:after="0" w:line="240" w:lineRule="auto"/>
        <w:ind w:right="90"/>
        <w:jc w:val="center"/>
        <w:rPr>
          <w:rFonts w:ascii="Arial" w:eastAsia="Times New Roman" w:hAnsi="Arial" w:cs="Arial"/>
          <w:b/>
          <w:bCs/>
          <w:sz w:val="44"/>
          <w:szCs w:val="44"/>
        </w:rPr>
      </w:pPr>
      <w:r w:rsidRPr="00637BB1">
        <w:rPr>
          <w:rFonts w:ascii="Arial" w:eastAsia="Times New Roman" w:hAnsi="Arial" w:cs="Arial"/>
          <w:b/>
          <w:bCs/>
          <w:sz w:val="44"/>
          <w:szCs w:val="44"/>
        </w:rPr>
        <w:lastRenderedPageBreak/>
        <w:t>INVITATION FOR BID</w:t>
      </w:r>
    </w:p>
    <w:p w14:paraId="6EFEE8E8" w14:textId="77777777" w:rsidR="00637BB1" w:rsidRPr="00637BB1" w:rsidRDefault="00637BB1" w:rsidP="00637BB1">
      <w:pPr>
        <w:spacing w:after="0" w:line="240" w:lineRule="auto"/>
        <w:rPr>
          <w:rFonts w:ascii="Arial" w:eastAsia="Times New Roman" w:hAnsi="Arial" w:cs="Arial"/>
          <w:sz w:val="20"/>
          <w:szCs w:val="20"/>
        </w:rPr>
      </w:pP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r>
      <w:r w:rsidRPr="00637BB1">
        <w:rPr>
          <w:rFonts w:ascii="Arial" w:eastAsia="Times New Roman" w:hAnsi="Arial" w:cs="Arial"/>
          <w:sz w:val="18"/>
          <w:szCs w:val="18"/>
        </w:rPr>
        <w:tab/>
        <w:t xml:space="preserve">  </w:t>
      </w:r>
      <w:r w:rsidRPr="00637BB1">
        <w:rPr>
          <w:rFonts w:ascii="Arial" w:eastAsia="Times New Roman" w:hAnsi="Arial" w:cs="Arial"/>
          <w:sz w:val="20"/>
          <w:szCs w:val="20"/>
        </w:rPr>
        <w:t xml:space="preserve"> </w:t>
      </w:r>
      <w:r w:rsidRPr="00637BB1">
        <w:rPr>
          <w:rFonts w:ascii="Arial" w:eastAsia="Times New Roman" w:hAnsi="Arial" w:cs="Arial"/>
          <w:sz w:val="20"/>
          <w:szCs w:val="20"/>
        </w:rPr>
        <w:tab/>
      </w:r>
      <w:r w:rsidRPr="00637BB1">
        <w:rPr>
          <w:rFonts w:ascii="Arial" w:eastAsia="Times New Roman" w:hAnsi="Arial" w:cs="Arial"/>
          <w:sz w:val="20"/>
          <w:szCs w:val="20"/>
        </w:rPr>
        <w:tab/>
      </w:r>
      <w:r w:rsidRPr="00637BB1">
        <w:rPr>
          <w:rFonts w:ascii="Arial" w:eastAsia="Times New Roman" w:hAnsi="Arial" w:cs="Arial"/>
          <w:sz w:val="20"/>
          <w:szCs w:val="20"/>
        </w:rPr>
        <w:tab/>
      </w:r>
      <w:r w:rsidRPr="00637BB1">
        <w:rPr>
          <w:rFonts w:ascii="Arial" w:eastAsia="Times New Roman" w:hAnsi="Arial" w:cs="Arial"/>
          <w:sz w:val="20"/>
          <w:szCs w:val="20"/>
        </w:rPr>
        <w:tab/>
        <w:t xml:space="preserve">                                  </w:t>
      </w:r>
    </w:p>
    <w:p w14:paraId="7B3700FF" w14:textId="77777777" w:rsidR="00637BB1" w:rsidRPr="00637BB1" w:rsidRDefault="00637BB1" w:rsidP="00637BB1">
      <w:pPr>
        <w:spacing w:after="0" w:line="240" w:lineRule="auto"/>
        <w:ind w:left="-90"/>
        <w:rPr>
          <w:rFonts w:ascii="Arial" w:eastAsia="Times New Roman" w:hAnsi="Arial" w:cs="Arial"/>
          <w:color w:val="FF0000"/>
          <w:sz w:val="20"/>
          <w:szCs w:val="20"/>
        </w:rPr>
      </w:pPr>
    </w:p>
    <w:p w14:paraId="082E289C" w14:textId="6D2B082F" w:rsidR="00637BB1" w:rsidRPr="00637BB1" w:rsidRDefault="00637BB1" w:rsidP="00AE62E8">
      <w:pPr>
        <w:spacing w:after="0" w:line="240" w:lineRule="auto"/>
        <w:rPr>
          <w:rFonts w:ascii="Arial" w:eastAsia="Times New Roman" w:hAnsi="Arial" w:cs="Arial"/>
          <w:color w:val="FF0000"/>
          <w:sz w:val="20"/>
          <w:szCs w:val="20"/>
        </w:rPr>
      </w:pPr>
    </w:p>
    <w:tbl>
      <w:tblPr>
        <w:tblpPr w:leftFromText="180" w:rightFromText="180" w:vertAnchor="text" w:horzAnchor="margin" w:tblpX="108" w:tblpY="180"/>
        <w:tblW w:w="106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98"/>
        <w:gridCol w:w="5022"/>
      </w:tblGrid>
      <w:tr w:rsidR="00017588" w:rsidRPr="00347C42" w14:paraId="51160FE3" w14:textId="2D85E2C2" w:rsidTr="00017588">
        <w:trPr>
          <w:cantSplit/>
          <w:trHeight w:val="432"/>
        </w:trPr>
        <w:tc>
          <w:tcPr>
            <w:tcW w:w="5598" w:type="dxa"/>
            <w:vAlign w:val="center"/>
          </w:tcPr>
          <w:p w14:paraId="6DD8975A" w14:textId="251FEBFB" w:rsidR="00017588" w:rsidRPr="0022005B" w:rsidRDefault="00017588" w:rsidP="00637BB1">
            <w:pPr>
              <w:tabs>
                <w:tab w:val="left" w:pos="-720"/>
              </w:tabs>
              <w:spacing w:after="0" w:line="240" w:lineRule="auto"/>
              <w:ind w:left="14"/>
              <w:rPr>
                <w:rFonts w:ascii="Arial" w:eastAsia="Times New Roman" w:hAnsi="Arial" w:cs="Arial"/>
                <w:b/>
                <w:bCs/>
                <w:sz w:val="20"/>
                <w:szCs w:val="20"/>
              </w:rPr>
            </w:pPr>
            <w:r w:rsidRPr="0022005B">
              <w:rPr>
                <w:rFonts w:ascii="Arial" w:eastAsia="Times New Roman" w:hAnsi="Arial" w:cs="Arial"/>
                <w:sz w:val="20"/>
                <w:szCs w:val="20"/>
              </w:rPr>
              <w:t>RFx Bid Number:</w:t>
            </w:r>
            <w:bookmarkStart w:id="2" w:name="bid_no"/>
            <w:bookmarkEnd w:id="2"/>
            <w:r w:rsidRPr="0022005B">
              <w:rPr>
                <w:rFonts w:ascii="Arial" w:eastAsia="Times New Roman" w:hAnsi="Arial" w:cs="Arial"/>
                <w:b/>
                <w:bCs/>
                <w:sz w:val="20"/>
                <w:szCs w:val="20"/>
              </w:rPr>
              <w:t xml:space="preserve"> N/A </w:t>
            </w:r>
          </w:p>
          <w:p w14:paraId="293337C1" w14:textId="77777777" w:rsidR="00017588" w:rsidRPr="0022005B" w:rsidRDefault="00017588" w:rsidP="00637BB1">
            <w:pPr>
              <w:tabs>
                <w:tab w:val="left" w:pos="-720"/>
              </w:tabs>
              <w:spacing w:after="0" w:line="240" w:lineRule="auto"/>
              <w:ind w:left="14"/>
              <w:rPr>
                <w:rFonts w:ascii="Arial" w:eastAsia="Times New Roman" w:hAnsi="Arial" w:cs="Arial"/>
                <w:b/>
                <w:bCs/>
                <w:sz w:val="20"/>
                <w:szCs w:val="20"/>
              </w:rPr>
            </w:pPr>
          </w:p>
        </w:tc>
        <w:tc>
          <w:tcPr>
            <w:tcW w:w="5022" w:type="dxa"/>
            <w:vAlign w:val="center"/>
          </w:tcPr>
          <w:p w14:paraId="2CEEBBDC" w14:textId="77777777" w:rsidR="00017588" w:rsidRPr="0022005B" w:rsidRDefault="00017588" w:rsidP="00637BB1">
            <w:pPr>
              <w:tabs>
                <w:tab w:val="left" w:pos="-720"/>
              </w:tabs>
              <w:spacing w:after="0" w:line="240" w:lineRule="auto"/>
              <w:rPr>
                <w:rFonts w:ascii="Arial" w:eastAsia="Times New Roman" w:hAnsi="Arial" w:cs="Arial"/>
                <w:sz w:val="20"/>
                <w:szCs w:val="20"/>
              </w:rPr>
            </w:pPr>
            <w:r w:rsidRPr="0022005B">
              <w:rPr>
                <w:rFonts w:ascii="Arial" w:eastAsia="Times New Roman" w:hAnsi="Arial" w:cs="Arial"/>
                <w:sz w:val="20"/>
                <w:szCs w:val="20"/>
              </w:rPr>
              <w:t>Bid Title:</w:t>
            </w:r>
          </w:p>
          <w:p w14:paraId="5DA9AB1B" w14:textId="5FA2E00D" w:rsidR="00017588" w:rsidRPr="0022005B" w:rsidRDefault="00C14DBA" w:rsidP="00637BB1">
            <w:pPr>
              <w:spacing w:after="0" w:line="240" w:lineRule="auto"/>
              <w:ind w:left="14"/>
              <w:rPr>
                <w:rFonts w:ascii="Arial" w:eastAsia="Times New Roman" w:hAnsi="Arial" w:cs="Arial"/>
                <w:sz w:val="20"/>
                <w:szCs w:val="20"/>
              </w:rPr>
            </w:pPr>
            <w:r w:rsidRPr="0022005B">
              <w:rPr>
                <w:rFonts w:ascii="Arial" w:eastAsia="Times New Roman" w:hAnsi="Arial" w:cs="Arial"/>
                <w:sz w:val="20"/>
                <w:szCs w:val="20"/>
              </w:rPr>
              <w:t>Employe</w:t>
            </w:r>
            <w:r w:rsidR="00BC0B65" w:rsidRPr="0022005B">
              <w:rPr>
                <w:rFonts w:ascii="Arial" w:eastAsia="Times New Roman" w:hAnsi="Arial" w:cs="Arial"/>
                <w:sz w:val="20"/>
                <w:szCs w:val="20"/>
              </w:rPr>
              <w:t>e Assistance</w:t>
            </w:r>
            <w:r w:rsidR="00E34DC0" w:rsidRPr="0022005B">
              <w:rPr>
                <w:rFonts w:ascii="Arial" w:eastAsia="Times New Roman" w:hAnsi="Arial" w:cs="Arial"/>
                <w:sz w:val="20"/>
                <w:szCs w:val="20"/>
              </w:rPr>
              <w:t xml:space="preserve"> Program</w:t>
            </w:r>
          </w:p>
        </w:tc>
      </w:tr>
      <w:tr w:rsidR="00017588" w:rsidRPr="00347C42" w14:paraId="4B26F3A0" w14:textId="6506B219" w:rsidTr="00017588">
        <w:trPr>
          <w:cantSplit/>
          <w:trHeight w:val="775"/>
        </w:trPr>
        <w:tc>
          <w:tcPr>
            <w:tcW w:w="5598" w:type="dxa"/>
          </w:tcPr>
          <w:p w14:paraId="566C5294" w14:textId="4A6C6B21" w:rsidR="00017588" w:rsidRPr="0022005B" w:rsidRDefault="00017588" w:rsidP="00637BB1">
            <w:pPr>
              <w:tabs>
                <w:tab w:val="left" w:pos="-720"/>
              </w:tabs>
              <w:spacing w:after="0" w:line="240" w:lineRule="auto"/>
              <w:rPr>
                <w:rFonts w:ascii="Arial" w:eastAsia="Times New Roman" w:hAnsi="Arial" w:cs="Arial"/>
                <w:sz w:val="20"/>
                <w:szCs w:val="20"/>
              </w:rPr>
            </w:pPr>
            <w:r w:rsidRPr="0022005B">
              <w:rPr>
                <w:rFonts w:ascii="Arial" w:eastAsia="Times New Roman" w:hAnsi="Arial" w:cs="Arial"/>
                <w:sz w:val="20"/>
                <w:szCs w:val="20"/>
              </w:rPr>
              <w:t xml:space="preserve">Date of </w:t>
            </w:r>
            <w:r w:rsidR="006A45C7">
              <w:rPr>
                <w:rFonts w:ascii="Arial" w:eastAsia="Times New Roman" w:hAnsi="Arial" w:cs="Arial"/>
                <w:sz w:val="20"/>
                <w:szCs w:val="20"/>
              </w:rPr>
              <w:t>Release</w:t>
            </w:r>
            <w:r w:rsidRPr="0022005B">
              <w:rPr>
                <w:rFonts w:ascii="Arial" w:eastAsia="Times New Roman" w:hAnsi="Arial" w:cs="Arial"/>
                <w:sz w:val="20"/>
                <w:szCs w:val="20"/>
              </w:rPr>
              <w:t>:</w:t>
            </w:r>
          </w:p>
          <w:p w14:paraId="14A8CCD0" w14:textId="5C31D68B" w:rsidR="00017588" w:rsidRPr="00D53324" w:rsidRDefault="00AE62E8" w:rsidP="00637BB1">
            <w:pPr>
              <w:tabs>
                <w:tab w:val="left" w:pos="-720"/>
              </w:tabs>
              <w:spacing w:after="0" w:line="240" w:lineRule="auto"/>
              <w:rPr>
                <w:rFonts w:ascii="Arial" w:eastAsia="Times New Roman" w:hAnsi="Arial" w:cs="Arial"/>
                <w:sz w:val="20"/>
                <w:szCs w:val="20"/>
              </w:rPr>
            </w:pPr>
            <w:r w:rsidRPr="00D53324">
              <w:rPr>
                <w:rFonts w:ascii="Arial" w:eastAsia="Times New Roman" w:hAnsi="Arial" w:cs="Arial"/>
                <w:sz w:val="20"/>
                <w:szCs w:val="20"/>
              </w:rPr>
              <w:t xml:space="preserve">April </w:t>
            </w:r>
            <w:r w:rsidR="00D53324" w:rsidRPr="00D53324">
              <w:rPr>
                <w:rFonts w:ascii="Arial" w:eastAsia="Times New Roman" w:hAnsi="Arial" w:cs="Arial"/>
                <w:sz w:val="20"/>
                <w:szCs w:val="20"/>
              </w:rPr>
              <w:t>17</w:t>
            </w:r>
            <w:r w:rsidR="007B1EAD" w:rsidRPr="00D53324">
              <w:rPr>
                <w:rFonts w:ascii="Arial" w:eastAsia="Times New Roman" w:hAnsi="Arial" w:cs="Arial"/>
                <w:sz w:val="20"/>
                <w:szCs w:val="20"/>
              </w:rPr>
              <w:t>, 2024</w:t>
            </w:r>
            <w:r w:rsidR="003A20FB" w:rsidRPr="00D53324">
              <w:rPr>
                <w:rFonts w:ascii="Arial" w:eastAsia="Times New Roman" w:hAnsi="Arial" w:cs="Arial"/>
                <w:sz w:val="20"/>
                <w:szCs w:val="20"/>
              </w:rPr>
              <w:t xml:space="preserve"> </w:t>
            </w:r>
          </w:p>
          <w:p w14:paraId="2AC60142" w14:textId="12D91815" w:rsidR="00017588" w:rsidRPr="0022005B" w:rsidRDefault="00017588" w:rsidP="00637BB1">
            <w:pPr>
              <w:tabs>
                <w:tab w:val="left" w:pos="-720"/>
              </w:tabs>
              <w:spacing w:after="0" w:line="240" w:lineRule="auto"/>
              <w:rPr>
                <w:rFonts w:ascii="Arial" w:eastAsia="Times New Roman" w:hAnsi="Arial" w:cs="Arial"/>
                <w:b/>
                <w:bCs/>
                <w:color w:val="FF0000"/>
                <w:sz w:val="20"/>
                <w:szCs w:val="20"/>
              </w:rPr>
            </w:pPr>
          </w:p>
        </w:tc>
        <w:tc>
          <w:tcPr>
            <w:tcW w:w="5022" w:type="dxa"/>
          </w:tcPr>
          <w:p w14:paraId="092B1593" w14:textId="498953B4" w:rsidR="00017588" w:rsidRPr="0022005B" w:rsidRDefault="00017588" w:rsidP="00637BB1">
            <w:pPr>
              <w:spacing w:after="0" w:line="240" w:lineRule="auto"/>
              <w:ind w:left="14"/>
              <w:rPr>
                <w:rFonts w:ascii="Arial" w:eastAsia="Times New Roman" w:hAnsi="Arial" w:cs="Arial"/>
                <w:sz w:val="20"/>
                <w:szCs w:val="20"/>
              </w:rPr>
            </w:pPr>
            <w:r w:rsidRPr="0022005B">
              <w:rPr>
                <w:rFonts w:ascii="Arial" w:eastAsia="Times New Roman" w:hAnsi="Arial" w:cs="Arial"/>
                <w:sz w:val="20"/>
                <w:szCs w:val="20"/>
              </w:rPr>
              <w:t>Program Office:</w:t>
            </w:r>
          </w:p>
          <w:p w14:paraId="45940E7B" w14:textId="77777777" w:rsidR="00017588" w:rsidRPr="0022005B" w:rsidRDefault="00017588" w:rsidP="00637BB1">
            <w:pPr>
              <w:spacing w:after="0" w:line="240" w:lineRule="auto"/>
              <w:ind w:left="14"/>
              <w:rPr>
                <w:rFonts w:ascii="Arial" w:eastAsia="Times New Roman" w:hAnsi="Arial" w:cs="Arial"/>
                <w:color w:val="FF0000"/>
                <w:sz w:val="20"/>
                <w:szCs w:val="20"/>
              </w:rPr>
            </w:pPr>
          </w:p>
          <w:p w14:paraId="54E75EA6" w14:textId="3DA96954" w:rsidR="00017588" w:rsidRPr="0022005B" w:rsidRDefault="00286126" w:rsidP="00B36FC4">
            <w:pPr>
              <w:spacing w:after="0" w:line="240" w:lineRule="auto"/>
              <w:ind w:left="14"/>
              <w:rPr>
                <w:rFonts w:ascii="Arial" w:eastAsia="Times New Roman" w:hAnsi="Arial" w:cs="Arial"/>
                <w:b/>
                <w:bCs/>
                <w:sz w:val="20"/>
                <w:szCs w:val="20"/>
              </w:rPr>
            </w:pPr>
            <w:r>
              <w:rPr>
                <w:rFonts w:ascii="Arial" w:eastAsia="Times New Roman" w:hAnsi="Arial" w:cs="Arial"/>
                <w:sz w:val="20"/>
                <w:szCs w:val="20"/>
              </w:rPr>
              <w:t xml:space="preserve">Office </w:t>
            </w:r>
            <w:r w:rsidR="00383232" w:rsidRPr="0022005B">
              <w:rPr>
                <w:rFonts w:ascii="Arial" w:eastAsia="Times New Roman" w:hAnsi="Arial" w:cs="Arial"/>
                <w:sz w:val="20"/>
                <w:szCs w:val="20"/>
              </w:rPr>
              <w:t xml:space="preserve">of </w:t>
            </w:r>
            <w:r w:rsidR="00D93918" w:rsidRPr="0022005B">
              <w:rPr>
                <w:rFonts w:ascii="Arial" w:eastAsia="Times New Roman" w:hAnsi="Arial" w:cs="Arial"/>
                <w:sz w:val="20"/>
                <w:szCs w:val="20"/>
              </w:rPr>
              <w:t>Human Resources</w:t>
            </w:r>
            <w:r w:rsidR="00017588" w:rsidRPr="0022005B">
              <w:rPr>
                <w:rFonts w:ascii="Arial" w:eastAsia="Times New Roman" w:hAnsi="Arial" w:cs="Arial"/>
                <w:sz w:val="20"/>
                <w:szCs w:val="20"/>
              </w:rPr>
              <w:t xml:space="preserve"> </w:t>
            </w:r>
            <w:r w:rsidR="00017588" w:rsidRPr="0022005B">
              <w:rPr>
                <w:rFonts w:ascii="Arial" w:eastAsia="Times New Roman" w:hAnsi="Arial" w:cs="Arial"/>
                <w:b/>
                <w:bCs/>
                <w:sz w:val="20"/>
                <w:szCs w:val="20"/>
              </w:rPr>
              <w:t xml:space="preserve">                                       </w:t>
            </w:r>
          </w:p>
        </w:tc>
      </w:tr>
      <w:tr w:rsidR="00017588" w:rsidRPr="00347C42" w14:paraId="42F696EF" w14:textId="7B084BA8" w:rsidTr="00017588">
        <w:trPr>
          <w:cantSplit/>
          <w:trHeight w:val="452"/>
        </w:trPr>
        <w:tc>
          <w:tcPr>
            <w:tcW w:w="5598" w:type="dxa"/>
          </w:tcPr>
          <w:p w14:paraId="4D4492FD" w14:textId="59AD9BF0" w:rsidR="00017588" w:rsidRPr="0022005B" w:rsidRDefault="00017588" w:rsidP="00017588">
            <w:pPr>
              <w:spacing w:after="0" w:line="240" w:lineRule="auto"/>
              <w:ind w:left="14"/>
              <w:rPr>
                <w:rFonts w:ascii="Arial" w:hAnsi="Arial" w:cs="Arial"/>
                <w:sz w:val="20"/>
                <w:szCs w:val="20"/>
              </w:rPr>
            </w:pPr>
            <w:r w:rsidRPr="0022005B">
              <w:rPr>
                <w:rFonts w:ascii="Arial" w:hAnsi="Arial" w:cs="Arial"/>
                <w:sz w:val="20"/>
                <w:szCs w:val="20"/>
              </w:rPr>
              <w:t>Deadline for Questions:</w:t>
            </w:r>
          </w:p>
          <w:p w14:paraId="7EF4667E" w14:textId="32101D33" w:rsidR="00017588" w:rsidRPr="0022005B" w:rsidRDefault="006D2666" w:rsidP="00017588">
            <w:pPr>
              <w:spacing w:after="0" w:line="240" w:lineRule="auto"/>
              <w:ind w:left="14"/>
              <w:rPr>
                <w:rFonts w:ascii="Arial" w:eastAsia="Times New Roman" w:hAnsi="Arial" w:cs="Arial"/>
                <w:color w:val="FF0000"/>
                <w:sz w:val="20"/>
                <w:szCs w:val="20"/>
              </w:rPr>
            </w:pPr>
            <w:r w:rsidRPr="005D69D2">
              <w:rPr>
                <w:rFonts w:ascii="Arial" w:hAnsi="Arial" w:cs="Arial"/>
                <w:sz w:val="20"/>
                <w:szCs w:val="20"/>
              </w:rPr>
              <w:t>T</w:t>
            </w:r>
            <w:r w:rsidR="00637BEA">
              <w:rPr>
                <w:rFonts w:ascii="Arial" w:hAnsi="Arial" w:cs="Arial"/>
                <w:sz w:val="20"/>
                <w:szCs w:val="20"/>
              </w:rPr>
              <w:t>ues</w:t>
            </w:r>
            <w:r w:rsidRPr="005D69D2">
              <w:rPr>
                <w:rFonts w:ascii="Arial" w:hAnsi="Arial" w:cs="Arial"/>
                <w:sz w:val="20"/>
                <w:szCs w:val="20"/>
              </w:rPr>
              <w:t>day,</w:t>
            </w:r>
            <w:r w:rsidRPr="0022005B">
              <w:rPr>
                <w:rFonts w:ascii="Arial" w:hAnsi="Arial" w:cs="Arial"/>
                <w:sz w:val="20"/>
                <w:szCs w:val="20"/>
              </w:rPr>
              <w:t xml:space="preserve"> </w:t>
            </w:r>
            <w:r w:rsidR="00E61BC9" w:rsidRPr="000C33C9">
              <w:rPr>
                <w:rFonts w:ascii="Arial" w:hAnsi="Arial" w:cs="Arial"/>
                <w:sz w:val="20"/>
                <w:szCs w:val="20"/>
              </w:rPr>
              <w:t xml:space="preserve">April </w:t>
            </w:r>
            <w:r w:rsidR="00BF4B2B">
              <w:rPr>
                <w:rFonts w:ascii="Arial" w:hAnsi="Arial" w:cs="Arial"/>
                <w:sz w:val="20"/>
                <w:szCs w:val="20"/>
              </w:rPr>
              <w:t>30</w:t>
            </w:r>
            <w:r w:rsidR="00E61BC9" w:rsidRPr="000C33C9">
              <w:rPr>
                <w:rFonts w:ascii="Arial" w:hAnsi="Arial" w:cs="Arial"/>
                <w:sz w:val="20"/>
                <w:szCs w:val="20"/>
              </w:rPr>
              <w:t xml:space="preserve">, </w:t>
            </w:r>
            <w:proofErr w:type="gramStart"/>
            <w:r w:rsidR="00E61BC9" w:rsidRPr="000C33C9">
              <w:rPr>
                <w:rFonts w:ascii="Arial" w:hAnsi="Arial" w:cs="Arial"/>
                <w:sz w:val="20"/>
                <w:szCs w:val="20"/>
              </w:rPr>
              <w:t>2024</w:t>
            </w:r>
            <w:proofErr w:type="gramEnd"/>
            <w:r w:rsidR="00E172BB" w:rsidRPr="000C33C9">
              <w:rPr>
                <w:rFonts w:ascii="Arial" w:hAnsi="Arial" w:cs="Arial"/>
                <w:strike/>
                <w:sz w:val="20"/>
                <w:szCs w:val="20"/>
              </w:rPr>
              <w:t xml:space="preserve"> </w:t>
            </w:r>
          </w:p>
        </w:tc>
        <w:tc>
          <w:tcPr>
            <w:tcW w:w="5022" w:type="dxa"/>
          </w:tcPr>
          <w:p w14:paraId="030AC976" w14:textId="77777777" w:rsidR="00017588" w:rsidRPr="00637BEA" w:rsidRDefault="00017588" w:rsidP="00017588">
            <w:pPr>
              <w:ind w:left="14"/>
              <w:rPr>
                <w:rFonts w:ascii="Arial" w:hAnsi="Arial" w:cs="Arial"/>
                <w:sz w:val="20"/>
                <w:szCs w:val="20"/>
              </w:rPr>
            </w:pPr>
            <w:r w:rsidRPr="00637BEA">
              <w:rPr>
                <w:rFonts w:ascii="Arial" w:hAnsi="Arial" w:cs="Arial"/>
                <w:sz w:val="20"/>
                <w:szCs w:val="20"/>
              </w:rPr>
              <w:t>Bid Due Date and Time:</w:t>
            </w:r>
          </w:p>
          <w:p w14:paraId="69BAEBD7" w14:textId="76092347" w:rsidR="00017588" w:rsidRPr="00637BEA" w:rsidRDefault="00A518DC" w:rsidP="00017588">
            <w:pPr>
              <w:spacing w:after="0" w:line="240" w:lineRule="auto"/>
              <w:ind w:left="14"/>
              <w:rPr>
                <w:rFonts w:ascii="Arial" w:eastAsia="Times New Roman" w:hAnsi="Arial" w:cs="Arial"/>
                <w:sz w:val="20"/>
                <w:szCs w:val="20"/>
              </w:rPr>
            </w:pPr>
            <w:r w:rsidRPr="00637BEA">
              <w:rPr>
                <w:rFonts w:ascii="Arial" w:hAnsi="Arial" w:cs="Arial"/>
                <w:sz w:val="20"/>
                <w:szCs w:val="20"/>
              </w:rPr>
              <w:t xml:space="preserve">Wednesday, </w:t>
            </w:r>
            <w:r w:rsidR="00526390" w:rsidRPr="00637BEA">
              <w:rPr>
                <w:rFonts w:ascii="Arial" w:hAnsi="Arial" w:cs="Arial"/>
                <w:sz w:val="20"/>
                <w:szCs w:val="20"/>
              </w:rPr>
              <w:t xml:space="preserve">May </w:t>
            </w:r>
            <w:r w:rsidR="00637BEA" w:rsidRPr="00637BEA">
              <w:rPr>
                <w:rFonts w:ascii="Arial" w:hAnsi="Arial" w:cs="Arial"/>
                <w:sz w:val="20"/>
                <w:szCs w:val="20"/>
              </w:rPr>
              <w:t>17</w:t>
            </w:r>
            <w:r w:rsidR="00526390" w:rsidRPr="00637BEA">
              <w:rPr>
                <w:rFonts w:ascii="Arial" w:hAnsi="Arial" w:cs="Arial"/>
                <w:sz w:val="20"/>
                <w:szCs w:val="20"/>
              </w:rPr>
              <w:t>, 2024</w:t>
            </w:r>
            <w:r w:rsidR="005D39D1" w:rsidRPr="00637BEA">
              <w:rPr>
                <w:rFonts w:ascii="Arial" w:hAnsi="Arial" w:cs="Arial"/>
                <w:sz w:val="20"/>
                <w:szCs w:val="20"/>
              </w:rPr>
              <w:t>,</w:t>
            </w:r>
            <w:r w:rsidR="00017588" w:rsidRPr="00637BEA">
              <w:rPr>
                <w:rFonts w:ascii="Arial" w:hAnsi="Arial" w:cs="Arial"/>
                <w:sz w:val="20"/>
                <w:szCs w:val="20"/>
              </w:rPr>
              <w:t xml:space="preserve">10:00 </w:t>
            </w:r>
            <w:r w:rsidR="008F39C5" w:rsidRPr="00637BEA">
              <w:rPr>
                <w:rFonts w:ascii="Arial" w:hAnsi="Arial" w:cs="Arial"/>
                <w:sz w:val="20"/>
                <w:szCs w:val="20"/>
              </w:rPr>
              <w:t>a.m. (</w:t>
            </w:r>
            <w:r w:rsidR="005D39D1" w:rsidRPr="00637BEA">
              <w:rPr>
                <w:rFonts w:ascii="Arial" w:hAnsi="Arial" w:cs="Arial"/>
                <w:sz w:val="20"/>
                <w:szCs w:val="20"/>
              </w:rPr>
              <w:t>CST)</w:t>
            </w:r>
          </w:p>
        </w:tc>
      </w:tr>
      <w:tr w:rsidR="00017588" w:rsidRPr="00347C42" w14:paraId="65977610" w14:textId="5221F8EC" w:rsidTr="00017588">
        <w:trPr>
          <w:cantSplit/>
          <w:trHeight w:val="429"/>
        </w:trPr>
        <w:tc>
          <w:tcPr>
            <w:tcW w:w="5598" w:type="dxa"/>
          </w:tcPr>
          <w:p w14:paraId="22A58F12" w14:textId="6C534690" w:rsidR="00017588" w:rsidRPr="0022005B" w:rsidRDefault="00017588" w:rsidP="00017588">
            <w:pPr>
              <w:spacing w:after="0" w:line="240" w:lineRule="auto"/>
              <w:ind w:left="14"/>
              <w:rPr>
                <w:rFonts w:ascii="Arial" w:hAnsi="Arial" w:cs="Arial"/>
                <w:sz w:val="20"/>
                <w:szCs w:val="20"/>
              </w:rPr>
            </w:pPr>
            <w:r w:rsidRPr="0022005B">
              <w:rPr>
                <w:rFonts w:ascii="Arial" w:hAnsi="Arial" w:cs="Arial"/>
                <w:sz w:val="20"/>
                <w:szCs w:val="20"/>
              </w:rPr>
              <w:t>Date to Post Answers:</w:t>
            </w:r>
          </w:p>
          <w:p w14:paraId="406F67A9" w14:textId="0BE79A57" w:rsidR="00017588" w:rsidRPr="0022005B" w:rsidRDefault="00880BCB" w:rsidP="00017588">
            <w:pPr>
              <w:spacing w:after="0" w:line="240" w:lineRule="auto"/>
              <w:ind w:left="14"/>
              <w:rPr>
                <w:rFonts w:ascii="Arial" w:eastAsia="Times New Roman" w:hAnsi="Arial" w:cs="Arial"/>
                <w:sz w:val="20"/>
                <w:szCs w:val="20"/>
              </w:rPr>
            </w:pPr>
            <w:r>
              <w:rPr>
                <w:rFonts w:ascii="Arial" w:hAnsi="Arial" w:cs="Arial"/>
                <w:sz w:val="20"/>
                <w:szCs w:val="20"/>
              </w:rPr>
              <w:t>Fri</w:t>
            </w:r>
            <w:r w:rsidR="006D2666" w:rsidRPr="0022005B">
              <w:rPr>
                <w:rFonts w:ascii="Arial" w:hAnsi="Arial" w:cs="Arial"/>
                <w:sz w:val="20"/>
                <w:szCs w:val="20"/>
              </w:rPr>
              <w:t xml:space="preserve">day, </w:t>
            </w:r>
            <w:r w:rsidRPr="00637BEA">
              <w:rPr>
                <w:rFonts w:ascii="Arial" w:hAnsi="Arial" w:cs="Arial"/>
                <w:sz w:val="20"/>
                <w:szCs w:val="20"/>
              </w:rPr>
              <w:t>May 3</w:t>
            </w:r>
            <w:r w:rsidR="00BB304F" w:rsidRPr="00637BEA">
              <w:rPr>
                <w:rFonts w:ascii="Arial" w:hAnsi="Arial" w:cs="Arial"/>
                <w:sz w:val="20"/>
                <w:szCs w:val="20"/>
              </w:rPr>
              <w:t>, 2024</w:t>
            </w:r>
          </w:p>
        </w:tc>
        <w:tc>
          <w:tcPr>
            <w:tcW w:w="5022" w:type="dxa"/>
          </w:tcPr>
          <w:p w14:paraId="488A46AF" w14:textId="116397A9" w:rsidR="00017588" w:rsidRPr="00637BEA" w:rsidRDefault="00017588" w:rsidP="00017588">
            <w:pPr>
              <w:ind w:left="14"/>
              <w:rPr>
                <w:rFonts w:ascii="Arial" w:hAnsi="Arial" w:cs="Arial"/>
                <w:sz w:val="20"/>
                <w:szCs w:val="20"/>
              </w:rPr>
            </w:pPr>
            <w:r w:rsidRPr="00637BEA">
              <w:rPr>
                <w:rFonts w:ascii="Arial" w:hAnsi="Arial" w:cs="Arial"/>
                <w:sz w:val="20"/>
                <w:szCs w:val="20"/>
              </w:rPr>
              <w:t xml:space="preserve">Bid Opening Time: </w:t>
            </w:r>
          </w:p>
          <w:p w14:paraId="535E595F" w14:textId="41DB9AF6" w:rsidR="00017588" w:rsidRPr="00637BEA" w:rsidRDefault="00A518DC" w:rsidP="00017588">
            <w:pPr>
              <w:spacing w:after="0" w:line="240" w:lineRule="auto"/>
              <w:ind w:left="14"/>
              <w:rPr>
                <w:rFonts w:ascii="Arial" w:eastAsia="Times New Roman" w:hAnsi="Arial" w:cs="Arial"/>
                <w:sz w:val="20"/>
                <w:szCs w:val="20"/>
              </w:rPr>
            </w:pPr>
            <w:r w:rsidRPr="00637BEA">
              <w:rPr>
                <w:rFonts w:ascii="Arial" w:hAnsi="Arial" w:cs="Arial"/>
                <w:sz w:val="20"/>
                <w:szCs w:val="20"/>
              </w:rPr>
              <w:t xml:space="preserve">Wednesday, May </w:t>
            </w:r>
            <w:r w:rsidR="00637BEA" w:rsidRPr="00637BEA">
              <w:rPr>
                <w:rFonts w:ascii="Arial" w:hAnsi="Arial" w:cs="Arial"/>
                <w:sz w:val="20"/>
                <w:szCs w:val="20"/>
              </w:rPr>
              <w:t>17</w:t>
            </w:r>
            <w:r w:rsidRPr="00637BEA">
              <w:rPr>
                <w:rFonts w:ascii="Arial" w:hAnsi="Arial" w:cs="Arial"/>
                <w:sz w:val="20"/>
                <w:szCs w:val="20"/>
              </w:rPr>
              <w:t>, 2024</w:t>
            </w:r>
            <w:r w:rsidR="005D39D1" w:rsidRPr="00637BEA">
              <w:rPr>
                <w:rFonts w:ascii="Arial" w:hAnsi="Arial" w:cs="Arial"/>
                <w:sz w:val="20"/>
                <w:szCs w:val="20"/>
              </w:rPr>
              <w:t>.</w:t>
            </w:r>
            <w:r w:rsidR="00017588" w:rsidRPr="00637BEA">
              <w:rPr>
                <w:rFonts w:ascii="Arial" w:hAnsi="Arial" w:cs="Arial"/>
                <w:sz w:val="20"/>
                <w:szCs w:val="20"/>
              </w:rPr>
              <w:t xml:space="preserve"> </w:t>
            </w:r>
            <w:r w:rsidRPr="00637BEA">
              <w:rPr>
                <w:rFonts w:ascii="Arial" w:hAnsi="Arial" w:cs="Arial"/>
                <w:sz w:val="20"/>
                <w:szCs w:val="20"/>
              </w:rPr>
              <w:t>2:00</w:t>
            </w:r>
            <w:r w:rsidR="00645259" w:rsidRPr="00637BEA">
              <w:rPr>
                <w:rFonts w:ascii="Arial" w:hAnsi="Arial" w:cs="Arial"/>
                <w:sz w:val="20"/>
                <w:szCs w:val="20"/>
              </w:rPr>
              <w:t xml:space="preserve"> </w:t>
            </w:r>
            <w:r w:rsidR="008F39C5" w:rsidRPr="00637BEA">
              <w:rPr>
                <w:rFonts w:ascii="Arial" w:hAnsi="Arial" w:cs="Arial"/>
                <w:sz w:val="20"/>
                <w:szCs w:val="20"/>
              </w:rPr>
              <w:t>p.m. (</w:t>
            </w:r>
            <w:r w:rsidR="005D39D1" w:rsidRPr="00637BEA">
              <w:rPr>
                <w:rFonts w:ascii="Arial" w:hAnsi="Arial" w:cs="Arial"/>
                <w:sz w:val="20"/>
                <w:szCs w:val="20"/>
              </w:rPr>
              <w:t>CST)</w:t>
            </w:r>
            <w:r w:rsidR="00546737" w:rsidRPr="00637BEA">
              <w:rPr>
                <w:rFonts w:ascii="Arial" w:hAnsi="Arial" w:cs="Arial"/>
                <w:sz w:val="20"/>
                <w:szCs w:val="20"/>
              </w:rPr>
              <w:t xml:space="preserve"> </w:t>
            </w:r>
          </w:p>
        </w:tc>
      </w:tr>
      <w:tr w:rsidR="00017588" w:rsidRPr="00347C42" w14:paraId="5FABCEF2" w14:textId="3ADCBFDD" w:rsidTr="00017588">
        <w:trPr>
          <w:cantSplit/>
          <w:trHeight w:val="429"/>
        </w:trPr>
        <w:tc>
          <w:tcPr>
            <w:tcW w:w="5598" w:type="dxa"/>
          </w:tcPr>
          <w:p w14:paraId="7E993ADF" w14:textId="56B92F7E" w:rsidR="00017588" w:rsidRPr="0022005B" w:rsidRDefault="00017588" w:rsidP="00637BB1">
            <w:pPr>
              <w:spacing w:after="0" w:line="240" w:lineRule="auto"/>
              <w:ind w:left="14"/>
              <w:rPr>
                <w:rFonts w:ascii="Arial" w:eastAsia="Times New Roman" w:hAnsi="Arial" w:cs="Arial"/>
                <w:b/>
                <w:bCs/>
                <w:color w:val="FF0000"/>
                <w:sz w:val="20"/>
                <w:szCs w:val="20"/>
              </w:rPr>
            </w:pPr>
          </w:p>
          <w:p w14:paraId="57746EE7" w14:textId="6EC0CA16" w:rsidR="00017588" w:rsidRPr="0022005B" w:rsidRDefault="00017588" w:rsidP="00637BB1">
            <w:pPr>
              <w:spacing w:after="0" w:line="240" w:lineRule="auto"/>
              <w:ind w:left="14"/>
              <w:rPr>
                <w:rFonts w:ascii="Arial" w:eastAsia="Times New Roman" w:hAnsi="Arial" w:cs="Arial"/>
                <w:b/>
                <w:bCs/>
                <w:sz w:val="20"/>
                <w:szCs w:val="20"/>
              </w:rPr>
            </w:pPr>
            <w:r w:rsidRPr="0022005B">
              <w:rPr>
                <w:rFonts w:ascii="Arial" w:eastAsia="Times New Roman" w:hAnsi="Arial" w:cs="Arial"/>
                <w:sz w:val="20"/>
                <w:szCs w:val="20"/>
              </w:rPr>
              <w:t>Term of Anticipated Contract:</w:t>
            </w:r>
            <w:r w:rsidRPr="0022005B">
              <w:rPr>
                <w:rFonts w:ascii="Arial" w:eastAsia="Times New Roman" w:hAnsi="Arial" w:cs="Arial"/>
                <w:b/>
                <w:bCs/>
                <w:sz w:val="20"/>
                <w:szCs w:val="20"/>
              </w:rPr>
              <w:t xml:space="preserve"> </w:t>
            </w:r>
            <w:r w:rsidRPr="0022005B">
              <w:rPr>
                <w:rFonts w:ascii="Arial" w:eastAsia="Times New Roman" w:hAnsi="Arial" w:cs="Arial"/>
                <w:b/>
                <w:bCs/>
                <w:color w:val="FF0000"/>
                <w:sz w:val="20"/>
                <w:szCs w:val="20"/>
              </w:rPr>
              <w:t xml:space="preserve"> </w:t>
            </w:r>
            <w:r w:rsidR="00BB304F" w:rsidRPr="0022005B">
              <w:rPr>
                <w:rFonts w:ascii="Arial" w:eastAsia="Times New Roman" w:hAnsi="Arial" w:cs="Arial"/>
                <w:sz w:val="20"/>
                <w:szCs w:val="20"/>
              </w:rPr>
              <w:t>July 1, 2024</w:t>
            </w:r>
            <w:r w:rsidR="00662AD9" w:rsidRPr="0022005B">
              <w:rPr>
                <w:rFonts w:ascii="Arial" w:eastAsia="Times New Roman" w:hAnsi="Arial" w:cs="Arial"/>
                <w:sz w:val="20"/>
                <w:szCs w:val="20"/>
              </w:rPr>
              <w:t>-June 30, 2028</w:t>
            </w:r>
          </w:p>
        </w:tc>
        <w:tc>
          <w:tcPr>
            <w:tcW w:w="5022" w:type="dxa"/>
          </w:tcPr>
          <w:p w14:paraId="28CF715B" w14:textId="51D97014" w:rsidR="00017588" w:rsidRPr="0022005B" w:rsidRDefault="00017588" w:rsidP="00637BB1">
            <w:pPr>
              <w:spacing w:after="0" w:line="240" w:lineRule="auto"/>
              <w:ind w:left="14"/>
              <w:rPr>
                <w:rFonts w:ascii="Arial" w:eastAsia="Times New Roman" w:hAnsi="Arial" w:cs="Arial"/>
                <w:sz w:val="20"/>
                <w:szCs w:val="20"/>
              </w:rPr>
            </w:pPr>
            <w:r w:rsidRPr="0022005B">
              <w:rPr>
                <w:rFonts w:ascii="Arial" w:eastAsia="Times New Roman" w:hAnsi="Arial" w:cs="Arial"/>
                <w:sz w:val="20"/>
                <w:szCs w:val="20"/>
              </w:rPr>
              <w:t>Contract Approval: SBE or PPRB</w:t>
            </w:r>
          </w:p>
          <w:p w14:paraId="393C76F1" w14:textId="43C00205" w:rsidR="00017588" w:rsidRPr="0022005B" w:rsidRDefault="0010543D" w:rsidP="00637BB1">
            <w:pPr>
              <w:spacing w:after="0" w:line="240" w:lineRule="auto"/>
              <w:ind w:left="14"/>
              <w:rPr>
                <w:rFonts w:ascii="Arial" w:eastAsia="Times New Roman" w:hAnsi="Arial" w:cs="Arial"/>
                <w:sz w:val="20"/>
                <w:szCs w:val="20"/>
              </w:rPr>
            </w:pPr>
            <w:r w:rsidRPr="0022005B">
              <w:rPr>
                <w:rFonts w:ascii="Arial" w:eastAsia="Times New Roman" w:hAnsi="Arial" w:cs="Arial"/>
                <w:sz w:val="20"/>
                <w:szCs w:val="20"/>
              </w:rPr>
              <w:t>July 1, 2024</w:t>
            </w:r>
          </w:p>
        </w:tc>
      </w:tr>
    </w:tbl>
    <w:p w14:paraId="5D2EFA1F" w14:textId="3B1B11CA" w:rsidR="00637BB1" w:rsidRPr="00347C42" w:rsidRDefault="00017588" w:rsidP="00637BB1">
      <w:pPr>
        <w:widowControl w:val="0"/>
        <w:spacing w:after="0" w:line="240" w:lineRule="auto"/>
        <w:ind w:left="14"/>
        <w:jc w:val="both"/>
        <w:rPr>
          <w:rFonts w:ascii="Arial" w:eastAsia="Times New Roman" w:hAnsi="Arial" w:cs="Arial"/>
        </w:rPr>
      </w:pPr>
      <w:r w:rsidRPr="00347C42">
        <w:rPr>
          <w:rFonts w:ascii="Arial" w:eastAsia="Times New Roman" w:hAnsi="Arial" w:cs="Arial"/>
        </w:rPr>
        <w:t xml:space="preserve"> </w:t>
      </w:r>
    </w:p>
    <w:p w14:paraId="6E3E59CA"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r w:rsidRPr="00347C42">
        <w:rPr>
          <w:rFonts w:ascii="Arial" w:eastAsia="Times New Roman" w:hAnsi="Arial" w:cs="Arial"/>
        </w:rPr>
        <w:t xml:space="preserve">You are invited to participate in this Invitation for Bid (IFB).  Please submit your bid response, all required forms and the vendor acceptance in conformance with the instructions specified herein.  By submitting a bid response, the bidder agrees and promises to provide and deliver to the State all products and services contained in this IFB for which a contract is awarded by the State.  The bidder shall fully perform the contract in accordance with all specifications, terms and conditions, and requirements contained in the IFB. </w:t>
      </w:r>
    </w:p>
    <w:p w14:paraId="6907951D"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p>
    <w:p w14:paraId="62F067C1" w14:textId="77777777" w:rsidR="00637BB1" w:rsidRPr="00347C42" w:rsidRDefault="00637BB1" w:rsidP="00637BB1">
      <w:pPr>
        <w:autoSpaceDE w:val="0"/>
        <w:autoSpaceDN w:val="0"/>
        <w:adjustRightInd w:val="0"/>
        <w:spacing w:after="0" w:line="240" w:lineRule="auto"/>
        <w:ind w:right="180"/>
        <w:jc w:val="both"/>
        <w:rPr>
          <w:rFonts w:ascii="Arial" w:eastAsia="Times New Roman" w:hAnsi="Arial" w:cs="Arial"/>
          <w:bCs/>
        </w:rPr>
      </w:pPr>
      <w:r w:rsidRPr="00347C42">
        <w:rPr>
          <w:rFonts w:ascii="Arial" w:eastAsia="Times New Roman" w:hAnsi="Arial" w:cs="Arial"/>
          <w:bCs/>
        </w:rPr>
        <w:t xml:space="preserve">By submitting a BID, the Offeror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3BC9385F" w14:textId="77777777" w:rsidR="00637BB1" w:rsidRPr="00347C42" w:rsidRDefault="00637BB1" w:rsidP="00637BB1">
      <w:pPr>
        <w:widowControl w:val="0"/>
        <w:tabs>
          <w:tab w:val="left" w:pos="9180"/>
          <w:tab w:val="left" w:pos="10080"/>
        </w:tabs>
        <w:spacing w:after="0" w:line="240" w:lineRule="auto"/>
        <w:ind w:left="14" w:right="180"/>
        <w:jc w:val="both"/>
        <w:rPr>
          <w:rFonts w:ascii="Arial" w:eastAsia="Times New Roman" w:hAnsi="Arial" w:cs="Arial"/>
        </w:rPr>
      </w:pPr>
    </w:p>
    <w:p w14:paraId="31846583" w14:textId="77777777" w:rsidR="00637BB1" w:rsidRPr="00347C42" w:rsidRDefault="00637BB1" w:rsidP="00637BB1">
      <w:pPr>
        <w:tabs>
          <w:tab w:val="left" w:pos="9180"/>
          <w:tab w:val="left" w:pos="10080"/>
        </w:tabs>
        <w:spacing w:after="0" w:line="240" w:lineRule="auto"/>
        <w:ind w:left="14" w:right="180"/>
        <w:jc w:val="both"/>
        <w:rPr>
          <w:rFonts w:ascii="Arial" w:eastAsia="Times New Roman" w:hAnsi="Arial" w:cs="Arial"/>
        </w:rPr>
      </w:pPr>
      <w:r w:rsidRPr="00347C42">
        <w:rPr>
          <w:rFonts w:ascii="Arial" w:eastAsia="Times New Roman" w:hAnsi="Arial" w:cs="Arial"/>
        </w:rPr>
        <w:t>Written acceptance of the bidder's bid response by the State, by issuance of a purchase order or contract, constitutes a binding contract made with the bidder by and between the Mississippi State Department of Education through the Procurement Director named above, and the bidder named below:</w:t>
      </w:r>
    </w:p>
    <w:p w14:paraId="3F3713A1" w14:textId="77777777" w:rsidR="00637BB1" w:rsidRPr="00347C42" w:rsidRDefault="00637BB1" w:rsidP="00637BB1">
      <w:pPr>
        <w:tabs>
          <w:tab w:val="left" w:pos="10080"/>
        </w:tabs>
        <w:spacing w:after="0" w:line="240" w:lineRule="auto"/>
        <w:ind w:left="14" w:right="180"/>
        <w:jc w:val="both"/>
        <w:rPr>
          <w:rFonts w:ascii="Times New Roman" w:eastAsia="Times New Roman" w:hAnsi="Times New Roman" w:cs="Times New Roman"/>
        </w:rPr>
      </w:pPr>
    </w:p>
    <w:tbl>
      <w:tblPr>
        <w:tblW w:w="106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33"/>
        <w:gridCol w:w="1017"/>
        <w:gridCol w:w="2124"/>
        <w:gridCol w:w="1585"/>
        <w:gridCol w:w="568"/>
        <w:gridCol w:w="3053"/>
      </w:tblGrid>
      <w:tr w:rsidR="00637BB1" w:rsidRPr="00347C42" w14:paraId="6AFABB6E" w14:textId="77777777" w:rsidTr="00D22744">
        <w:trPr>
          <w:cantSplit/>
          <w:trHeight w:val="556"/>
        </w:trPr>
        <w:tc>
          <w:tcPr>
            <w:tcW w:w="10680" w:type="dxa"/>
            <w:gridSpan w:val="6"/>
          </w:tcPr>
          <w:p w14:paraId="3EF8D471"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Bidder Company Name: </w:t>
            </w:r>
            <w:r w:rsidRPr="00347C42">
              <w:rPr>
                <w:rFonts w:ascii="Arial" w:eastAsia="Times New Roman" w:hAnsi="Arial" w:cs="Arial"/>
                <w:b/>
                <w:bCs/>
                <w:color w:val="FF0000"/>
              </w:rPr>
              <w:t xml:space="preserve">                                                                            </w:t>
            </w:r>
          </w:p>
        </w:tc>
      </w:tr>
      <w:tr w:rsidR="00637BB1" w:rsidRPr="00347C42" w14:paraId="6C9F3CAD" w14:textId="77777777" w:rsidTr="00D22744">
        <w:trPr>
          <w:cantSplit/>
          <w:trHeight w:val="556"/>
        </w:trPr>
        <w:tc>
          <w:tcPr>
            <w:tcW w:w="10680" w:type="dxa"/>
            <w:gridSpan w:val="6"/>
          </w:tcPr>
          <w:p w14:paraId="2FF556A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Street Address:</w:t>
            </w:r>
          </w:p>
          <w:p w14:paraId="72095F70" w14:textId="77777777" w:rsidR="00637BB1" w:rsidRPr="00347C42" w:rsidRDefault="00637BB1" w:rsidP="00637BB1">
            <w:pPr>
              <w:spacing w:after="0" w:line="240" w:lineRule="auto"/>
              <w:ind w:left="14"/>
              <w:rPr>
                <w:rFonts w:ascii="Arial" w:eastAsia="Times New Roman" w:hAnsi="Arial" w:cs="Arial"/>
                <w:b/>
                <w:bCs/>
              </w:rPr>
            </w:pPr>
          </w:p>
        </w:tc>
      </w:tr>
      <w:tr w:rsidR="00637BB1" w:rsidRPr="00347C42" w14:paraId="7BBDE946" w14:textId="77777777" w:rsidTr="00D22744">
        <w:trPr>
          <w:cantSplit/>
          <w:trHeight w:val="556"/>
        </w:trPr>
        <w:tc>
          <w:tcPr>
            <w:tcW w:w="2333" w:type="dxa"/>
          </w:tcPr>
          <w:p w14:paraId="33E7B5C1" w14:textId="77777777" w:rsidR="00637BB1" w:rsidRPr="00347C42" w:rsidRDefault="00637BB1" w:rsidP="00637BB1">
            <w:pPr>
              <w:keepNext/>
              <w:spacing w:after="0" w:line="240" w:lineRule="auto"/>
              <w:ind w:left="14"/>
              <w:outlineLvl w:val="0"/>
              <w:rPr>
                <w:rFonts w:ascii="Arial" w:eastAsia="Times New Roman" w:hAnsi="Arial" w:cs="Arial"/>
                <w:b/>
                <w:bCs/>
              </w:rPr>
            </w:pPr>
            <w:r w:rsidRPr="00347C42">
              <w:rPr>
                <w:rFonts w:ascii="Arial" w:eastAsia="Times New Roman" w:hAnsi="Arial" w:cs="Arial"/>
                <w:b/>
                <w:bCs/>
              </w:rPr>
              <w:t xml:space="preserve"> P.O. Box:</w:t>
            </w:r>
          </w:p>
        </w:tc>
        <w:tc>
          <w:tcPr>
            <w:tcW w:w="3141" w:type="dxa"/>
            <w:gridSpan w:val="2"/>
          </w:tcPr>
          <w:p w14:paraId="5B347F29"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City</w:t>
            </w:r>
          </w:p>
        </w:tc>
        <w:tc>
          <w:tcPr>
            <w:tcW w:w="2153" w:type="dxa"/>
            <w:gridSpan w:val="2"/>
          </w:tcPr>
          <w:p w14:paraId="07FF1DC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State:</w:t>
            </w:r>
          </w:p>
        </w:tc>
        <w:tc>
          <w:tcPr>
            <w:tcW w:w="3053" w:type="dxa"/>
          </w:tcPr>
          <w:p w14:paraId="6125A1D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Zip Code: </w:t>
            </w:r>
          </w:p>
        </w:tc>
      </w:tr>
      <w:tr w:rsidR="00637BB1" w:rsidRPr="00347C42" w14:paraId="08CCB550" w14:textId="77777777" w:rsidTr="00D22744">
        <w:trPr>
          <w:cantSplit/>
          <w:trHeight w:val="556"/>
        </w:trPr>
        <w:tc>
          <w:tcPr>
            <w:tcW w:w="3350" w:type="dxa"/>
            <w:gridSpan w:val="2"/>
          </w:tcPr>
          <w:p w14:paraId="3FAB2987"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Toll Free Telephone:</w:t>
            </w:r>
          </w:p>
        </w:tc>
        <w:tc>
          <w:tcPr>
            <w:tcW w:w="3709" w:type="dxa"/>
            <w:gridSpan w:val="2"/>
          </w:tcPr>
          <w:p w14:paraId="2464E6B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Telephone:</w:t>
            </w:r>
          </w:p>
        </w:tc>
        <w:tc>
          <w:tcPr>
            <w:tcW w:w="3621" w:type="dxa"/>
            <w:gridSpan w:val="2"/>
          </w:tcPr>
          <w:p w14:paraId="4DF345E1"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Fax:</w:t>
            </w:r>
          </w:p>
        </w:tc>
      </w:tr>
      <w:tr w:rsidR="00637BB1" w:rsidRPr="00347C42" w14:paraId="09B25B30" w14:textId="77777777" w:rsidTr="00D22744">
        <w:trPr>
          <w:cantSplit/>
          <w:trHeight w:val="556"/>
        </w:trPr>
        <w:tc>
          <w:tcPr>
            <w:tcW w:w="5474" w:type="dxa"/>
            <w:gridSpan w:val="3"/>
          </w:tcPr>
          <w:p w14:paraId="3054791B"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Federal I.D. or Social Security No.:</w:t>
            </w:r>
          </w:p>
        </w:tc>
        <w:tc>
          <w:tcPr>
            <w:tcW w:w="5206" w:type="dxa"/>
            <w:gridSpan w:val="3"/>
          </w:tcPr>
          <w:p w14:paraId="33B6DFBE"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E-Mail:</w:t>
            </w:r>
          </w:p>
        </w:tc>
      </w:tr>
      <w:tr w:rsidR="00637BB1" w:rsidRPr="00347C42" w14:paraId="650ECF50" w14:textId="77777777" w:rsidTr="00D22744">
        <w:trPr>
          <w:cantSplit/>
          <w:trHeight w:val="556"/>
        </w:trPr>
        <w:tc>
          <w:tcPr>
            <w:tcW w:w="5474" w:type="dxa"/>
            <w:gridSpan w:val="3"/>
          </w:tcPr>
          <w:p w14:paraId="1A60E7C7"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Type or Print Name of Person Signing:</w:t>
            </w:r>
          </w:p>
        </w:tc>
        <w:tc>
          <w:tcPr>
            <w:tcW w:w="5206" w:type="dxa"/>
            <w:gridSpan w:val="3"/>
          </w:tcPr>
          <w:p w14:paraId="12A87EA2"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Title:</w:t>
            </w:r>
          </w:p>
        </w:tc>
      </w:tr>
      <w:tr w:rsidR="00637BB1" w:rsidRPr="00347C42" w14:paraId="5C164CF5" w14:textId="77777777" w:rsidTr="00D22744">
        <w:trPr>
          <w:cantSplit/>
          <w:trHeight w:val="556"/>
        </w:trPr>
        <w:tc>
          <w:tcPr>
            <w:tcW w:w="10680" w:type="dxa"/>
            <w:gridSpan w:val="6"/>
          </w:tcPr>
          <w:p w14:paraId="04340E54"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 xml:space="preserve">Authorized Signature:                                                                                                    Date:      </w:t>
            </w:r>
          </w:p>
        </w:tc>
      </w:tr>
    </w:tbl>
    <w:p w14:paraId="52E96113" w14:textId="77777777" w:rsidR="00637BB1" w:rsidRPr="00347C42" w:rsidRDefault="00637BB1" w:rsidP="00637BB1">
      <w:pPr>
        <w:keepNext/>
        <w:spacing w:after="0" w:line="240" w:lineRule="auto"/>
        <w:jc w:val="center"/>
        <w:outlineLvl w:val="0"/>
        <w:rPr>
          <w:rFonts w:ascii="Arial" w:eastAsia="Times New Roman" w:hAnsi="Arial" w:cs="Arial"/>
          <w:b/>
          <w:bCs/>
        </w:rPr>
      </w:pPr>
    </w:p>
    <w:p w14:paraId="5E3DF80F" w14:textId="77777777" w:rsidR="00637BB1" w:rsidRPr="00347C42" w:rsidRDefault="00637BB1" w:rsidP="00637BB1">
      <w:pPr>
        <w:keepNext/>
        <w:spacing w:after="0" w:line="240" w:lineRule="auto"/>
        <w:jc w:val="center"/>
        <w:outlineLvl w:val="0"/>
        <w:rPr>
          <w:rFonts w:ascii="Arial" w:eastAsia="Times New Roman" w:hAnsi="Arial" w:cs="Arial"/>
          <w:b/>
          <w:bCs/>
        </w:rPr>
      </w:pPr>
      <w:r w:rsidRPr="00347C42">
        <w:rPr>
          <w:rFonts w:ascii="Arial" w:eastAsia="Times New Roman" w:hAnsi="Arial" w:cs="Arial"/>
          <w:b/>
          <w:bCs/>
        </w:rPr>
        <w:br w:type="page"/>
      </w:r>
      <w:r w:rsidRPr="00347C42">
        <w:rPr>
          <w:rFonts w:ascii="Arial" w:eastAsia="Times New Roman" w:hAnsi="Arial" w:cs="Arial"/>
          <w:b/>
          <w:bCs/>
        </w:rPr>
        <w:lastRenderedPageBreak/>
        <w:t>The Mississippi Department of Education</w:t>
      </w:r>
    </w:p>
    <w:p w14:paraId="0A622F58"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Terms and Conditions</w:t>
      </w:r>
    </w:p>
    <w:p w14:paraId="73BEF8EA" w14:textId="3B7E18D4" w:rsidR="00637BB1" w:rsidRPr="00776A34" w:rsidRDefault="001E1371" w:rsidP="00637BB1">
      <w:pPr>
        <w:spacing w:after="0" w:line="240" w:lineRule="auto"/>
        <w:jc w:val="center"/>
        <w:rPr>
          <w:rFonts w:ascii="Arial" w:eastAsia="Times New Roman" w:hAnsi="Arial" w:cs="Arial"/>
          <w:b/>
          <w:bCs/>
          <w:iCs/>
        </w:rPr>
      </w:pPr>
      <w:r w:rsidRPr="00776A34">
        <w:rPr>
          <w:rFonts w:ascii="Arial" w:eastAsia="Times New Roman" w:hAnsi="Arial" w:cs="Arial"/>
          <w:b/>
          <w:bCs/>
          <w:iCs/>
        </w:rPr>
        <w:t>Employee Assistance Program</w:t>
      </w:r>
    </w:p>
    <w:p w14:paraId="006020D3" w14:textId="77777777" w:rsidR="00637BB1" w:rsidRPr="00347C42" w:rsidRDefault="00637BB1" w:rsidP="00637BB1">
      <w:pPr>
        <w:spacing w:after="0" w:line="240" w:lineRule="auto"/>
        <w:jc w:val="center"/>
        <w:rPr>
          <w:rFonts w:ascii="Arial" w:eastAsia="Times New Roman" w:hAnsi="Arial" w:cs="Arial"/>
          <w:b/>
          <w:i/>
        </w:rPr>
      </w:pPr>
    </w:p>
    <w:p w14:paraId="02D7DCDA" w14:textId="77777777" w:rsidR="00637BB1" w:rsidRPr="00347C42" w:rsidRDefault="00637BB1" w:rsidP="00F15F88">
      <w:pPr>
        <w:keepNext/>
        <w:numPr>
          <w:ilvl w:val="0"/>
          <w:numId w:val="7"/>
        </w:numPr>
        <w:spacing w:after="0" w:line="240" w:lineRule="auto"/>
        <w:jc w:val="both"/>
        <w:outlineLvl w:val="4"/>
        <w:rPr>
          <w:rFonts w:ascii="Arial" w:eastAsia="Times New Roman" w:hAnsi="Arial" w:cs="Arial"/>
          <w:b/>
        </w:rPr>
      </w:pPr>
      <w:r w:rsidRPr="00347C42">
        <w:rPr>
          <w:rFonts w:ascii="Arial" w:eastAsia="Times New Roman" w:hAnsi="Arial" w:cs="Arial"/>
          <w:b/>
        </w:rPr>
        <w:t>PREPARATION OF BID</w:t>
      </w:r>
    </w:p>
    <w:p w14:paraId="2E405264" w14:textId="77777777" w:rsidR="00637BB1" w:rsidRPr="00347C42" w:rsidRDefault="00637BB1" w:rsidP="00637BB1">
      <w:pPr>
        <w:spacing w:after="0" w:line="240" w:lineRule="auto"/>
        <w:rPr>
          <w:rFonts w:ascii="Times New Roman" w:eastAsia="Times New Roman" w:hAnsi="Times New Roman" w:cs="Times New Roman"/>
        </w:rPr>
      </w:pPr>
    </w:p>
    <w:p w14:paraId="74A59B35" w14:textId="77777777" w:rsidR="00637BB1" w:rsidRPr="00347C42" w:rsidRDefault="00637BB1" w:rsidP="00637BB1">
      <w:pPr>
        <w:spacing w:after="0" w:line="240" w:lineRule="auto"/>
        <w:jc w:val="both"/>
        <w:rPr>
          <w:rFonts w:ascii="Arial" w:eastAsia="Times New Roman" w:hAnsi="Arial" w:cs="Arial"/>
          <w:i/>
          <w:iCs/>
        </w:rPr>
      </w:pPr>
      <w:bookmarkStart w:id="3" w:name="_Hlk98921130"/>
      <w:r w:rsidRPr="00347C42">
        <w:rPr>
          <w:rFonts w:ascii="Arial" w:eastAsia="Times New Roman" w:hAnsi="Arial" w:cs="Arial"/>
        </w:rPr>
        <w:t xml:space="preserve">The Invitation for Bid and/or Quotes (IFB/RFQ) may be submitted electronically or shipped to the Mississippi Department of Education (MDE). </w:t>
      </w:r>
      <w:bookmarkStart w:id="4" w:name="_Hlk98514257"/>
      <w:r w:rsidRPr="00347C42">
        <w:rPr>
          <w:rFonts w:ascii="Arial" w:eastAsia="Times New Roman" w:hAnsi="Arial" w:cs="Arial"/>
          <w:b/>
          <w:bCs/>
        </w:rPr>
        <w:t>The complete bid packet including all attachments shall be submitted in a searchable Microsoft Office</w:t>
      </w:r>
      <w:r w:rsidRPr="00347C42">
        <w:rPr>
          <w:rFonts w:ascii="Arial" w:eastAsia="Times New Roman" w:hAnsi="Arial" w:cs="Arial"/>
          <w:b/>
          <w:bCs/>
          <w:vertAlign w:val="superscript"/>
        </w:rPr>
        <w:t>®</w:t>
      </w:r>
      <w:r w:rsidRPr="00347C42">
        <w:rPr>
          <w:rFonts w:ascii="Arial" w:eastAsia="Times New Roman" w:hAnsi="Arial" w:cs="Arial"/>
          <w:b/>
          <w:bCs/>
        </w:rPr>
        <w:t xml:space="preserve"> format, preferably in Word</w:t>
      </w:r>
      <w:r w:rsidRPr="00347C42">
        <w:rPr>
          <w:rFonts w:ascii="Arial" w:eastAsia="Times New Roman" w:hAnsi="Arial" w:cs="Arial"/>
          <w:b/>
          <w:bCs/>
          <w:vertAlign w:val="superscript"/>
        </w:rPr>
        <w:t>®</w:t>
      </w:r>
      <w:r w:rsidRPr="00347C42">
        <w:rPr>
          <w:rFonts w:ascii="Arial" w:eastAsia="Times New Roman" w:hAnsi="Arial" w:cs="Arial"/>
          <w:b/>
          <w:bCs/>
        </w:rPr>
        <w:t xml:space="preserve"> or Portable Document Format (PDF) only.</w:t>
      </w:r>
      <w:bookmarkEnd w:id="4"/>
      <w:r w:rsidRPr="00347C42">
        <w:rPr>
          <w:rFonts w:ascii="Arial" w:eastAsia="Times New Roman" w:hAnsi="Arial" w:cs="Arial"/>
          <w:b/>
          <w:bCs/>
        </w:rPr>
        <w:t xml:space="preserve"> </w:t>
      </w:r>
      <w:r w:rsidRPr="00347C42">
        <w:rPr>
          <w:rFonts w:ascii="Arial" w:eastAsia="Times New Roman" w:hAnsi="Arial" w:cs="Arial"/>
          <w:i/>
          <w:iCs/>
        </w:rPr>
        <w:t xml:space="preserve">In person delivery of bids will not be accepted or considered for an award. </w:t>
      </w:r>
    </w:p>
    <w:bookmarkEnd w:id="3"/>
    <w:p w14:paraId="104038DB" w14:textId="77777777" w:rsidR="00637BB1" w:rsidRPr="00347C42" w:rsidRDefault="00637BB1" w:rsidP="00637BB1">
      <w:pPr>
        <w:spacing w:after="0" w:line="240" w:lineRule="auto"/>
        <w:jc w:val="both"/>
        <w:rPr>
          <w:rFonts w:ascii="Arial" w:eastAsia="Times New Roman" w:hAnsi="Arial" w:cs="Arial"/>
        </w:rPr>
      </w:pPr>
    </w:p>
    <w:p w14:paraId="0AD1D758" w14:textId="77777777" w:rsidR="00637BB1" w:rsidRPr="00347C42" w:rsidRDefault="00637BB1" w:rsidP="00637BB1">
      <w:pPr>
        <w:spacing w:after="0" w:line="240" w:lineRule="auto"/>
        <w:jc w:val="both"/>
        <w:rPr>
          <w:rFonts w:ascii="Arial" w:eastAsia="Times New Roman" w:hAnsi="Arial" w:cs="Arial"/>
          <w:b/>
          <w:bCs/>
        </w:rPr>
      </w:pPr>
      <w:r w:rsidRPr="00347C42">
        <w:rPr>
          <w:rFonts w:ascii="Arial" w:eastAsia="Times New Roman" w:hAnsi="Arial" w:cs="Arial"/>
        </w:rPr>
        <w:t>Shipped to:</w:t>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b/>
          <w:bCs/>
        </w:rPr>
        <w:t>ATTN: Monique Corley</w:t>
      </w:r>
    </w:p>
    <w:p w14:paraId="2F3EFDC6" w14:textId="77777777" w:rsidR="00637BB1" w:rsidRPr="00347C42" w:rsidRDefault="00637BB1" w:rsidP="00637BB1">
      <w:pPr>
        <w:spacing w:after="0" w:line="240" w:lineRule="auto"/>
        <w:jc w:val="both"/>
        <w:rPr>
          <w:rFonts w:ascii="Arial" w:eastAsia="Times New Roman" w:hAnsi="Arial" w:cs="Arial"/>
        </w:rPr>
      </w:pPr>
      <w:bookmarkStart w:id="5" w:name="_Hlk98434090"/>
      <w:r w:rsidRPr="00347C42">
        <w:rPr>
          <w:rFonts w:ascii="Arial" w:eastAsia="Times New Roman" w:hAnsi="Arial" w:cs="Arial"/>
        </w:rPr>
        <w:t>(USPS, UPS, Fed Ex)</w:t>
      </w:r>
      <w:bookmarkEnd w:id="5"/>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 xml:space="preserve">Office of Procurement </w:t>
      </w:r>
    </w:p>
    <w:p w14:paraId="1E9A4E41"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The Mississippi Department of Education</w:t>
      </w:r>
    </w:p>
    <w:p w14:paraId="4543A718" w14:textId="77777777" w:rsidR="00F030A5" w:rsidRDefault="00637BB1" w:rsidP="00637BB1">
      <w:pPr>
        <w:spacing w:after="0" w:line="240" w:lineRule="auto"/>
        <w:jc w:val="both"/>
        <w:rPr>
          <w:rFonts w:ascii="Arial" w:eastAsia="Times New Roman" w:hAnsi="Arial" w:cs="Arial"/>
          <w:color w:val="FF0000"/>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1E1371" w:rsidRPr="001E1371">
        <w:rPr>
          <w:rFonts w:ascii="Arial" w:eastAsia="Times New Roman" w:hAnsi="Arial" w:cs="Arial"/>
          <w:b/>
          <w:bCs/>
          <w:iCs/>
        </w:rPr>
        <w:t>Employee Assistance Program</w:t>
      </w:r>
      <w:r w:rsidR="001E1371" w:rsidRPr="00347C42">
        <w:rPr>
          <w:rFonts w:ascii="Arial" w:eastAsia="Times New Roman" w:hAnsi="Arial" w:cs="Arial"/>
          <w:color w:val="FF0000"/>
        </w:rPr>
        <w:t xml:space="preserve"> </w:t>
      </w:r>
    </w:p>
    <w:p w14:paraId="20B8C55E" w14:textId="7EA2FC32" w:rsidR="00637BB1" w:rsidRPr="001B17A2" w:rsidRDefault="00F030A5" w:rsidP="00F030A5">
      <w:pPr>
        <w:spacing w:after="0" w:line="240" w:lineRule="auto"/>
        <w:ind w:left="2880" w:firstLine="720"/>
        <w:jc w:val="both"/>
        <w:rPr>
          <w:rFonts w:ascii="Arial" w:eastAsia="Times New Roman" w:hAnsi="Arial" w:cs="Arial"/>
          <w:b/>
          <w:bCs/>
          <w:color w:val="FF0000"/>
        </w:rPr>
      </w:pPr>
      <w:r w:rsidRPr="00F030A5">
        <w:rPr>
          <w:rFonts w:ascii="Arial" w:eastAsia="Times New Roman" w:hAnsi="Arial" w:cs="Arial"/>
          <w:b/>
          <w:bCs/>
        </w:rPr>
        <w:t xml:space="preserve">Date of Opening: </w:t>
      </w:r>
      <w:r w:rsidR="00E57B7E" w:rsidRPr="00407E8C">
        <w:rPr>
          <w:rFonts w:ascii="Arial" w:eastAsia="Times New Roman" w:hAnsi="Arial" w:cs="Arial"/>
          <w:b/>
          <w:bCs/>
        </w:rPr>
        <w:t>May 17, 2024</w:t>
      </w:r>
    </w:p>
    <w:p w14:paraId="06BA5573" w14:textId="20973731" w:rsidR="00637BB1" w:rsidRPr="00347C42" w:rsidRDefault="00637BB1" w:rsidP="00683E06">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683E06" w:rsidRPr="00347C42">
        <w:rPr>
          <w:rFonts w:ascii="Arial" w:eastAsia="Times New Roman" w:hAnsi="Arial" w:cs="Arial"/>
        </w:rPr>
        <w:t>359 North West Street</w:t>
      </w:r>
    </w:p>
    <w:p w14:paraId="356CE289" w14:textId="2F33F982"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Jackson, MS 3920</w:t>
      </w:r>
      <w:r w:rsidR="00683E06" w:rsidRPr="00347C42">
        <w:rPr>
          <w:rFonts w:ascii="Arial" w:eastAsia="Times New Roman" w:hAnsi="Arial" w:cs="Arial"/>
        </w:rPr>
        <w:t>1</w:t>
      </w:r>
    </w:p>
    <w:p w14:paraId="2D3B7FBB" w14:textId="77777777" w:rsidR="00637BB1" w:rsidRPr="00347C42" w:rsidRDefault="00637BB1" w:rsidP="00637BB1">
      <w:pPr>
        <w:spacing w:after="0" w:line="240" w:lineRule="auto"/>
        <w:jc w:val="both"/>
        <w:rPr>
          <w:rFonts w:ascii="Arial" w:eastAsia="Times New Roman" w:hAnsi="Arial" w:cs="Arial"/>
          <w:b/>
          <w:bCs/>
        </w:rPr>
      </w:pP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b/>
          <w:bCs/>
        </w:rPr>
        <w:t>(DO NOT OPEN)</w:t>
      </w:r>
    </w:p>
    <w:p w14:paraId="5E9FFA3B" w14:textId="77777777" w:rsidR="00637BB1" w:rsidRPr="00347C42" w:rsidRDefault="00637BB1" w:rsidP="00637BB1">
      <w:pPr>
        <w:spacing w:after="0" w:line="240" w:lineRule="auto"/>
        <w:jc w:val="both"/>
        <w:rPr>
          <w:rFonts w:ascii="Arial" w:eastAsia="Times New Roman" w:hAnsi="Arial" w:cs="Arial"/>
        </w:rPr>
      </w:pPr>
    </w:p>
    <w:p w14:paraId="29F0806A" w14:textId="257CAD3C" w:rsidR="00637BB1" w:rsidRPr="00B02BBC" w:rsidRDefault="00637BB1" w:rsidP="00B02BBC">
      <w:pPr>
        <w:spacing w:after="0" w:line="240" w:lineRule="auto"/>
        <w:jc w:val="both"/>
        <w:rPr>
          <w:rFonts w:ascii="Arial" w:eastAsia="Times New Roman" w:hAnsi="Arial" w:cs="Arial"/>
        </w:rPr>
      </w:pPr>
      <w:r w:rsidRPr="00347C42">
        <w:rPr>
          <w:rFonts w:ascii="Arial" w:eastAsia="Times New Roman" w:hAnsi="Arial" w:cs="Arial"/>
        </w:rPr>
        <w:t xml:space="preserve">All bids submitted shall </w:t>
      </w:r>
      <w:proofErr w:type="gramStart"/>
      <w:r w:rsidRPr="00347C42">
        <w:rPr>
          <w:rFonts w:ascii="Arial" w:eastAsia="Times New Roman" w:hAnsi="Arial" w:cs="Arial"/>
        </w:rPr>
        <w:t>be in compliance with</w:t>
      </w:r>
      <w:proofErr w:type="gramEnd"/>
      <w:r w:rsidRPr="00347C42">
        <w:rPr>
          <w:rFonts w:ascii="Arial" w:eastAsia="Times New Roman" w:hAnsi="Arial" w:cs="Arial"/>
        </w:rPr>
        <w:t xml:space="preserve"> all conditions stated herein. All bid prices and notations must be printed in ink or typewritten. No erasures permitted. Errors may be crossed out and corrections printed in ink or typewritten adjacent and must be initialed, in ink, by the person signing bid. The MDE will not be responsible for delivery delays of lost packets. All risk of late arrivals due to unanticipated delays – whether delivered by shipping or electronic method – is entirely on the bidder. </w:t>
      </w:r>
      <w:bookmarkStart w:id="6" w:name="_Hlk46226051"/>
      <w:bookmarkStart w:id="7" w:name="_Hlk98435544"/>
    </w:p>
    <w:bookmarkEnd w:id="6"/>
    <w:bookmarkEnd w:id="7"/>
    <w:p w14:paraId="35063129" w14:textId="77777777" w:rsidR="00637BB1" w:rsidRPr="00347C42" w:rsidRDefault="00637BB1" w:rsidP="00637BB1">
      <w:pPr>
        <w:spacing w:after="0" w:line="240" w:lineRule="auto"/>
        <w:rPr>
          <w:rFonts w:ascii="Arial" w:eastAsia="Times New Roman" w:hAnsi="Arial" w:cs="Arial"/>
        </w:rPr>
      </w:pPr>
    </w:p>
    <w:p w14:paraId="1DF382D9" w14:textId="77777777" w:rsidR="00CF33B4" w:rsidRPr="00CF33B4" w:rsidRDefault="00B02BBC" w:rsidP="00F15F88">
      <w:pPr>
        <w:pStyle w:val="ListParagraph"/>
        <w:numPr>
          <w:ilvl w:val="0"/>
          <w:numId w:val="21"/>
        </w:numPr>
        <w:jc w:val="both"/>
        <w:rPr>
          <w:rFonts w:ascii="Arial" w:hAnsi="Arial" w:cs="Arial"/>
          <w:bCs/>
          <w:color w:val="FF0000"/>
          <w:sz w:val="22"/>
          <w:szCs w:val="22"/>
        </w:rPr>
      </w:pPr>
      <w:bookmarkStart w:id="8" w:name="_Hlk98921484"/>
      <w:r w:rsidRPr="00CF33B4">
        <w:rPr>
          <w:rFonts w:ascii="Arial" w:hAnsi="Arial" w:cs="Arial"/>
          <w:bCs/>
          <w:sz w:val="22"/>
          <w:szCs w:val="22"/>
          <w:u w:val="single"/>
        </w:rPr>
        <w:t xml:space="preserve">A signed bid packet shall be electronically submitted in a PDF or Word format via </w:t>
      </w:r>
      <w:hyperlink r:id="rId10" w:history="1">
        <w:r w:rsidRPr="00CF33B4">
          <w:rPr>
            <w:rFonts w:ascii="Arial" w:hAnsi="Arial" w:cs="Arial"/>
            <w:bCs/>
            <w:color w:val="0000FF"/>
            <w:sz w:val="22"/>
            <w:szCs w:val="22"/>
            <w:u w:val="single"/>
          </w:rPr>
          <w:t>RFXS</w:t>
        </w:r>
      </w:hyperlink>
      <w:bookmarkStart w:id="9" w:name="_Hlk95378978"/>
      <w:r w:rsidRPr="00CF33B4">
        <w:rPr>
          <w:rFonts w:ascii="Arial" w:hAnsi="Arial" w:cs="Arial"/>
          <w:bCs/>
          <w:color w:val="0000FF"/>
          <w:sz w:val="22"/>
          <w:szCs w:val="22"/>
          <w:u w:val="single"/>
        </w:rPr>
        <w:t xml:space="preserve"> &lt;RFXS@mdek12.org&gt;</w:t>
      </w:r>
      <w:r w:rsidRPr="00CF33B4">
        <w:rPr>
          <w:rFonts w:ascii="Arial" w:hAnsi="Arial" w:cs="Arial"/>
          <w:bCs/>
          <w:color w:val="0000FF"/>
          <w:sz w:val="22"/>
          <w:szCs w:val="22"/>
        </w:rPr>
        <w:t xml:space="preserve">. </w:t>
      </w:r>
      <w:r w:rsidRPr="00CF33B4">
        <w:rPr>
          <w:rFonts w:ascii="Arial" w:hAnsi="Arial" w:cs="Arial"/>
          <w:bCs/>
          <w:sz w:val="22"/>
          <w:szCs w:val="22"/>
        </w:rPr>
        <w:t xml:space="preserve">Applicants shall allow at least 72 hours in advance of the due date to consider unforeseen technical issues. Bids received after the time designated shall be considered late and shall not be considered for an award. </w:t>
      </w:r>
      <w:bookmarkEnd w:id="9"/>
      <w:r w:rsidRPr="00CF33B4">
        <w:rPr>
          <w:rFonts w:ascii="Arial" w:hAnsi="Arial" w:cs="Arial"/>
          <w:b/>
          <w:i/>
          <w:iCs/>
          <w:sz w:val="22"/>
          <w:szCs w:val="22"/>
        </w:rPr>
        <w:t xml:space="preserve">The </w:t>
      </w:r>
      <w:r w:rsidRPr="00CF33B4">
        <w:rPr>
          <w:rFonts w:ascii="Arial" w:hAnsi="Arial" w:cs="Arial"/>
          <w:b/>
          <w:i/>
          <w:iCs/>
          <w:sz w:val="22"/>
          <w:szCs w:val="22"/>
          <w:u w:val="single"/>
        </w:rPr>
        <w:t>subject line</w:t>
      </w:r>
      <w:r w:rsidRPr="00CF33B4">
        <w:rPr>
          <w:rFonts w:ascii="Arial" w:hAnsi="Arial" w:cs="Arial"/>
          <w:b/>
          <w:i/>
          <w:iCs/>
          <w:sz w:val="22"/>
          <w:szCs w:val="22"/>
        </w:rPr>
        <w:t xml:space="preserve"> shall specify the </w:t>
      </w:r>
      <w:r w:rsidRPr="00CF33B4">
        <w:rPr>
          <w:rFonts w:ascii="Arial" w:hAnsi="Arial" w:cs="Arial"/>
          <w:b/>
          <w:i/>
          <w:iCs/>
          <w:sz w:val="22"/>
          <w:szCs w:val="22"/>
          <w:u w:val="single"/>
        </w:rPr>
        <w:t>name of the IFB and the name of the entity or individual submitting the response</w:t>
      </w:r>
      <w:r w:rsidRPr="00CF33B4">
        <w:rPr>
          <w:rFonts w:ascii="Arial" w:hAnsi="Arial" w:cs="Arial"/>
          <w:b/>
          <w:i/>
          <w:iCs/>
          <w:sz w:val="22"/>
          <w:szCs w:val="22"/>
        </w:rPr>
        <w:t>.</w:t>
      </w:r>
      <w:bookmarkEnd w:id="8"/>
    </w:p>
    <w:p w14:paraId="5BFF0721" w14:textId="77777777" w:rsidR="00CF33B4" w:rsidRPr="00CF33B4" w:rsidRDefault="00637BB1" w:rsidP="00F15F88">
      <w:pPr>
        <w:pStyle w:val="ListParagraph"/>
        <w:numPr>
          <w:ilvl w:val="0"/>
          <w:numId w:val="21"/>
        </w:numPr>
        <w:jc w:val="both"/>
        <w:rPr>
          <w:rFonts w:ascii="Arial" w:hAnsi="Arial" w:cs="Arial"/>
          <w:bCs/>
          <w:color w:val="FF0000"/>
          <w:sz w:val="22"/>
          <w:szCs w:val="22"/>
        </w:rPr>
      </w:pPr>
      <w:r w:rsidRPr="00CF33B4">
        <w:rPr>
          <w:rFonts w:ascii="Arial" w:hAnsi="Arial" w:cs="Arial"/>
        </w:rPr>
        <w:t>Failure to examine any drawings, specifications, and instructions will be at bidder's risk.</w:t>
      </w:r>
    </w:p>
    <w:p w14:paraId="0DCC0D37" w14:textId="77777777" w:rsidR="00CF33B4" w:rsidRPr="00CF33B4" w:rsidRDefault="00637BB1" w:rsidP="00F15F88">
      <w:pPr>
        <w:pStyle w:val="ListParagraph"/>
        <w:numPr>
          <w:ilvl w:val="0"/>
          <w:numId w:val="21"/>
        </w:numPr>
        <w:jc w:val="both"/>
        <w:rPr>
          <w:rFonts w:ascii="Arial" w:hAnsi="Arial" w:cs="Arial"/>
          <w:bCs/>
          <w:color w:val="FF0000"/>
          <w:sz w:val="22"/>
          <w:szCs w:val="22"/>
        </w:rPr>
      </w:pPr>
      <w:r w:rsidRPr="00CF33B4">
        <w:rPr>
          <w:rFonts w:ascii="Arial" w:hAnsi="Arial" w:cs="Arial"/>
        </w:rPr>
        <w:t xml:space="preserve">Price each item separately. </w:t>
      </w:r>
    </w:p>
    <w:p w14:paraId="79DFC50E" w14:textId="77777777" w:rsidR="00CF33B4" w:rsidRPr="00CF33B4" w:rsidRDefault="00637BB1" w:rsidP="00F15F88">
      <w:pPr>
        <w:pStyle w:val="ListParagraph"/>
        <w:numPr>
          <w:ilvl w:val="0"/>
          <w:numId w:val="21"/>
        </w:numPr>
        <w:jc w:val="both"/>
        <w:rPr>
          <w:rFonts w:ascii="Arial" w:hAnsi="Arial" w:cs="Arial"/>
          <w:bCs/>
          <w:color w:val="FF0000"/>
          <w:sz w:val="22"/>
          <w:szCs w:val="22"/>
        </w:rPr>
      </w:pPr>
      <w:r w:rsidRPr="00CF33B4">
        <w:rPr>
          <w:rFonts w:ascii="Arial" w:hAnsi="Arial" w:cs="Arial"/>
        </w:rPr>
        <w:t xml:space="preserve">Price options shall not be included or considered unless specified in the solicitation. </w:t>
      </w:r>
    </w:p>
    <w:p w14:paraId="5A5EBA79" w14:textId="77777777" w:rsidR="00CF33B4" w:rsidRPr="00CF33B4" w:rsidRDefault="00637BB1" w:rsidP="00F15F88">
      <w:pPr>
        <w:pStyle w:val="ListParagraph"/>
        <w:numPr>
          <w:ilvl w:val="0"/>
          <w:numId w:val="21"/>
        </w:numPr>
        <w:jc w:val="both"/>
        <w:rPr>
          <w:rFonts w:ascii="Arial" w:hAnsi="Arial" w:cs="Arial"/>
          <w:bCs/>
          <w:color w:val="FF0000"/>
          <w:sz w:val="22"/>
          <w:szCs w:val="22"/>
        </w:rPr>
      </w:pPr>
      <w:r w:rsidRPr="00CF33B4">
        <w:rPr>
          <w:rFonts w:ascii="Arial" w:eastAsia="Calibri" w:hAnsi="Arial" w:cs="Arial"/>
          <w:color w:val="000000"/>
        </w:rPr>
        <w:t xml:space="preserve">Available specifications shall be sufficient to make the terms binding. </w:t>
      </w:r>
    </w:p>
    <w:p w14:paraId="0020BEB5" w14:textId="77777777" w:rsidR="0079287D" w:rsidRPr="0079287D" w:rsidRDefault="00637BB1" w:rsidP="00F15F88">
      <w:pPr>
        <w:pStyle w:val="ListParagraph"/>
        <w:numPr>
          <w:ilvl w:val="0"/>
          <w:numId w:val="21"/>
        </w:numPr>
        <w:jc w:val="both"/>
        <w:rPr>
          <w:rFonts w:ascii="Arial" w:hAnsi="Arial" w:cs="Arial"/>
          <w:bCs/>
          <w:color w:val="FF0000"/>
          <w:sz w:val="22"/>
          <w:szCs w:val="22"/>
        </w:rPr>
      </w:pPr>
      <w:r w:rsidRPr="00CF33B4">
        <w:rPr>
          <w:rFonts w:ascii="Arial" w:hAnsi="Arial" w:cs="Arial"/>
        </w:rPr>
        <w:t xml:space="preserve">Information must be furnished according to bid. </w:t>
      </w:r>
    </w:p>
    <w:p w14:paraId="1B7203F9" w14:textId="77777777" w:rsidR="0079287D" w:rsidRPr="0079287D" w:rsidRDefault="00637BB1" w:rsidP="00F15F88">
      <w:pPr>
        <w:pStyle w:val="ListParagraph"/>
        <w:numPr>
          <w:ilvl w:val="0"/>
          <w:numId w:val="21"/>
        </w:numPr>
        <w:jc w:val="both"/>
        <w:rPr>
          <w:rFonts w:ascii="Arial" w:hAnsi="Arial" w:cs="Arial"/>
          <w:bCs/>
          <w:color w:val="FF0000"/>
          <w:sz w:val="22"/>
          <w:szCs w:val="22"/>
        </w:rPr>
      </w:pPr>
      <w:r w:rsidRPr="0079287D">
        <w:rPr>
          <w:rFonts w:ascii="Arial" w:hAnsi="Arial" w:cs="Arial"/>
        </w:rPr>
        <w:t>It is understood that reference to available specifications shall be sufficient to make the terms of such   specifications binding the bidder.</w:t>
      </w:r>
    </w:p>
    <w:p w14:paraId="57843C59" w14:textId="2C6435D5" w:rsidR="00637BB1" w:rsidRPr="0079287D" w:rsidRDefault="00637BB1" w:rsidP="00F15F88">
      <w:pPr>
        <w:pStyle w:val="ListParagraph"/>
        <w:numPr>
          <w:ilvl w:val="0"/>
          <w:numId w:val="21"/>
        </w:numPr>
        <w:jc w:val="both"/>
        <w:rPr>
          <w:rFonts w:ascii="Arial" w:hAnsi="Arial" w:cs="Arial"/>
          <w:bCs/>
          <w:color w:val="FF0000"/>
          <w:sz w:val="22"/>
          <w:szCs w:val="22"/>
        </w:rPr>
      </w:pPr>
      <w:r w:rsidRPr="0079287D">
        <w:rPr>
          <w:rFonts w:ascii="Arial" w:hAnsi="Arial" w:cs="Arial"/>
        </w:rPr>
        <w:t>Time Performance. The number of calendar days in which delivery will be made after receipt of order shall be indicated in the bid specifications.</w:t>
      </w:r>
    </w:p>
    <w:p w14:paraId="070C0338" w14:textId="77777777" w:rsidR="00637BB1" w:rsidRPr="00347C42" w:rsidRDefault="00637BB1" w:rsidP="00637BB1">
      <w:pPr>
        <w:spacing w:after="0" w:line="240" w:lineRule="auto"/>
        <w:rPr>
          <w:rFonts w:ascii="Arial" w:eastAsia="Times New Roman" w:hAnsi="Arial" w:cs="Arial"/>
          <w:b/>
        </w:rPr>
      </w:pPr>
    </w:p>
    <w:p w14:paraId="72E4297F" w14:textId="77777777" w:rsidR="00637BB1" w:rsidRPr="00347C42" w:rsidRDefault="00637BB1" w:rsidP="00F15F88">
      <w:pPr>
        <w:numPr>
          <w:ilvl w:val="0"/>
          <w:numId w:val="7"/>
        </w:numPr>
        <w:spacing w:after="0" w:line="240" w:lineRule="auto"/>
        <w:rPr>
          <w:rFonts w:ascii="Arial" w:eastAsia="Times New Roman" w:hAnsi="Arial" w:cs="Arial"/>
          <w:b/>
        </w:rPr>
      </w:pPr>
      <w:r w:rsidRPr="00347C42">
        <w:rPr>
          <w:rFonts w:ascii="Arial" w:eastAsia="Times New Roman" w:hAnsi="Arial" w:cs="Arial"/>
          <w:b/>
        </w:rPr>
        <w:t>SUBMISSION OF BID</w:t>
      </w:r>
    </w:p>
    <w:p w14:paraId="3618E925" w14:textId="77777777" w:rsidR="00637BB1" w:rsidRPr="00347C42" w:rsidRDefault="00637BB1" w:rsidP="00637BB1">
      <w:pPr>
        <w:spacing w:after="0" w:line="240" w:lineRule="auto"/>
        <w:rPr>
          <w:rFonts w:ascii="Arial" w:eastAsia="Times New Roman" w:hAnsi="Arial" w:cs="Arial"/>
        </w:rPr>
      </w:pPr>
      <w:r w:rsidRPr="00347C42">
        <w:rPr>
          <w:rFonts w:ascii="Arial" w:eastAsia="Times New Roman" w:hAnsi="Arial" w:cs="Arial"/>
        </w:rPr>
        <w:t xml:space="preserve"> </w:t>
      </w:r>
    </w:p>
    <w:p w14:paraId="74B4FB97" w14:textId="0CB87C9F"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All bids shall be signed and sealed. </w:t>
      </w:r>
      <w:bookmarkStart w:id="10" w:name="_Hlk76646678"/>
      <w:r w:rsidRPr="00347C42">
        <w:rPr>
          <w:rFonts w:ascii="Arial" w:eastAsia="Times New Roman" w:hAnsi="Arial" w:cs="Arial"/>
        </w:rPr>
        <w:t>An agent authorized to enter into an agreement must sign bid</w:t>
      </w:r>
      <w:bookmarkEnd w:id="10"/>
      <w:r w:rsidRPr="00347C42">
        <w:rPr>
          <w:rFonts w:ascii="Arial" w:eastAsia="Times New Roman" w:hAnsi="Arial" w:cs="Arial"/>
        </w:rPr>
        <w:t>. The bidder’s name and address must be listed on the outside of the envelope, along with the date of the bid opening</w:t>
      </w:r>
      <w:r w:rsidRPr="00C14855">
        <w:rPr>
          <w:rFonts w:ascii="Arial" w:eastAsia="Times New Roman" w:hAnsi="Arial" w:cs="Arial"/>
        </w:rPr>
        <w:t>.</w:t>
      </w:r>
      <w:r w:rsidRPr="007C5BA6">
        <w:rPr>
          <w:rFonts w:ascii="Arial" w:eastAsia="Times New Roman" w:hAnsi="Arial" w:cs="Arial"/>
        </w:rPr>
        <w:t xml:space="preserve"> </w:t>
      </w:r>
      <w:r w:rsidRPr="00347C42">
        <w:rPr>
          <w:rFonts w:ascii="Arial" w:eastAsia="Times New Roman" w:hAnsi="Arial" w:cs="Arial"/>
        </w:rPr>
        <w:t xml:space="preserve">Bids, bid modifications, or corrections received after </w:t>
      </w:r>
      <w:r w:rsidR="00053666">
        <w:rPr>
          <w:rFonts w:ascii="Arial" w:eastAsia="Times New Roman" w:hAnsi="Arial" w:cs="Arial"/>
          <w:b/>
          <w:bCs/>
        </w:rPr>
        <w:t>10</w:t>
      </w:r>
      <w:r w:rsidRPr="00347C42">
        <w:rPr>
          <w:rFonts w:ascii="Arial" w:eastAsia="Times New Roman" w:hAnsi="Arial" w:cs="Arial"/>
          <w:b/>
          <w:bCs/>
        </w:rPr>
        <w:t>:00</w:t>
      </w:r>
      <w:r w:rsidRPr="00347C42">
        <w:rPr>
          <w:rFonts w:ascii="Arial" w:eastAsia="Times New Roman" w:hAnsi="Arial" w:cs="Arial"/>
          <w:b/>
          <w:bCs/>
          <w:color w:val="FF0000"/>
        </w:rPr>
        <w:t xml:space="preserve"> </w:t>
      </w:r>
      <w:r w:rsidR="00053666">
        <w:rPr>
          <w:rFonts w:ascii="Arial" w:eastAsia="Times New Roman" w:hAnsi="Arial" w:cs="Arial"/>
          <w:b/>
          <w:bCs/>
        </w:rPr>
        <w:t>a</w:t>
      </w:r>
      <w:r w:rsidRPr="00347C42">
        <w:rPr>
          <w:rFonts w:ascii="Arial" w:eastAsia="Times New Roman" w:hAnsi="Arial" w:cs="Arial"/>
          <w:b/>
          <w:bCs/>
        </w:rPr>
        <w:t>.m., CST on</w:t>
      </w:r>
      <w:r w:rsidR="00053666">
        <w:rPr>
          <w:rFonts w:ascii="Arial" w:eastAsia="Times New Roman" w:hAnsi="Arial" w:cs="Arial"/>
          <w:b/>
          <w:bCs/>
        </w:rPr>
        <w:t xml:space="preserve"> </w:t>
      </w:r>
      <w:r w:rsidR="00053666" w:rsidRPr="00407E8C">
        <w:rPr>
          <w:rFonts w:ascii="Arial" w:eastAsia="Times New Roman" w:hAnsi="Arial" w:cs="Arial"/>
          <w:b/>
          <w:bCs/>
        </w:rPr>
        <w:t xml:space="preserve">May </w:t>
      </w:r>
      <w:r w:rsidR="00407E8C" w:rsidRPr="00407E8C">
        <w:rPr>
          <w:rFonts w:ascii="Arial" w:eastAsia="Times New Roman" w:hAnsi="Arial" w:cs="Arial"/>
          <w:b/>
          <w:bCs/>
        </w:rPr>
        <w:t>17</w:t>
      </w:r>
      <w:r w:rsidR="00053666" w:rsidRPr="00407E8C">
        <w:rPr>
          <w:rFonts w:ascii="Arial" w:eastAsia="Times New Roman" w:hAnsi="Arial" w:cs="Arial"/>
          <w:b/>
          <w:bCs/>
        </w:rPr>
        <w:t>,</w:t>
      </w:r>
      <w:r w:rsidR="00B34FC9" w:rsidRPr="00407E8C">
        <w:rPr>
          <w:rFonts w:ascii="Arial" w:eastAsia="Times New Roman" w:hAnsi="Arial" w:cs="Arial"/>
          <w:b/>
          <w:bCs/>
        </w:rPr>
        <w:t xml:space="preserve"> 2024</w:t>
      </w:r>
      <w:r w:rsidR="00B34FC9">
        <w:rPr>
          <w:rFonts w:ascii="Arial" w:eastAsia="Times New Roman" w:hAnsi="Arial" w:cs="Arial"/>
          <w:b/>
          <w:bCs/>
        </w:rPr>
        <w:t>,</w:t>
      </w:r>
      <w:r w:rsidRPr="00347C42">
        <w:rPr>
          <w:rFonts w:ascii="Arial" w:eastAsia="Times New Roman" w:hAnsi="Arial" w:cs="Arial"/>
          <w:color w:val="FF0000"/>
        </w:rPr>
        <w:t xml:space="preserve"> </w:t>
      </w:r>
      <w:r w:rsidRPr="00347C42">
        <w:rPr>
          <w:rFonts w:ascii="Arial" w:eastAsia="Times New Roman" w:hAnsi="Arial" w:cs="Arial"/>
        </w:rPr>
        <w:t xml:space="preserve">will not be accepted. The MDE will not be responsible for delivery delays of lost packets. All risk of late arrivals due to unanticipated delays – whether delivered by shipping or electronic method – is entirely on the bidder. </w:t>
      </w:r>
    </w:p>
    <w:p w14:paraId="5E24D72D" w14:textId="77777777" w:rsidR="00637BB1" w:rsidRPr="00347C42" w:rsidRDefault="00637BB1" w:rsidP="00637BB1">
      <w:pPr>
        <w:spacing w:after="0" w:line="240" w:lineRule="auto"/>
        <w:jc w:val="both"/>
        <w:rPr>
          <w:rFonts w:ascii="Arial" w:eastAsia="Times New Roman" w:hAnsi="Arial" w:cs="Arial"/>
        </w:rPr>
      </w:pPr>
    </w:p>
    <w:p w14:paraId="465FB4FC" w14:textId="77777777" w:rsidR="00637BB1" w:rsidRPr="00347C42" w:rsidRDefault="00637BB1" w:rsidP="00637BB1">
      <w:pPr>
        <w:numPr>
          <w:ilvl w:val="0"/>
          <w:numId w:val="1"/>
        </w:numPr>
        <w:spacing w:after="0" w:line="240" w:lineRule="auto"/>
        <w:jc w:val="both"/>
        <w:rPr>
          <w:rFonts w:ascii="Arial" w:eastAsia="Times New Roman" w:hAnsi="Arial" w:cs="Arial"/>
        </w:rPr>
      </w:pPr>
      <w:r w:rsidRPr="00347C42">
        <w:rPr>
          <w:rFonts w:ascii="Arial" w:eastAsia="Times New Roman" w:hAnsi="Arial" w:cs="Arial"/>
        </w:rPr>
        <w:t>When submitting a bid electronically, the authorized signature may be typed or be an electronic signature.</w:t>
      </w:r>
    </w:p>
    <w:p w14:paraId="60AF0701" w14:textId="77777777" w:rsidR="00637BB1" w:rsidRPr="00347C42" w:rsidRDefault="00637BB1" w:rsidP="00637BB1">
      <w:pPr>
        <w:spacing w:after="0" w:line="240" w:lineRule="auto"/>
        <w:jc w:val="both"/>
        <w:rPr>
          <w:rFonts w:ascii="Arial" w:eastAsia="Times New Roman" w:hAnsi="Arial" w:cs="Arial"/>
        </w:rPr>
      </w:pPr>
    </w:p>
    <w:p w14:paraId="35AC9AF0" w14:textId="77777777" w:rsidR="00637BB1" w:rsidRPr="00347C42" w:rsidRDefault="00637BB1" w:rsidP="00637BB1">
      <w:pPr>
        <w:numPr>
          <w:ilvl w:val="0"/>
          <w:numId w:val="1"/>
        </w:numPr>
        <w:spacing w:after="0" w:line="240" w:lineRule="auto"/>
        <w:jc w:val="both"/>
        <w:rPr>
          <w:rFonts w:ascii="Arial" w:eastAsia="Times New Roman" w:hAnsi="Arial" w:cs="Arial"/>
        </w:rPr>
      </w:pPr>
      <w:r w:rsidRPr="00347C42">
        <w:rPr>
          <w:rFonts w:ascii="Arial" w:eastAsia="Times New Roman" w:hAnsi="Arial" w:cs="Arial"/>
        </w:rPr>
        <w:t xml:space="preserve">When submitting the response to the IFB electronically, all questions must be answered within the </w:t>
      </w:r>
      <w:proofErr w:type="gramStart"/>
      <w:r w:rsidRPr="00347C42">
        <w:rPr>
          <w:rFonts w:ascii="Arial" w:eastAsia="Times New Roman" w:hAnsi="Arial" w:cs="Arial"/>
        </w:rPr>
        <w:t>IFB</w:t>
      </w:r>
      <w:proofErr w:type="gramEnd"/>
      <w:r w:rsidRPr="00347C42">
        <w:rPr>
          <w:rFonts w:ascii="Arial" w:eastAsia="Times New Roman" w:hAnsi="Arial" w:cs="Arial"/>
        </w:rPr>
        <w:t xml:space="preserve"> and a response must be submitted for all proposed items in bid.   </w:t>
      </w:r>
    </w:p>
    <w:p w14:paraId="39C0C068" w14:textId="77777777" w:rsidR="00637BB1" w:rsidRPr="00347C42" w:rsidRDefault="00637BB1" w:rsidP="00637BB1">
      <w:pPr>
        <w:spacing w:after="0" w:line="240" w:lineRule="auto"/>
        <w:ind w:left="720"/>
        <w:rPr>
          <w:rFonts w:ascii="Arial" w:eastAsia="Times New Roman" w:hAnsi="Arial" w:cs="Arial"/>
        </w:rPr>
      </w:pPr>
    </w:p>
    <w:p w14:paraId="32A219BE" w14:textId="77777777" w:rsidR="00637BB1" w:rsidRPr="00347C42" w:rsidRDefault="00637BB1" w:rsidP="00F15F88">
      <w:pPr>
        <w:numPr>
          <w:ilvl w:val="0"/>
          <w:numId w:val="7"/>
        </w:numPr>
        <w:spacing w:after="0" w:line="240" w:lineRule="auto"/>
        <w:rPr>
          <w:rFonts w:ascii="Arial" w:eastAsia="Times New Roman" w:hAnsi="Arial" w:cs="Arial"/>
          <w:b/>
        </w:rPr>
      </w:pPr>
      <w:r w:rsidRPr="00347C42">
        <w:rPr>
          <w:rFonts w:ascii="Arial" w:eastAsia="Times New Roman" w:hAnsi="Arial" w:cs="Arial"/>
          <w:b/>
        </w:rPr>
        <w:t>RESTRICTIONS ON COMMUNICATIONS WITH THE OFFICE OF PROCUREMENT</w:t>
      </w:r>
    </w:p>
    <w:p w14:paraId="0FC25E33" w14:textId="77777777" w:rsidR="00637BB1" w:rsidRPr="00347C42" w:rsidRDefault="00637BB1" w:rsidP="00637BB1">
      <w:pPr>
        <w:spacing w:before="9" w:after="0" w:line="240" w:lineRule="auto"/>
        <w:rPr>
          <w:rFonts w:ascii="Arial" w:eastAsia="Times New Roman" w:hAnsi="Arial" w:cs="Arial"/>
          <w:bCs/>
        </w:rPr>
      </w:pPr>
    </w:p>
    <w:p w14:paraId="2EA48BA4" w14:textId="77777777" w:rsidR="00637BB1" w:rsidRPr="00347C42" w:rsidRDefault="00637BB1" w:rsidP="00637BB1">
      <w:pPr>
        <w:spacing w:after="0" w:line="240" w:lineRule="auto"/>
        <w:ind w:right="376"/>
        <w:jc w:val="both"/>
        <w:rPr>
          <w:rFonts w:ascii="Arial" w:eastAsia="Times New Roman" w:hAnsi="Arial" w:cs="Arial"/>
          <w:bCs/>
          <w:spacing w:val="-1"/>
          <w:lang w:eastAsia="x-none"/>
        </w:rPr>
      </w:pPr>
      <w:r w:rsidRPr="00347C42">
        <w:rPr>
          <w:rFonts w:ascii="Arial" w:eastAsia="Times New Roman" w:hAnsi="Arial" w:cs="Arial"/>
          <w:bCs/>
          <w:spacing w:val="-1"/>
          <w:lang w:val="x-none" w:eastAsia="x-none"/>
        </w:rPr>
        <w:t>From</w:t>
      </w:r>
      <w:r w:rsidRPr="00347C42">
        <w:rPr>
          <w:rFonts w:ascii="Arial" w:eastAsia="Times New Roman" w:hAnsi="Arial" w:cs="Arial"/>
          <w:bCs/>
          <w:spacing w:val="5"/>
          <w:lang w:val="x-none" w:eastAsia="x-none"/>
        </w:rPr>
        <w:t xml:space="preserve"> </w:t>
      </w:r>
      <w:r w:rsidRPr="00347C42">
        <w:rPr>
          <w:rFonts w:ascii="Arial" w:eastAsia="Times New Roman" w:hAnsi="Arial" w:cs="Arial"/>
          <w:bCs/>
          <w:lang w:val="x-none" w:eastAsia="x-none"/>
        </w:rPr>
        <w:t>the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issue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date</w:t>
      </w:r>
      <w:r w:rsidRPr="00347C42">
        <w:rPr>
          <w:rFonts w:ascii="Arial" w:eastAsia="Times New Roman" w:hAnsi="Arial" w:cs="Arial"/>
          <w:bCs/>
          <w:spacing w:val="7"/>
          <w:lang w:val="x-none" w:eastAsia="x-none"/>
        </w:rPr>
        <w:t xml:space="preserve"> </w:t>
      </w:r>
      <w:r w:rsidRPr="00347C42">
        <w:rPr>
          <w:rFonts w:ascii="Arial" w:eastAsia="Times New Roman" w:hAnsi="Arial" w:cs="Arial"/>
          <w:bCs/>
          <w:lang w:val="x-none" w:eastAsia="x-none"/>
        </w:rPr>
        <w:t>of</w:t>
      </w:r>
      <w:r w:rsidRPr="00347C42">
        <w:rPr>
          <w:rFonts w:ascii="Arial" w:eastAsia="Times New Roman" w:hAnsi="Arial" w:cs="Arial"/>
          <w:bCs/>
          <w:spacing w:val="8"/>
          <w:lang w:val="x-none" w:eastAsia="x-none"/>
        </w:rPr>
        <w:t xml:space="preserve"> </w:t>
      </w:r>
      <w:r w:rsidRPr="00347C42">
        <w:rPr>
          <w:rFonts w:ascii="Arial" w:eastAsia="Times New Roman" w:hAnsi="Arial" w:cs="Arial"/>
          <w:bCs/>
          <w:spacing w:val="-1"/>
          <w:lang w:val="x-none" w:eastAsia="x-none"/>
        </w:rPr>
        <w:t>this</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eastAsia="x-none"/>
        </w:rPr>
        <w:t>solicitation</w:t>
      </w:r>
      <w:r w:rsidRPr="00347C42">
        <w:rPr>
          <w:rFonts w:ascii="Arial" w:eastAsia="Times New Roman" w:hAnsi="Arial" w:cs="Arial"/>
          <w:bCs/>
          <w:spacing w:val="8"/>
          <w:lang w:val="x-none" w:eastAsia="x-none"/>
        </w:rPr>
        <w:t xml:space="preserve"> </w:t>
      </w:r>
      <w:r w:rsidRPr="00347C42">
        <w:rPr>
          <w:rFonts w:ascii="Arial" w:eastAsia="Times New Roman" w:hAnsi="Arial" w:cs="Arial"/>
          <w:bCs/>
          <w:spacing w:val="-1"/>
          <w:lang w:val="x-none" w:eastAsia="x-none"/>
        </w:rPr>
        <w:t>until</w:t>
      </w:r>
      <w:r w:rsidRPr="00347C42">
        <w:rPr>
          <w:rFonts w:ascii="Arial" w:eastAsia="Times New Roman" w:hAnsi="Arial" w:cs="Arial"/>
          <w:bCs/>
          <w:spacing w:val="10"/>
          <w:lang w:val="x-none" w:eastAsia="x-none"/>
        </w:rPr>
        <w:t xml:space="preserve"> </w:t>
      </w:r>
      <w:r w:rsidRPr="00347C42">
        <w:rPr>
          <w:rFonts w:ascii="Arial" w:eastAsia="Times New Roman" w:hAnsi="Arial" w:cs="Arial"/>
          <w:bCs/>
          <w:lang w:val="x-none" w:eastAsia="x-none"/>
        </w:rPr>
        <w:t>a</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Contractor</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is</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selected</w:t>
      </w:r>
      <w:r w:rsidRPr="00347C42">
        <w:rPr>
          <w:rFonts w:ascii="Arial" w:eastAsia="Times New Roman" w:hAnsi="Arial" w:cs="Arial"/>
          <w:bCs/>
          <w:spacing w:val="7"/>
          <w:lang w:val="x-none" w:eastAsia="x-none"/>
        </w:rPr>
        <w:t xml:space="preserve"> </w:t>
      </w:r>
      <w:r w:rsidRPr="00347C42">
        <w:rPr>
          <w:rFonts w:ascii="Arial" w:eastAsia="Times New Roman" w:hAnsi="Arial" w:cs="Arial"/>
          <w:bCs/>
          <w:lang w:val="x-none" w:eastAsia="x-none"/>
        </w:rPr>
        <w:t>and</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the</w:t>
      </w:r>
      <w:r w:rsidRPr="00347C42">
        <w:rPr>
          <w:rFonts w:ascii="Arial" w:eastAsia="Times New Roman" w:hAnsi="Arial" w:cs="Arial"/>
          <w:bCs/>
          <w:spacing w:val="10"/>
          <w:lang w:val="x-none" w:eastAsia="x-none"/>
        </w:rPr>
        <w:t xml:space="preserve"> </w:t>
      </w:r>
      <w:r w:rsidRPr="00347C42">
        <w:rPr>
          <w:rFonts w:ascii="Arial" w:eastAsia="Times New Roman" w:hAnsi="Arial" w:cs="Arial"/>
          <w:bCs/>
          <w:spacing w:val="-1"/>
          <w:lang w:val="x-none" w:eastAsia="x-none"/>
        </w:rPr>
        <w:t>Contract</w:t>
      </w:r>
      <w:r w:rsidRPr="00347C42">
        <w:rPr>
          <w:rFonts w:ascii="Arial" w:eastAsia="Times New Roman" w:hAnsi="Arial" w:cs="Arial"/>
          <w:bCs/>
          <w:spacing w:val="8"/>
          <w:lang w:val="x-none" w:eastAsia="x-none"/>
        </w:rPr>
        <w:t xml:space="preserve"> </w:t>
      </w:r>
      <w:r w:rsidRPr="00347C42">
        <w:rPr>
          <w:rFonts w:ascii="Arial" w:eastAsia="Times New Roman" w:hAnsi="Arial" w:cs="Arial"/>
          <w:bCs/>
          <w:lang w:val="x-none" w:eastAsia="x-none"/>
        </w:rPr>
        <w:t>is</w:t>
      </w:r>
      <w:r w:rsidRPr="00347C42">
        <w:rPr>
          <w:rFonts w:ascii="Arial" w:eastAsia="Times New Roman" w:hAnsi="Arial" w:cs="Arial"/>
          <w:bCs/>
          <w:spacing w:val="5"/>
          <w:lang w:val="x-none" w:eastAsia="x-none"/>
        </w:rPr>
        <w:t xml:space="preserve"> </w:t>
      </w:r>
      <w:r w:rsidRPr="00347C42">
        <w:rPr>
          <w:rFonts w:ascii="Arial" w:eastAsia="Times New Roman" w:hAnsi="Arial" w:cs="Arial"/>
          <w:bCs/>
          <w:spacing w:val="-1"/>
          <w:lang w:val="x-none" w:eastAsia="x-none"/>
        </w:rPr>
        <w:t>signed,</w:t>
      </w:r>
      <w:r w:rsidRPr="00347C42">
        <w:rPr>
          <w:rFonts w:ascii="Arial" w:eastAsia="Times New Roman" w:hAnsi="Arial" w:cs="Arial"/>
          <w:bCs/>
          <w:spacing w:val="9"/>
          <w:lang w:val="x-none" w:eastAsia="x-none"/>
        </w:rPr>
        <w:t xml:space="preserve"> </w:t>
      </w:r>
      <w:r w:rsidRPr="00347C42">
        <w:rPr>
          <w:rFonts w:ascii="Arial" w:eastAsia="Times New Roman" w:hAnsi="Arial" w:cs="Arial"/>
          <w:bCs/>
          <w:spacing w:val="-1"/>
          <w:lang w:val="x-none" w:eastAsia="x-none"/>
        </w:rPr>
        <w:t>Offerors</w:t>
      </w:r>
      <w:r w:rsidRPr="00347C42">
        <w:rPr>
          <w:rFonts w:ascii="Arial" w:eastAsia="Times New Roman" w:hAnsi="Arial" w:cs="Arial"/>
          <w:bCs/>
          <w:spacing w:val="7"/>
          <w:lang w:val="x-none" w:eastAsia="x-none"/>
        </w:rPr>
        <w:t xml:space="preserve"> </w:t>
      </w:r>
      <w:r w:rsidRPr="00347C42">
        <w:rPr>
          <w:rFonts w:ascii="Arial" w:eastAsia="Times New Roman" w:hAnsi="Arial" w:cs="Arial"/>
          <w:bCs/>
          <w:spacing w:val="-1"/>
          <w:lang w:val="x-none" w:eastAsia="x-none"/>
        </w:rPr>
        <w:t>and/or</w:t>
      </w:r>
      <w:r w:rsidRPr="00347C42">
        <w:rPr>
          <w:rFonts w:ascii="Arial" w:eastAsia="Times New Roman" w:hAnsi="Arial" w:cs="Arial"/>
          <w:bCs/>
          <w:spacing w:val="75"/>
          <w:lang w:val="x-none" w:eastAsia="x-none"/>
        </w:rPr>
        <w:t xml:space="preserve"> </w:t>
      </w:r>
      <w:r w:rsidRPr="00347C42">
        <w:rPr>
          <w:rFonts w:ascii="Arial" w:eastAsia="Times New Roman" w:hAnsi="Arial" w:cs="Arial"/>
          <w:bCs/>
          <w:lang w:val="x-none" w:eastAsia="x-none"/>
        </w:rPr>
        <w:t>their</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representatives</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are</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2"/>
          <w:lang w:eastAsia="x-none"/>
        </w:rPr>
        <w:t>prohibited</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to</w:t>
      </w:r>
      <w:r w:rsidRPr="00347C42">
        <w:rPr>
          <w:rFonts w:ascii="Arial" w:eastAsia="Times New Roman" w:hAnsi="Arial" w:cs="Arial"/>
          <w:bCs/>
          <w:spacing w:val="14"/>
          <w:lang w:val="x-none" w:eastAsia="x-none"/>
        </w:rPr>
        <w:t xml:space="preserve"> </w:t>
      </w:r>
      <w:r w:rsidRPr="00347C42">
        <w:rPr>
          <w:rFonts w:ascii="Arial" w:eastAsia="Times New Roman" w:hAnsi="Arial" w:cs="Arial"/>
          <w:bCs/>
          <w:spacing w:val="-1"/>
          <w:lang w:val="x-none" w:eastAsia="x-none"/>
        </w:rPr>
        <w:t>communicate</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with</w:t>
      </w:r>
      <w:r w:rsidRPr="00347C42">
        <w:rPr>
          <w:rFonts w:ascii="Arial" w:eastAsia="Times New Roman" w:hAnsi="Arial" w:cs="Arial"/>
          <w:bCs/>
          <w:spacing w:val="14"/>
          <w:lang w:val="x-none" w:eastAsia="x-none"/>
        </w:rPr>
        <w:t xml:space="preserve"> </w:t>
      </w:r>
      <w:r w:rsidRPr="00347C42">
        <w:rPr>
          <w:rFonts w:ascii="Arial" w:eastAsia="Times New Roman" w:hAnsi="Arial" w:cs="Arial"/>
          <w:bCs/>
          <w:lang w:val="x-none" w:eastAsia="x-none"/>
        </w:rPr>
        <w:t>any</w:t>
      </w:r>
      <w:r w:rsidRPr="00347C42">
        <w:rPr>
          <w:rFonts w:ascii="Arial" w:eastAsia="Times New Roman" w:hAnsi="Arial" w:cs="Arial"/>
          <w:bCs/>
          <w:spacing w:val="12"/>
          <w:lang w:val="x-none" w:eastAsia="x-none"/>
        </w:rPr>
        <w:t xml:space="preserve"> </w:t>
      </w:r>
      <w:r w:rsidRPr="00347C42">
        <w:rPr>
          <w:rFonts w:ascii="Arial" w:eastAsia="Times New Roman" w:hAnsi="Arial" w:cs="Arial"/>
          <w:b/>
          <w:bCs/>
          <w:spacing w:val="-1"/>
          <w:lang w:eastAsia="x-none"/>
        </w:rPr>
        <w:t>Office of Procurement</w:t>
      </w:r>
      <w:r w:rsidRPr="00347C42">
        <w:rPr>
          <w:rFonts w:ascii="Arial" w:eastAsia="Times New Roman" w:hAnsi="Arial" w:cs="Arial"/>
          <w:b/>
          <w:bCs/>
          <w:spacing w:val="13"/>
          <w:lang w:val="x-none" w:eastAsia="x-none"/>
        </w:rPr>
        <w:t xml:space="preserve"> </w:t>
      </w:r>
      <w:r w:rsidRPr="00347C42">
        <w:rPr>
          <w:rFonts w:ascii="Arial" w:eastAsia="Times New Roman" w:hAnsi="Arial" w:cs="Arial"/>
          <w:bCs/>
          <w:spacing w:val="-1"/>
          <w:lang w:val="x-none" w:eastAsia="x-none"/>
        </w:rPr>
        <w:t>staff</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regarding</w:t>
      </w:r>
      <w:r w:rsidRPr="00347C42">
        <w:rPr>
          <w:rFonts w:ascii="Arial" w:eastAsia="Times New Roman" w:hAnsi="Arial" w:cs="Arial"/>
          <w:bCs/>
          <w:spacing w:val="12"/>
          <w:lang w:val="x-none" w:eastAsia="x-none"/>
        </w:rPr>
        <w:t xml:space="preserve"> </w:t>
      </w:r>
      <w:r w:rsidRPr="00347C42">
        <w:rPr>
          <w:rFonts w:ascii="Arial" w:eastAsia="Times New Roman" w:hAnsi="Arial" w:cs="Arial"/>
          <w:bCs/>
          <w:lang w:val="x-none" w:eastAsia="x-none"/>
        </w:rPr>
        <w:t>this</w:t>
      </w:r>
      <w:r w:rsidRPr="00347C42">
        <w:rPr>
          <w:rFonts w:ascii="Arial" w:eastAsia="Times New Roman" w:hAnsi="Arial" w:cs="Arial"/>
          <w:bCs/>
          <w:spacing w:val="15"/>
          <w:lang w:val="x-none" w:eastAsia="x-none"/>
        </w:rPr>
        <w:t xml:space="preserve"> </w:t>
      </w:r>
      <w:r w:rsidRPr="00347C42">
        <w:rPr>
          <w:rFonts w:ascii="Arial" w:eastAsia="Times New Roman" w:hAnsi="Arial" w:cs="Arial"/>
          <w:bCs/>
          <w:spacing w:val="-1"/>
          <w:lang w:val="x-none" w:eastAsia="x-none"/>
        </w:rPr>
        <w:t>procurement</w:t>
      </w:r>
      <w:r w:rsidRPr="00347C42">
        <w:rPr>
          <w:rFonts w:ascii="Arial" w:eastAsia="Times New Roman" w:hAnsi="Arial" w:cs="Arial"/>
          <w:bCs/>
          <w:spacing w:val="-1"/>
          <w:lang w:eastAsia="x-none"/>
        </w:rPr>
        <w:t>.</w:t>
      </w:r>
    </w:p>
    <w:p w14:paraId="798DE67F" w14:textId="77777777" w:rsidR="00637BB1" w:rsidRPr="00347C42" w:rsidRDefault="00637BB1" w:rsidP="00637BB1">
      <w:pPr>
        <w:spacing w:after="0" w:line="240" w:lineRule="auto"/>
        <w:ind w:right="376"/>
        <w:jc w:val="both"/>
        <w:rPr>
          <w:rFonts w:ascii="Arial" w:eastAsia="Times New Roman" w:hAnsi="Arial" w:cs="Arial"/>
          <w:bCs/>
          <w:spacing w:val="-1"/>
          <w:lang w:eastAsia="x-none"/>
        </w:rPr>
      </w:pPr>
    </w:p>
    <w:p w14:paraId="53D080C2" w14:textId="72562A54" w:rsidR="00637BB1" w:rsidRPr="00347C42" w:rsidRDefault="00637BB1" w:rsidP="00F15F88">
      <w:pPr>
        <w:keepNext/>
        <w:numPr>
          <w:ilvl w:val="0"/>
          <w:numId w:val="11"/>
        </w:numPr>
        <w:spacing w:after="0" w:line="240" w:lineRule="auto"/>
        <w:jc w:val="both"/>
        <w:outlineLvl w:val="4"/>
        <w:rPr>
          <w:rFonts w:ascii="Arial" w:eastAsia="Times New Roman" w:hAnsi="Arial" w:cs="Arial"/>
          <w:b/>
        </w:rPr>
      </w:pPr>
      <w:r w:rsidRPr="00347C42">
        <w:rPr>
          <w:rFonts w:ascii="Arial" w:eastAsia="Times New Roman" w:hAnsi="Arial" w:cs="Arial"/>
          <w:b/>
        </w:rPr>
        <w:t>ORDER OF COMMUNICATIONS</w:t>
      </w:r>
      <w:r w:rsidR="00197DA6" w:rsidRPr="00347C42">
        <w:rPr>
          <w:rFonts w:ascii="Arial" w:eastAsia="Times New Roman" w:hAnsi="Arial" w:cs="Arial"/>
          <w:b/>
        </w:rPr>
        <w:t xml:space="preserve"> BY AMENDMENT</w:t>
      </w:r>
    </w:p>
    <w:p w14:paraId="00E87E9A" w14:textId="77777777" w:rsidR="00637BB1" w:rsidRPr="00347C42" w:rsidRDefault="00637BB1" w:rsidP="00637BB1">
      <w:pPr>
        <w:spacing w:after="0" w:line="240" w:lineRule="auto"/>
        <w:rPr>
          <w:rFonts w:ascii="Times New Roman" w:eastAsia="Times New Roman" w:hAnsi="Times New Roman" w:cs="Times New Roman"/>
        </w:rPr>
      </w:pPr>
    </w:p>
    <w:p w14:paraId="724D918A" w14:textId="49233D0B" w:rsidR="00637BB1" w:rsidRPr="00347C42" w:rsidRDefault="00637BB1" w:rsidP="00637BB1">
      <w:pPr>
        <w:spacing w:after="0" w:line="240" w:lineRule="auto"/>
        <w:jc w:val="both"/>
        <w:rPr>
          <w:rFonts w:ascii="Arial" w:eastAsia="Times New Roman" w:hAnsi="Arial" w:cs="Arial"/>
          <w:b/>
          <w:bCs/>
        </w:rPr>
      </w:pPr>
      <w:proofErr w:type="gramStart"/>
      <w:r w:rsidRPr="00347C42">
        <w:rPr>
          <w:rFonts w:ascii="Arial" w:eastAsia="Times New Roman" w:hAnsi="Arial" w:cs="Arial"/>
        </w:rPr>
        <w:t>Any and all</w:t>
      </w:r>
      <w:proofErr w:type="gramEnd"/>
      <w:r w:rsidRPr="00347C42">
        <w:rPr>
          <w:rFonts w:ascii="Arial" w:eastAsia="Times New Roman" w:hAnsi="Arial" w:cs="Arial"/>
        </w:rPr>
        <w:t xml:space="preserve"> corrections and changes, clarifications, etc., communicated between the MDE and the vendor </w:t>
      </w:r>
      <w:r w:rsidRPr="00347C42">
        <w:rPr>
          <w:rFonts w:ascii="Arial" w:eastAsia="Times New Roman" w:hAnsi="Arial" w:cs="Arial"/>
          <w:u w:val="single"/>
        </w:rPr>
        <w:t>shall</w:t>
      </w:r>
      <w:r w:rsidRPr="00347C42">
        <w:rPr>
          <w:rFonts w:ascii="Arial" w:eastAsia="Times New Roman" w:hAnsi="Arial" w:cs="Arial"/>
        </w:rPr>
        <w:t xml:space="preserve"> </w:t>
      </w:r>
      <w:r w:rsidRPr="00347C42">
        <w:rPr>
          <w:rFonts w:ascii="Arial" w:eastAsia="Times New Roman" w:hAnsi="Arial" w:cs="Arial"/>
          <w:u w:val="single"/>
        </w:rPr>
        <w:t>be</w:t>
      </w:r>
      <w:r w:rsidRPr="00347C42">
        <w:rPr>
          <w:rFonts w:ascii="Arial" w:eastAsia="Times New Roman" w:hAnsi="Arial" w:cs="Arial"/>
        </w:rPr>
        <w:t xml:space="preserve"> in writing. Vendor(s) shall assume all risks if acting otherwise. Questions and/or correspondence relating to this bid must be emailed to the attention of the </w:t>
      </w:r>
      <w:r w:rsidRPr="00332B02">
        <w:rPr>
          <w:rFonts w:ascii="Arial" w:eastAsia="Times New Roman" w:hAnsi="Arial" w:cs="Arial"/>
        </w:rPr>
        <w:t xml:space="preserve">Office of </w:t>
      </w:r>
      <w:r w:rsidR="00D50166" w:rsidRPr="00332B02">
        <w:rPr>
          <w:rFonts w:ascii="Arial" w:eastAsia="Times New Roman" w:hAnsi="Arial" w:cs="Arial"/>
        </w:rPr>
        <w:t>Human Resources</w:t>
      </w:r>
      <w:r w:rsidRPr="00332B02">
        <w:rPr>
          <w:rFonts w:ascii="Arial" w:eastAsia="Times New Roman" w:hAnsi="Arial" w:cs="Arial"/>
        </w:rPr>
        <w:t xml:space="preserve"> </w:t>
      </w:r>
      <w:r w:rsidRPr="00347C42">
        <w:rPr>
          <w:rFonts w:ascii="Arial" w:eastAsia="Times New Roman" w:hAnsi="Arial" w:cs="Arial"/>
        </w:rPr>
        <w:t>at</w:t>
      </w:r>
      <w:r w:rsidRPr="00347C42">
        <w:rPr>
          <w:rFonts w:ascii="Arial" w:eastAsia="Times New Roman" w:hAnsi="Arial" w:cs="Arial"/>
          <w:color w:val="FF0000"/>
        </w:rPr>
        <w:t xml:space="preserve"> </w:t>
      </w:r>
      <w:hyperlink r:id="rId11" w:history="1">
        <w:r w:rsidR="00CE0EE2" w:rsidRPr="0019412F">
          <w:rPr>
            <w:rStyle w:val="Hyperlink"/>
            <w:rFonts w:ascii="Arial" w:eastAsia="Times New Roman" w:hAnsi="Arial" w:cs="Arial"/>
          </w:rPr>
          <w:t>STDavis@mdek12.org</w:t>
        </w:r>
      </w:hyperlink>
      <w:r w:rsidR="00CE0EE2">
        <w:rPr>
          <w:rFonts w:ascii="Arial" w:eastAsia="Times New Roman" w:hAnsi="Arial" w:cs="Arial"/>
        </w:rPr>
        <w:t xml:space="preserve"> </w:t>
      </w:r>
      <w:r w:rsidRPr="00347C42">
        <w:rPr>
          <w:rFonts w:ascii="Times New Roman" w:eastAsia="Times New Roman" w:hAnsi="Times New Roman" w:cs="Times New Roman"/>
        </w:rPr>
        <w:t xml:space="preserve"> </w:t>
      </w:r>
      <w:r w:rsidRPr="00347C42">
        <w:rPr>
          <w:rFonts w:ascii="Arial" w:eastAsia="Times New Roman" w:hAnsi="Arial" w:cs="Arial"/>
        </w:rPr>
        <w:t xml:space="preserve">by </w:t>
      </w:r>
      <w:r w:rsidR="006F09C9" w:rsidRPr="005C06F1">
        <w:rPr>
          <w:rFonts w:ascii="Arial" w:eastAsia="Times New Roman" w:hAnsi="Arial" w:cs="Arial"/>
          <w:b/>
          <w:bCs/>
        </w:rPr>
        <w:t>T</w:t>
      </w:r>
      <w:r w:rsidR="005C06F1" w:rsidRPr="005C06F1">
        <w:rPr>
          <w:rFonts w:ascii="Arial" w:eastAsia="Times New Roman" w:hAnsi="Arial" w:cs="Arial"/>
          <w:b/>
          <w:bCs/>
        </w:rPr>
        <w:t>ues</w:t>
      </w:r>
      <w:r w:rsidR="006F09C9" w:rsidRPr="005C06F1">
        <w:rPr>
          <w:rFonts w:ascii="Arial" w:eastAsia="Times New Roman" w:hAnsi="Arial" w:cs="Arial"/>
          <w:b/>
          <w:bCs/>
        </w:rPr>
        <w:t xml:space="preserve">day, </w:t>
      </w:r>
      <w:r w:rsidR="00CE0EE2" w:rsidRPr="005C06F1">
        <w:rPr>
          <w:rFonts w:ascii="Arial" w:eastAsia="Times New Roman" w:hAnsi="Arial" w:cs="Arial"/>
          <w:b/>
          <w:bCs/>
        </w:rPr>
        <w:t xml:space="preserve">April </w:t>
      </w:r>
      <w:r w:rsidR="00407E8C" w:rsidRPr="005C06F1">
        <w:rPr>
          <w:rFonts w:ascii="Arial" w:eastAsia="Times New Roman" w:hAnsi="Arial" w:cs="Arial"/>
          <w:b/>
          <w:bCs/>
        </w:rPr>
        <w:t>30</w:t>
      </w:r>
      <w:r w:rsidR="00CE0EE2" w:rsidRPr="005C06F1">
        <w:rPr>
          <w:rFonts w:ascii="Arial" w:eastAsia="Times New Roman" w:hAnsi="Arial" w:cs="Arial"/>
          <w:b/>
          <w:bCs/>
        </w:rPr>
        <w:t xml:space="preserve">, </w:t>
      </w:r>
      <w:r w:rsidR="00332B02" w:rsidRPr="005C06F1">
        <w:rPr>
          <w:rFonts w:ascii="Arial" w:eastAsia="Times New Roman" w:hAnsi="Arial" w:cs="Arial"/>
          <w:b/>
          <w:bCs/>
        </w:rPr>
        <w:t>2024,</w:t>
      </w:r>
      <w:r w:rsidR="00CE0EE2" w:rsidRPr="005C06F1">
        <w:rPr>
          <w:rFonts w:ascii="Arial" w:eastAsia="Times New Roman" w:hAnsi="Arial" w:cs="Arial"/>
          <w:b/>
          <w:bCs/>
        </w:rPr>
        <w:t xml:space="preserve"> </w:t>
      </w:r>
      <w:r w:rsidRPr="005C06F1">
        <w:rPr>
          <w:rFonts w:ascii="Arial" w:eastAsia="Times New Roman" w:hAnsi="Arial" w:cs="Arial"/>
          <w:b/>
          <w:bCs/>
        </w:rPr>
        <w:t>at 5:00 p.m. (CST)</w:t>
      </w:r>
      <w:r w:rsidRPr="005C06F1">
        <w:rPr>
          <w:rFonts w:ascii="Arial" w:eastAsia="Times New Roman" w:hAnsi="Arial" w:cs="Arial"/>
        </w:rPr>
        <w:t>.</w:t>
      </w:r>
      <w:r w:rsidRPr="00347C42">
        <w:rPr>
          <w:rFonts w:ascii="Arial" w:eastAsia="Times New Roman" w:hAnsi="Arial" w:cs="Arial"/>
        </w:rPr>
        <w:t xml:space="preserve"> Responses will be posted to the MDE website at </w:t>
      </w:r>
      <w:hyperlink r:id="rId12" w:history="1">
        <w:r w:rsidRPr="00347C42">
          <w:rPr>
            <w:rFonts w:ascii="Arial" w:eastAsia="Times New Roman" w:hAnsi="Arial" w:cs="Arial"/>
            <w:color w:val="0000FF"/>
            <w:u w:val="single"/>
          </w:rPr>
          <w:t>www.mdek12.org</w:t>
        </w:r>
      </w:hyperlink>
      <w:r w:rsidRPr="00347C42">
        <w:rPr>
          <w:rFonts w:ascii="Arial" w:eastAsia="Times New Roman" w:hAnsi="Arial" w:cs="Arial"/>
        </w:rPr>
        <w:t xml:space="preserve"> under the Public Notices section and will be available to the </w:t>
      </w:r>
      <w:proofErr w:type="gramStart"/>
      <w:r w:rsidRPr="00347C42">
        <w:rPr>
          <w:rFonts w:ascii="Arial" w:eastAsia="Times New Roman" w:hAnsi="Arial" w:cs="Arial"/>
        </w:rPr>
        <w:t>general public</w:t>
      </w:r>
      <w:proofErr w:type="gramEnd"/>
      <w:r w:rsidRPr="00347C42">
        <w:rPr>
          <w:rFonts w:ascii="Arial" w:eastAsia="Times New Roman" w:hAnsi="Arial" w:cs="Arial"/>
        </w:rPr>
        <w:t xml:space="preserve"> by </w:t>
      </w:r>
      <w:r w:rsidR="005C06F1" w:rsidRPr="005C06F1">
        <w:rPr>
          <w:rFonts w:ascii="Arial" w:eastAsia="Times New Roman" w:hAnsi="Arial" w:cs="Arial"/>
          <w:b/>
          <w:bCs/>
        </w:rPr>
        <w:t>Fri</w:t>
      </w:r>
      <w:r w:rsidR="005B6A6E" w:rsidRPr="005C06F1">
        <w:rPr>
          <w:rFonts w:ascii="Arial" w:eastAsia="Times New Roman" w:hAnsi="Arial" w:cs="Arial"/>
          <w:b/>
          <w:bCs/>
        </w:rPr>
        <w:t xml:space="preserve">day, </w:t>
      </w:r>
      <w:r w:rsidR="005D6CD2" w:rsidRPr="005C06F1">
        <w:rPr>
          <w:rFonts w:ascii="Arial" w:eastAsia="Times New Roman" w:hAnsi="Arial" w:cs="Arial"/>
          <w:b/>
          <w:bCs/>
        </w:rPr>
        <w:t>May 3</w:t>
      </w:r>
      <w:r w:rsidR="005B6A6E" w:rsidRPr="005C06F1">
        <w:rPr>
          <w:rFonts w:ascii="Arial" w:eastAsia="Times New Roman" w:hAnsi="Arial" w:cs="Arial"/>
          <w:b/>
          <w:bCs/>
        </w:rPr>
        <w:t>, 2024</w:t>
      </w:r>
      <w:r w:rsidRPr="00347C42">
        <w:rPr>
          <w:rFonts w:ascii="Arial" w:eastAsia="Times New Roman" w:hAnsi="Arial" w:cs="Arial"/>
        </w:rPr>
        <w:t xml:space="preserve">. A copy of any corrections, changes, or clarification to the bid shall be submitted to Monique Corley, Office of Procurement, </w:t>
      </w:r>
      <w:r w:rsidRPr="00347C42">
        <w:rPr>
          <w:rFonts w:ascii="Arial" w:eastAsia="Times New Roman" w:hAnsi="Arial" w:cs="Arial"/>
          <w:b/>
          <w:bCs/>
        </w:rPr>
        <w:t>The Mississippi Department of Education,</w:t>
      </w:r>
      <w:r w:rsidRPr="00347C42">
        <w:rPr>
          <w:rFonts w:ascii="Arial" w:eastAsia="Times New Roman" w:hAnsi="Arial" w:cs="Arial"/>
        </w:rPr>
        <w:t xml:space="preserve"> </w:t>
      </w:r>
      <w:r w:rsidR="00901B19">
        <w:rPr>
          <w:rFonts w:ascii="Arial" w:eastAsia="Times New Roman" w:hAnsi="Arial" w:cs="Arial"/>
          <w:b/>
          <w:bCs/>
        </w:rPr>
        <w:t>359 N</w:t>
      </w:r>
      <w:r w:rsidR="00F030A5">
        <w:rPr>
          <w:rFonts w:ascii="Arial" w:eastAsia="Times New Roman" w:hAnsi="Arial" w:cs="Arial"/>
          <w:b/>
          <w:bCs/>
        </w:rPr>
        <w:t>orth</w:t>
      </w:r>
      <w:r w:rsidR="00901B19">
        <w:rPr>
          <w:rFonts w:ascii="Arial" w:eastAsia="Times New Roman" w:hAnsi="Arial" w:cs="Arial"/>
          <w:b/>
          <w:bCs/>
        </w:rPr>
        <w:t xml:space="preserve"> West Street</w:t>
      </w:r>
      <w:r w:rsidR="00CE320B">
        <w:rPr>
          <w:rFonts w:ascii="Arial" w:eastAsia="Times New Roman" w:hAnsi="Arial" w:cs="Arial"/>
          <w:b/>
          <w:bCs/>
        </w:rPr>
        <w:t>,</w:t>
      </w:r>
      <w:r w:rsidRPr="00347C42">
        <w:rPr>
          <w:rFonts w:ascii="Arial" w:eastAsia="Times New Roman" w:hAnsi="Arial" w:cs="Arial"/>
          <w:b/>
          <w:bCs/>
        </w:rPr>
        <w:t xml:space="preserve"> Jackson, MS 3920</w:t>
      </w:r>
      <w:r w:rsidR="00F030A5">
        <w:rPr>
          <w:rFonts w:ascii="Arial" w:eastAsia="Times New Roman" w:hAnsi="Arial" w:cs="Arial"/>
          <w:b/>
          <w:bCs/>
        </w:rPr>
        <w:t>1</w:t>
      </w:r>
      <w:r w:rsidRPr="00347C42">
        <w:rPr>
          <w:rFonts w:ascii="Arial" w:eastAsia="Times New Roman" w:hAnsi="Arial" w:cs="Arial"/>
          <w:b/>
          <w:bCs/>
        </w:rPr>
        <w:t>.</w:t>
      </w:r>
    </w:p>
    <w:p w14:paraId="24D552CC" w14:textId="77777777" w:rsidR="00637BB1" w:rsidRPr="00347C42" w:rsidRDefault="00637BB1" w:rsidP="00637BB1">
      <w:pPr>
        <w:spacing w:after="0" w:line="240" w:lineRule="auto"/>
        <w:jc w:val="both"/>
        <w:rPr>
          <w:rFonts w:ascii="Arial" w:eastAsia="Times New Roman" w:hAnsi="Arial" w:cs="Arial"/>
          <w:b/>
          <w:bCs/>
        </w:rPr>
      </w:pPr>
    </w:p>
    <w:p w14:paraId="26D61E46" w14:textId="77777777" w:rsidR="00637BB1" w:rsidRPr="00347C42" w:rsidRDefault="00637BB1" w:rsidP="00F15F88">
      <w:pPr>
        <w:numPr>
          <w:ilvl w:val="0"/>
          <w:numId w:val="12"/>
        </w:numPr>
        <w:overflowPunct w:val="0"/>
        <w:autoSpaceDE w:val="0"/>
        <w:autoSpaceDN w:val="0"/>
        <w:spacing w:after="0" w:line="240" w:lineRule="auto"/>
        <w:jc w:val="both"/>
        <w:textAlignment w:val="baseline"/>
        <w:rPr>
          <w:rFonts w:ascii="Arial" w:eastAsia="Calibri" w:hAnsi="Arial" w:cs="Arial"/>
          <w:b/>
          <w:bCs/>
        </w:rPr>
      </w:pPr>
      <w:r w:rsidRPr="00347C42">
        <w:rPr>
          <w:rFonts w:ascii="Arial" w:eastAsia="Calibri" w:hAnsi="Arial" w:cs="Arial"/>
          <w:b/>
          <w:bCs/>
        </w:rPr>
        <w:t>ACKNOWLEDGMENT OF ADMENDMENTS</w:t>
      </w:r>
    </w:p>
    <w:p w14:paraId="7F5425D0" w14:textId="77777777" w:rsidR="00637BB1" w:rsidRPr="00347C42" w:rsidRDefault="00637BB1" w:rsidP="00637BB1">
      <w:pPr>
        <w:overflowPunct w:val="0"/>
        <w:autoSpaceDE w:val="0"/>
        <w:autoSpaceDN w:val="0"/>
        <w:spacing w:after="0" w:line="240" w:lineRule="auto"/>
        <w:ind w:left="720"/>
        <w:jc w:val="both"/>
        <w:textAlignment w:val="baseline"/>
        <w:rPr>
          <w:rFonts w:ascii="Arial" w:eastAsia="Calibri" w:hAnsi="Arial" w:cs="Arial"/>
          <w:b/>
          <w:bCs/>
        </w:rPr>
      </w:pPr>
    </w:p>
    <w:p w14:paraId="43BD5815" w14:textId="22CE783E" w:rsidR="00FF6D3A" w:rsidRPr="00347C42" w:rsidRDefault="00FF6D3A" w:rsidP="00FF6D3A">
      <w:pPr>
        <w:autoSpaceDE w:val="0"/>
        <w:autoSpaceDN w:val="0"/>
        <w:spacing w:after="0" w:line="240" w:lineRule="auto"/>
        <w:jc w:val="both"/>
        <w:rPr>
          <w:rFonts w:ascii="Arial" w:eastAsia="Times New Roman" w:hAnsi="Arial" w:cs="Arial"/>
        </w:rPr>
      </w:pPr>
      <w:r w:rsidRPr="00347C42">
        <w:rPr>
          <w:rFonts w:ascii="Arial" w:eastAsia="Times New Roman" w:hAnsi="Arial" w:cs="Arial"/>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MDE by the time and at the place specified for receipt of bids.</w:t>
      </w:r>
    </w:p>
    <w:p w14:paraId="3B982159" w14:textId="77777777" w:rsidR="00637BB1" w:rsidRPr="00347C42" w:rsidRDefault="00637BB1" w:rsidP="00637BB1">
      <w:pPr>
        <w:spacing w:after="0" w:line="240" w:lineRule="auto"/>
        <w:jc w:val="both"/>
        <w:rPr>
          <w:rFonts w:ascii="Arial" w:eastAsia="Calibri" w:hAnsi="Arial" w:cs="Arial"/>
        </w:rPr>
      </w:pPr>
    </w:p>
    <w:p w14:paraId="5644265A" w14:textId="77777777" w:rsidR="00637BB1" w:rsidRPr="00347C42" w:rsidRDefault="00637BB1" w:rsidP="00F15F88">
      <w:pPr>
        <w:keepNext/>
        <w:numPr>
          <w:ilvl w:val="0"/>
          <w:numId w:val="12"/>
        </w:numPr>
        <w:spacing w:after="0" w:line="240" w:lineRule="auto"/>
        <w:jc w:val="both"/>
        <w:outlineLvl w:val="4"/>
        <w:rPr>
          <w:rFonts w:ascii="Arial" w:eastAsia="Times New Roman" w:hAnsi="Arial" w:cs="Arial"/>
          <w:b/>
        </w:rPr>
      </w:pPr>
      <w:r w:rsidRPr="00347C42">
        <w:rPr>
          <w:rFonts w:ascii="Arial" w:eastAsia="Times New Roman" w:hAnsi="Arial" w:cs="Arial"/>
          <w:b/>
        </w:rPr>
        <w:t>ACCEPTANCE OF BIDS/RESERVED RIGHTS</w:t>
      </w:r>
    </w:p>
    <w:p w14:paraId="0F802E6E" w14:textId="77777777" w:rsidR="00637BB1" w:rsidRPr="00347C42" w:rsidRDefault="00637BB1" w:rsidP="00637BB1">
      <w:pPr>
        <w:spacing w:after="0" w:line="240" w:lineRule="auto"/>
        <w:rPr>
          <w:rFonts w:ascii="Times New Roman" w:eastAsia="Times New Roman" w:hAnsi="Times New Roman" w:cs="Times New Roman"/>
        </w:rPr>
      </w:pPr>
    </w:p>
    <w:p w14:paraId="4381DC5F"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The Mississippi Department of Education (MDE) reserves the right to determine the lowest and responsive bid, reject any and/or all bids, to waive any informality in bids, and unless otherwise specified by the bidders, to accept any items on the bid. The MDE reserves the right to modify or cancel in whole or in part its IFB. </w:t>
      </w:r>
    </w:p>
    <w:p w14:paraId="67EFFB01" w14:textId="77777777" w:rsidR="00637BB1" w:rsidRPr="00347C42" w:rsidRDefault="00637BB1" w:rsidP="00637BB1">
      <w:pPr>
        <w:spacing w:after="0" w:line="240" w:lineRule="auto"/>
        <w:jc w:val="both"/>
        <w:rPr>
          <w:rFonts w:ascii="Arial" w:eastAsia="Times New Roman" w:hAnsi="Arial" w:cs="Arial"/>
        </w:rPr>
      </w:pPr>
    </w:p>
    <w:p w14:paraId="7C7D550A" w14:textId="77777777" w:rsidR="00637BB1" w:rsidRPr="00347C42" w:rsidRDefault="00637BB1" w:rsidP="00F15F88">
      <w:pPr>
        <w:numPr>
          <w:ilvl w:val="0"/>
          <w:numId w:val="12"/>
        </w:numPr>
        <w:spacing w:after="0" w:line="240" w:lineRule="auto"/>
        <w:jc w:val="both"/>
        <w:rPr>
          <w:rFonts w:ascii="Arial" w:eastAsia="Times New Roman" w:hAnsi="Arial" w:cs="Arial"/>
          <w:b/>
        </w:rPr>
      </w:pPr>
      <w:bookmarkStart w:id="11" w:name="_Hlk47605607"/>
      <w:r w:rsidRPr="00347C42">
        <w:rPr>
          <w:rFonts w:ascii="Arial" w:eastAsia="Times New Roman" w:hAnsi="Arial" w:cs="Arial"/>
          <w:b/>
        </w:rPr>
        <w:t xml:space="preserve">ERROR IN BID   </w:t>
      </w:r>
    </w:p>
    <w:p w14:paraId="6F344E40" w14:textId="77777777" w:rsidR="00637BB1" w:rsidRPr="00347C42" w:rsidRDefault="00637BB1" w:rsidP="00637BB1">
      <w:pPr>
        <w:spacing w:after="0" w:line="240" w:lineRule="auto"/>
        <w:jc w:val="both"/>
        <w:rPr>
          <w:rFonts w:ascii="Arial" w:eastAsia="Times New Roman" w:hAnsi="Arial" w:cs="Arial"/>
          <w:b/>
        </w:rPr>
      </w:pPr>
    </w:p>
    <w:p w14:paraId="44AAE390"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Any errors found in bid must submit a bid modification to the MDE prior to the due date specified in the IFB. Erroneous bids, where the mistake is apparent, the MDE may correct or delete the error during the bid.  </w:t>
      </w:r>
    </w:p>
    <w:p w14:paraId="6AE8DDF5" w14:textId="77777777" w:rsidR="00637BB1" w:rsidRPr="00347C42" w:rsidRDefault="00637BB1" w:rsidP="00637BB1">
      <w:pPr>
        <w:spacing w:after="0" w:line="240" w:lineRule="auto"/>
        <w:jc w:val="both"/>
        <w:rPr>
          <w:rFonts w:ascii="Arial" w:eastAsia="Times New Roman" w:hAnsi="Arial" w:cs="Arial"/>
        </w:rPr>
      </w:pPr>
    </w:p>
    <w:p w14:paraId="0297E742" w14:textId="77777777" w:rsidR="00637BB1" w:rsidRPr="00347C42" w:rsidRDefault="00637BB1" w:rsidP="00F15F88">
      <w:pPr>
        <w:numPr>
          <w:ilvl w:val="0"/>
          <w:numId w:val="12"/>
        </w:numPr>
        <w:spacing w:after="0" w:line="240" w:lineRule="auto"/>
        <w:jc w:val="both"/>
        <w:rPr>
          <w:rFonts w:ascii="Arial" w:eastAsia="Times New Roman" w:hAnsi="Arial" w:cs="Arial"/>
          <w:b/>
        </w:rPr>
      </w:pPr>
      <w:bookmarkStart w:id="12" w:name="_Hlk76645543"/>
      <w:bookmarkEnd w:id="11"/>
      <w:r w:rsidRPr="00347C42">
        <w:rPr>
          <w:rFonts w:ascii="Arial" w:eastAsia="Times New Roman" w:hAnsi="Arial" w:cs="Arial"/>
          <w:b/>
        </w:rPr>
        <w:t>WITHDRAWAL OF BID</w:t>
      </w:r>
    </w:p>
    <w:p w14:paraId="188F8E25" w14:textId="77777777" w:rsidR="00637BB1" w:rsidRPr="00347C42" w:rsidRDefault="00637BB1" w:rsidP="00637BB1">
      <w:pPr>
        <w:spacing w:after="0" w:line="240" w:lineRule="auto"/>
        <w:rPr>
          <w:rFonts w:ascii="Arial" w:eastAsia="Times New Roman" w:hAnsi="Arial" w:cs="Arial"/>
        </w:rPr>
      </w:pPr>
    </w:p>
    <w:p w14:paraId="564CD9A4" w14:textId="77777777" w:rsidR="00637BB1" w:rsidRPr="00347C42" w:rsidRDefault="00637BB1" w:rsidP="00637BB1">
      <w:pPr>
        <w:spacing w:after="0" w:line="240" w:lineRule="auto"/>
        <w:rPr>
          <w:rFonts w:ascii="Arial" w:eastAsia="Times New Roman" w:hAnsi="Arial" w:cs="Arial"/>
        </w:rPr>
      </w:pPr>
      <w:r w:rsidRPr="00347C42">
        <w:rPr>
          <w:rFonts w:ascii="Arial" w:eastAsia="Times New Roman" w:hAnsi="Arial" w:cs="Arial"/>
        </w:rPr>
        <w:t>Bids may be withdrawn with written notice from bidder who signed the original document prior to the time and date of the bid opening. Any withdrawn or modified offer shall remain unopened in the MDE Procurement File.  In accordance with §25-61-1, only opened bids shall be available for inspection by participants.</w:t>
      </w:r>
    </w:p>
    <w:p w14:paraId="5D463BE6" w14:textId="77777777" w:rsidR="00637BB1" w:rsidRPr="00347C42" w:rsidRDefault="00637BB1" w:rsidP="00637BB1">
      <w:pPr>
        <w:spacing w:after="0" w:line="240" w:lineRule="auto"/>
        <w:rPr>
          <w:rFonts w:ascii="Arial" w:eastAsia="Times New Roman" w:hAnsi="Arial" w:cs="Arial"/>
        </w:rPr>
      </w:pPr>
    </w:p>
    <w:p w14:paraId="6A74BFCB" w14:textId="77777777" w:rsidR="00637BB1" w:rsidRPr="00347C42" w:rsidRDefault="00637BB1" w:rsidP="00F15F88">
      <w:pPr>
        <w:numPr>
          <w:ilvl w:val="0"/>
          <w:numId w:val="13"/>
        </w:numPr>
        <w:spacing w:after="0" w:line="240" w:lineRule="auto"/>
        <w:jc w:val="both"/>
        <w:rPr>
          <w:rFonts w:ascii="Arial" w:eastAsia="Times New Roman" w:hAnsi="Arial" w:cs="Arial"/>
        </w:rPr>
      </w:pPr>
      <w:r w:rsidRPr="00347C42">
        <w:rPr>
          <w:rFonts w:ascii="Arial" w:eastAsia="Times New Roman" w:hAnsi="Arial" w:cs="Arial"/>
          <w:b/>
        </w:rPr>
        <w:t>FIRM BID PRICE</w:t>
      </w:r>
      <w:r w:rsidRPr="00347C42">
        <w:rPr>
          <w:rFonts w:ascii="Arial" w:eastAsia="Times New Roman" w:hAnsi="Arial" w:cs="Arial"/>
        </w:rPr>
        <w:t xml:space="preserve"> </w:t>
      </w:r>
    </w:p>
    <w:p w14:paraId="1BEEB566" w14:textId="77777777" w:rsidR="00637BB1" w:rsidRPr="00347C42" w:rsidRDefault="00637BB1" w:rsidP="00637BB1">
      <w:pPr>
        <w:spacing w:after="0" w:line="240" w:lineRule="auto"/>
        <w:jc w:val="both"/>
        <w:rPr>
          <w:rFonts w:ascii="Arial" w:eastAsia="Times New Roman" w:hAnsi="Arial" w:cs="Arial"/>
        </w:rPr>
      </w:pPr>
    </w:p>
    <w:p w14:paraId="2FB1DE0D" w14:textId="77777777" w:rsidR="00637BB1" w:rsidRPr="00347C42" w:rsidRDefault="00637BB1" w:rsidP="00637BB1">
      <w:pPr>
        <w:spacing w:after="0" w:line="240" w:lineRule="auto"/>
        <w:jc w:val="both"/>
        <w:rPr>
          <w:rFonts w:ascii="Arial" w:eastAsia="Times New Roman" w:hAnsi="Arial" w:cs="Arial"/>
          <w:b/>
          <w:bCs/>
          <w:color w:val="FF0000"/>
        </w:rPr>
      </w:pPr>
      <w:r w:rsidRPr="00347C42">
        <w:rPr>
          <w:rFonts w:ascii="Arial" w:eastAsia="Times New Roman" w:hAnsi="Arial" w:cs="Arial"/>
        </w:rPr>
        <w:t xml:space="preserve">The price bid for each item is the service costs, and all other overhead charges of every kind and nature. Unless otherwise specified, prices shall remain firm for the bid. </w:t>
      </w:r>
    </w:p>
    <w:p w14:paraId="55A063F3" w14:textId="77777777" w:rsidR="00637BB1" w:rsidRPr="00347C42" w:rsidRDefault="00637BB1" w:rsidP="00637BB1">
      <w:pPr>
        <w:spacing w:after="0" w:line="240" w:lineRule="auto"/>
        <w:rPr>
          <w:rFonts w:ascii="Arial" w:eastAsia="Times New Roman" w:hAnsi="Arial" w:cs="Arial"/>
        </w:rPr>
      </w:pPr>
    </w:p>
    <w:p w14:paraId="05274935" w14:textId="77777777" w:rsidR="00637BB1" w:rsidRPr="00347C42" w:rsidRDefault="00637BB1" w:rsidP="00F15F88">
      <w:pPr>
        <w:keepNext/>
        <w:numPr>
          <w:ilvl w:val="0"/>
          <w:numId w:val="13"/>
        </w:numPr>
        <w:spacing w:after="0" w:line="240" w:lineRule="auto"/>
        <w:jc w:val="both"/>
        <w:outlineLvl w:val="4"/>
        <w:rPr>
          <w:rFonts w:ascii="Arial" w:eastAsia="Times New Roman" w:hAnsi="Arial" w:cs="Arial"/>
          <w:b/>
        </w:rPr>
      </w:pPr>
      <w:r w:rsidRPr="00347C42">
        <w:rPr>
          <w:rFonts w:ascii="Arial" w:eastAsia="Times New Roman" w:hAnsi="Arial" w:cs="Arial"/>
          <w:b/>
        </w:rPr>
        <w:t xml:space="preserve">AWARD </w:t>
      </w:r>
    </w:p>
    <w:p w14:paraId="4F302742" w14:textId="77777777" w:rsidR="00637BB1" w:rsidRPr="00347C42" w:rsidRDefault="00637BB1" w:rsidP="00637BB1">
      <w:pPr>
        <w:spacing w:after="0" w:line="240" w:lineRule="auto"/>
        <w:rPr>
          <w:rFonts w:ascii="Times New Roman" w:eastAsia="Times New Roman" w:hAnsi="Times New Roman" w:cs="Times New Roman"/>
        </w:rPr>
      </w:pPr>
    </w:p>
    <w:p w14:paraId="055EE0E1" w14:textId="05CF208D"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It is the intent of the MDE to award a contract to the lowest responsive bidder meeting specifications</w:t>
      </w:r>
      <w:r w:rsidRPr="00347C42">
        <w:rPr>
          <w:rFonts w:ascii="Arial" w:eastAsia="Times New Roman" w:hAnsi="Arial" w:cs="Arial"/>
          <w:color w:val="FF0000"/>
        </w:rPr>
        <w:t xml:space="preserve"> </w:t>
      </w:r>
      <w:r w:rsidRPr="00DB5567">
        <w:rPr>
          <w:rFonts w:ascii="Arial" w:eastAsia="Times New Roman" w:hAnsi="Arial" w:cs="Arial"/>
        </w:rPr>
        <w:t xml:space="preserve">July 1, </w:t>
      </w:r>
      <w:proofErr w:type="gramStart"/>
      <w:r w:rsidR="00612987" w:rsidRPr="00DB5567">
        <w:rPr>
          <w:rFonts w:ascii="Arial" w:eastAsia="Times New Roman" w:hAnsi="Arial" w:cs="Arial"/>
        </w:rPr>
        <w:t>2024</w:t>
      </w:r>
      <w:proofErr w:type="gramEnd"/>
      <w:r w:rsidRPr="00DB5567">
        <w:rPr>
          <w:rFonts w:ascii="Arial" w:eastAsia="Times New Roman" w:hAnsi="Arial" w:cs="Arial"/>
        </w:rPr>
        <w:t xml:space="preserve"> or when all parties sign through June 30 </w:t>
      </w:r>
      <w:r w:rsidR="00612987" w:rsidRPr="00DB5567">
        <w:rPr>
          <w:rFonts w:ascii="Arial" w:eastAsia="Times New Roman" w:hAnsi="Arial" w:cs="Arial"/>
        </w:rPr>
        <w:t>2028</w:t>
      </w:r>
      <w:r w:rsidRPr="00DB5567">
        <w:rPr>
          <w:rFonts w:ascii="Arial" w:eastAsia="Times New Roman" w:hAnsi="Arial" w:cs="Arial"/>
        </w:rPr>
        <w:t>. The contract will be awarded for four (4) years with an option to renew for year five (5).  Each year of the contract will be contingent upon the prior year’s performance evaluation and availability of funds</w:t>
      </w:r>
      <w:r w:rsidRPr="00347C42">
        <w:rPr>
          <w:rFonts w:ascii="Arial" w:eastAsia="Times New Roman" w:hAnsi="Arial" w:cs="Arial"/>
          <w:color w:val="FF0000"/>
        </w:rPr>
        <w:t xml:space="preserve">. </w:t>
      </w:r>
      <w:r w:rsidRPr="00347C42">
        <w:rPr>
          <w:rFonts w:ascii="Arial" w:eastAsia="Times New Roman" w:hAnsi="Arial" w:cs="Arial"/>
        </w:rPr>
        <w:t xml:space="preserve">Award shall be based on the following factors:  (A) adherence to all conditions and requirements of the bid specifications; (B) qualifications of the bidders, including past performance, financial </w:t>
      </w:r>
      <w:r w:rsidRPr="00347C42">
        <w:rPr>
          <w:rFonts w:ascii="Arial" w:eastAsia="Times New Roman" w:hAnsi="Arial" w:cs="Arial"/>
        </w:rPr>
        <w:lastRenderedPageBreak/>
        <w:t>responsibility, general reputation, experience, and service capabilities; (C) delivery or completion date; (D) workmanship, finish, and overall quality; and (E) any bid that does not meet the requirements set out in the specifications shall not be considered for the award.</w:t>
      </w:r>
    </w:p>
    <w:p w14:paraId="5DE94669" w14:textId="77777777" w:rsidR="00637BB1" w:rsidRPr="00347C42" w:rsidRDefault="00637BB1" w:rsidP="00637BB1">
      <w:pPr>
        <w:spacing w:after="0" w:line="240" w:lineRule="auto"/>
        <w:jc w:val="both"/>
        <w:rPr>
          <w:rFonts w:ascii="Arial" w:eastAsia="Times New Roman" w:hAnsi="Arial" w:cs="Arial"/>
        </w:rPr>
      </w:pPr>
    </w:p>
    <w:p w14:paraId="0F6450E9" w14:textId="77777777" w:rsidR="00637BB1" w:rsidRPr="00347C42" w:rsidRDefault="00637BB1" w:rsidP="00F15F88">
      <w:pPr>
        <w:numPr>
          <w:ilvl w:val="0"/>
          <w:numId w:val="14"/>
        </w:numPr>
        <w:spacing w:after="0" w:line="240" w:lineRule="auto"/>
        <w:jc w:val="both"/>
        <w:rPr>
          <w:rFonts w:ascii="Arial" w:eastAsia="Times New Roman" w:hAnsi="Arial" w:cs="Times New Roman"/>
          <w:b/>
          <w:lang w:eastAsia="x-none"/>
        </w:rPr>
      </w:pPr>
      <w:r w:rsidRPr="00347C42">
        <w:rPr>
          <w:rFonts w:ascii="Arial" w:eastAsia="Times New Roman" w:hAnsi="Arial" w:cs="Times New Roman"/>
          <w:b/>
          <w:lang w:eastAsia="x-none"/>
        </w:rPr>
        <w:t>PUBLIC BID</w:t>
      </w:r>
    </w:p>
    <w:p w14:paraId="1680C101" w14:textId="77777777" w:rsidR="00637BB1" w:rsidRPr="00347C42" w:rsidRDefault="00637BB1" w:rsidP="00637BB1">
      <w:pPr>
        <w:spacing w:after="0" w:line="240" w:lineRule="auto"/>
        <w:ind w:left="720"/>
        <w:jc w:val="both"/>
        <w:rPr>
          <w:rFonts w:ascii="Arial" w:eastAsia="Times New Roman" w:hAnsi="Arial" w:cs="Times New Roman"/>
          <w:b/>
          <w:lang w:eastAsia="x-none"/>
        </w:rPr>
      </w:pPr>
    </w:p>
    <w:p w14:paraId="6F3BB299" w14:textId="4D973589" w:rsidR="00F13B0B" w:rsidRPr="00347C42" w:rsidRDefault="00F13B0B" w:rsidP="00F13B0B">
      <w:pPr>
        <w:tabs>
          <w:tab w:val="left" w:pos="0"/>
        </w:tabs>
        <w:spacing w:after="0" w:line="240" w:lineRule="auto"/>
        <w:jc w:val="both"/>
        <w:rPr>
          <w:rFonts w:ascii="Arial" w:eastAsia="Times New Roman" w:hAnsi="Arial" w:cs="Arial"/>
        </w:rPr>
      </w:pPr>
      <w:r w:rsidRPr="00347C42">
        <w:rPr>
          <w:rFonts w:ascii="Arial" w:eastAsia="Times New Roman" w:hAnsi="Arial" w:cs="Arial"/>
        </w:rPr>
        <w:t>Bid openings will be open to the public. The bid opening will serve only to open and read the bid price on each bid. No discussion will be entered into with any bidder as to the quality or provisions of specifications. No award will be made either stated or implied at the bid opening.</w:t>
      </w:r>
      <w:r w:rsidR="00B627DC">
        <w:rPr>
          <w:rFonts w:ascii="Arial" w:eastAsia="Times New Roman" w:hAnsi="Arial" w:cs="Arial"/>
        </w:rPr>
        <w:t xml:space="preserve"> </w:t>
      </w:r>
      <w:r w:rsidR="00590914">
        <w:rPr>
          <w:rFonts w:ascii="Arial" w:eastAsia="Times New Roman" w:hAnsi="Arial" w:cs="Arial"/>
        </w:rPr>
        <w:t>At the completion of the</w:t>
      </w:r>
      <w:r w:rsidR="00B627DC">
        <w:rPr>
          <w:rFonts w:ascii="Arial" w:eastAsia="Times New Roman" w:hAnsi="Arial" w:cs="Arial"/>
        </w:rPr>
        <w:t xml:space="preserve"> bid call all bids will be reviewed</w:t>
      </w:r>
      <w:r w:rsidR="00590914">
        <w:rPr>
          <w:rFonts w:ascii="Arial" w:eastAsia="Times New Roman" w:hAnsi="Arial" w:cs="Arial"/>
        </w:rPr>
        <w:t xml:space="preserve"> by program staff</w:t>
      </w:r>
      <w:r w:rsidR="00B627DC">
        <w:rPr>
          <w:rFonts w:ascii="Arial" w:eastAsia="Times New Roman" w:hAnsi="Arial" w:cs="Arial"/>
        </w:rPr>
        <w:t xml:space="preserve"> to ensure all specifications have been met</w:t>
      </w:r>
      <w:r w:rsidR="005526C0">
        <w:rPr>
          <w:rFonts w:ascii="Arial" w:eastAsia="Times New Roman" w:hAnsi="Arial" w:cs="Arial"/>
        </w:rPr>
        <w:t xml:space="preserve"> prior to awarding of a contract. </w:t>
      </w:r>
    </w:p>
    <w:p w14:paraId="3DB9BD0B" w14:textId="77777777" w:rsidR="00F13B0B" w:rsidRPr="00347C42" w:rsidRDefault="00F13B0B" w:rsidP="0065726F">
      <w:pPr>
        <w:tabs>
          <w:tab w:val="left" w:pos="0"/>
        </w:tabs>
        <w:jc w:val="both"/>
        <w:rPr>
          <w:rFonts w:ascii="Arial" w:eastAsia="Times New Roman" w:hAnsi="Arial" w:cs="Times New Roman"/>
          <w:bCs/>
          <w:lang w:eastAsia="x-none"/>
        </w:rPr>
      </w:pPr>
    </w:p>
    <w:p w14:paraId="12DB62AA" w14:textId="224C3F66" w:rsidR="00637BB1" w:rsidRDefault="00637BB1" w:rsidP="00580263">
      <w:pPr>
        <w:tabs>
          <w:tab w:val="left" w:pos="0"/>
        </w:tabs>
        <w:spacing w:after="0"/>
        <w:jc w:val="both"/>
        <w:rPr>
          <w:rFonts w:ascii="Arial" w:eastAsia="Times New Roman" w:hAnsi="Arial" w:cs="Times New Roman"/>
          <w:bCs/>
          <w:lang w:eastAsia="x-none"/>
        </w:rPr>
      </w:pPr>
      <w:r w:rsidRPr="00347C42">
        <w:rPr>
          <w:rFonts w:ascii="Arial" w:eastAsia="Times New Roman" w:hAnsi="Arial" w:cs="Times New Roman"/>
          <w:bCs/>
          <w:lang w:eastAsia="x-none"/>
        </w:rPr>
        <w:t xml:space="preserve">All offerors are invited to participate in the bid call process. The bid call will take place </w:t>
      </w:r>
      <w:r w:rsidRPr="003A56FC">
        <w:rPr>
          <w:rFonts w:ascii="Arial" w:eastAsia="Times New Roman" w:hAnsi="Arial" w:cs="Times New Roman"/>
          <w:bCs/>
          <w:lang w:eastAsia="x-none"/>
        </w:rPr>
        <w:t xml:space="preserve">on </w:t>
      </w:r>
      <w:r w:rsidR="00F25FFD" w:rsidRPr="00985D70">
        <w:rPr>
          <w:rFonts w:ascii="Arial" w:eastAsia="Times New Roman" w:hAnsi="Arial" w:cs="Times New Roman"/>
          <w:b/>
          <w:lang w:eastAsia="x-none"/>
        </w:rPr>
        <w:t xml:space="preserve">May </w:t>
      </w:r>
      <w:r w:rsidR="00985D70" w:rsidRPr="00985D70">
        <w:rPr>
          <w:rFonts w:ascii="Arial" w:eastAsia="Times New Roman" w:hAnsi="Arial" w:cs="Times New Roman"/>
          <w:b/>
          <w:lang w:eastAsia="x-none"/>
        </w:rPr>
        <w:t>17</w:t>
      </w:r>
      <w:r w:rsidR="00F25FFD" w:rsidRPr="00985D70">
        <w:rPr>
          <w:rFonts w:ascii="Arial" w:eastAsia="Times New Roman" w:hAnsi="Arial" w:cs="Times New Roman"/>
          <w:b/>
          <w:lang w:eastAsia="x-none"/>
        </w:rPr>
        <w:t>, 2024</w:t>
      </w:r>
      <w:r w:rsidR="00985D70" w:rsidRPr="00985D70">
        <w:rPr>
          <w:rFonts w:ascii="Arial" w:eastAsia="Times New Roman" w:hAnsi="Arial" w:cs="Times New Roman"/>
          <w:b/>
          <w:lang w:eastAsia="x-none"/>
        </w:rPr>
        <w:t>,</w:t>
      </w:r>
      <w:r w:rsidRPr="00985D70">
        <w:rPr>
          <w:rFonts w:ascii="Arial" w:eastAsia="Times New Roman" w:hAnsi="Arial" w:cs="Times New Roman"/>
          <w:b/>
          <w:lang w:eastAsia="x-none"/>
        </w:rPr>
        <w:t xml:space="preserve"> at </w:t>
      </w:r>
      <w:r w:rsidR="003A56FC" w:rsidRPr="00985D70">
        <w:rPr>
          <w:rFonts w:ascii="Arial" w:eastAsia="Times New Roman" w:hAnsi="Arial" w:cs="Times New Roman"/>
          <w:b/>
          <w:lang w:eastAsia="x-none"/>
        </w:rPr>
        <w:t>2:00 p.m.</w:t>
      </w:r>
      <w:r w:rsidR="00985D70">
        <w:rPr>
          <w:rFonts w:ascii="Arial" w:eastAsia="Times New Roman" w:hAnsi="Arial" w:cs="Times New Roman"/>
          <w:b/>
          <w:lang w:eastAsia="x-none"/>
        </w:rPr>
        <w:t xml:space="preserve"> (CST)</w:t>
      </w:r>
      <w:r w:rsidR="003A56FC" w:rsidRPr="00985D70">
        <w:rPr>
          <w:rFonts w:ascii="Arial" w:eastAsia="Times New Roman" w:hAnsi="Arial" w:cs="Times New Roman"/>
          <w:b/>
          <w:lang w:eastAsia="x-none"/>
        </w:rPr>
        <w:t xml:space="preserve">, </w:t>
      </w:r>
      <w:r w:rsidRPr="00985D70">
        <w:rPr>
          <w:rFonts w:ascii="Arial" w:eastAsia="Times New Roman" w:hAnsi="Arial" w:cs="Times New Roman"/>
          <w:b/>
          <w:lang w:eastAsia="x-none"/>
        </w:rPr>
        <w:t>via TEAMS</w:t>
      </w:r>
      <w:r w:rsidR="00CE320B">
        <w:rPr>
          <w:rFonts w:ascii="Arial" w:eastAsia="Times New Roman" w:hAnsi="Arial" w:cs="Times New Roman"/>
          <w:bCs/>
          <w:lang w:eastAsia="x-none"/>
        </w:rPr>
        <w:t>.</w:t>
      </w:r>
      <w:r w:rsidRPr="00347C42">
        <w:rPr>
          <w:rFonts w:ascii="Arial" w:eastAsia="Times New Roman" w:hAnsi="Arial" w:cs="Times New Roman"/>
          <w:bCs/>
          <w:color w:val="FF0000"/>
          <w:lang w:eastAsia="x-none"/>
        </w:rPr>
        <w:t xml:space="preserve"> </w:t>
      </w:r>
      <w:r w:rsidRPr="00347C42">
        <w:rPr>
          <w:rFonts w:ascii="Arial" w:eastAsia="Times New Roman" w:hAnsi="Arial" w:cs="Times New Roman"/>
          <w:bCs/>
          <w:lang w:eastAsia="x-none"/>
        </w:rPr>
        <w:t xml:space="preserve">Please see TEAMS link below to attend bid call virtually. </w:t>
      </w:r>
    </w:p>
    <w:p w14:paraId="48CE0A73" w14:textId="77777777" w:rsidR="004435D7" w:rsidRDefault="004435D7" w:rsidP="00580263">
      <w:pPr>
        <w:tabs>
          <w:tab w:val="left" w:pos="0"/>
        </w:tabs>
        <w:spacing w:after="0"/>
        <w:jc w:val="both"/>
        <w:rPr>
          <w:rFonts w:ascii="Arial" w:eastAsia="Times New Roman" w:hAnsi="Arial" w:cs="Times New Roman"/>
          <w:bCs/>
          <w:lang w:eastAsia="x-none"/>
        </w:rPr>
      </w:pPr>
    </w:p>
    <w:p w14:paraId="4044CF3D" w14:textId="320B6CE7"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
          <w:bCs/>
          <w:lang w:eastAsia="x-none"/>
        </w:rPr>
        <w:t>Microsoft Teams</w:t>
      </w:r>
    </w:p>
    <w:p w14:paraId="2ACF3366" w14:textId="77777777" w:rsidR="004435D7" w:rsidRPr="004435D7" w:rsidRDefault="004435D7" w:rsidP="004435D7">
      <w:pPr>
        <w:tabs>
          <w:tab w:val="left" w:pos="0"/>
        </w:tabs>
        <w:spacing w:after="0"/>
        <w:jc w:val="both"/>
        <w:rPr>
          <w:rFonts w:ascii="Arial" w:eastAsia="Times New Roman" w:hAnsi="Arial" w:cs="Times New Roman"/>
          <w:bCs/>
          <w:color w:val="2E74B5" w:themeColor="accent5" w:themeShade="BF"/>
          <w:lang w:eastAsia="x-none"/>
        </w:rPr>
      </w:pPr>
      <w:hyperlink r:id="rId13" w:history="1">
        <w:r w:rsidRPr="004435D7">
          <w:rPr>
            <w:rStyle w:val="Hyperlink"/>
            <w:rFonts w:ascii="Arial" w:eastAsia="Times New Roman" w:hAnsi="Arial" w:cs="Times New Roman"/>
            <w:b/>
            <w:bCs/>
            <w:color w:val="2E74B5" w:themeColor="accent5" w:themeShade="BF"/>
            <w:lang w:eastAsia="x-none"/>
          </w:rPr>
          <w:t>Join the meetin</w:t>
        </w:r>
        <w:r w:rsidRPr="004435D7">
          <w:rPr>
            <w:rStyle w:val="Hyperlink"/>
            <w:rFonts w:ascii="Arial" w:eastAsia="Times New Roman" w:hAnsi="Arial" w:cs="Times New Roman"/>
            <w:b/>
            <w:bCs/>
            <w:color w:val="2E74B5" w:themeColor="accent5" w:themeShade="BF"/>
            <w:lang w:eastAsia="x-none"/>
          </w:rPr>
          <w:t>g</w:t>
        </w:r>
        <w:r w:rsidRPr="004435D7">
          <w:rPr>
            <w:rStyle w:val="Hyperlink"/>
            <w:rFonts w:ascii="Arial" w:eastAsia="Times New Roman" w:hAnsi="Arial" w:cs="Times New Roman"/>
            <w:b/>
            <w:bCs/>
            <w:color w:val="2E74B5" w:themeColor="accent5" w:themeShade="BF"/>
            <w:lang w:eastAsia="x-none"/>
          </w:rPr>
          <w:t xml:space="preserve"> now</w:t>
        </w:r>
      </w:hyperlink>
    </w:p>
    <w:p w14:paraId="69F39A88" w14:textId="77777777"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Cs/>
          <w:lang w:eastAsia="x-none"/>
        </w:rPr>
        <w:t>Meeting ID: 295 950 823 286</w:t>
      </w:r>
    </w:p>
    <w:p w14:paraId="417C4260" w14:textId="77777777"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Cs/>
          <w:lang w:eastAsia="x-none"/>
        </w:rPr>
        <w:t xml:space="preserve">Passcode: </w:t>
      </w:r>
      <w:proofErr w:type="spellStart"/>
      <w:r w:rsidRPr="004435D7">
        <w:rPr>
          <w:rFonts w:ascii="Arial" w:eastAsia="Times New Roman" w:hAnsi="Arial" w:cs="Times New Roman"/>
          <w:bCs/>
          <w:lang w:eastAsia="x-none"/>
        </w:rPr>
        <w:t>ELSfCy</w:t>
      </w:r>
      <w:proofErr w:type="spellEnd"/>
    </w:p>
    <w:p w14:paraId="4CC1BB86" w14:textId="77777777" w:rsidR="00F52013" w:rsidRDefault="00F52013" w:rsidP="004435D7">
      <w:pPr>
        <w:tabs>
          <w:tab w:val="left" w:pos="0"/>
        </w:tabs>
        <w:spacing w:after="0"/>
        <w:jc w:val="both"/>
        <w:rPr>
          <w:rFonts w:ascii="Arial" w:eastAsia="Times New Roman" w:hAnsi="Arial" w:cs="Times New Roman"/>
          <w:bCs/>
          <w:lang w:eastAsia="x-none"/>
        </w:rPr>
      </w:pPr>
    </w:p>
    <w:p w14:paraId="644D3B81" w14:textId="15B7F1BE"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
          <w:bCs/>
          <w:lang w:eastAsia="x-none"/>
        </w:rPr>
        <w:t xml:space="preserve">Dial-in by </w:t>
      </w:r>
      <w:proofErr w:type="gramStart"/>
      <w:r w:rsidRPr="004435D7">
        <w:rPr>
          <w:rFonts w:ascii="Arial" w:eastAsia="Times New Roman" w:hAnsi="Arial" w:cs="Times New Roman"/>
          <w:b/>
          <w:bCs/>
          <w:lang w:eastAsia="x-none"/>
        </w:rPr>
        <w:t>phone</w:t>
      </w:r>
      <w:proofErr w:type="gramEnd"/>
    </w:p>
    <w:p w14:paraId="01F0AF04" w14:textId="35C9B923"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Cs/>
          <w:lang w:eastAsia="x-none"/>
        </w:rPr>
        <w:t>+1 601-680-9318</w:t>
      </w:r>
      <w:r w:rsidR="00CC00AD" w:rsidRPr="004435D7">
        <w:rPr>
          <w:rFonts w:ascii="Arial" w:eastAsia="Times New Roman" w:hAnsi="Arial" w:cs="Times New Roman"/>
          <w:bCs/>
          <w:lang w:eastAsia="x-none"/>
        </w:rPr>
        <w:t xml:space="preserve"> </w:t>
      </w:r>
      <w:r w:rsidRPr="004435D7">
        <w:rPr>
          <w:rFonts w:ascii="Arial" w:eastAsia="Times New Roman" w:hAnsi="Arial" w:cs="Times New Roman"/>
          <w:bCs/>
          <w:lang w:eastAsia="x-none"/>
        </w:rPr>
        <w:t>United States, Jackson</w:t>
      </w:r>
    </w:p>
    <w:p w14:paraId="2F03CFF3" w14:textId="77777777" w:rsidR="004435D7" w:rsidRPr="004435D7" w:rsidRDefault="004435D7" w:rsidP="004435D7">
      <w:pPr>
        <w:tabs>
          <w:tab w:val="left" w:pos="0"/>
        </w:tabs>
        <w:spacing w:after="0"/>
        <w:jc w:val="both"/>
        <w:rPr>
          <w:rFonts w:ascii="Arial" w:eastAsia="Times New Roman" w:hAnsi="Arial" w:cs="Times New Roman"/>
          <w:bCs/>
          <w:lang w:eastAsia="x-none"/>
        </w:rPr>
      </w:pPr>
      <w:r w:rsidRPr="004435D7">
        <w:rPr>
          <w:rFonts w:ascii="Arial" w:eastAsia="Times New Roman" w:hAnsi="Arial" w:cs="Times New Roman"/>
          <w:bCs/>
          <w:lang w:eastAsia="x-none"/>
        </w:rPr>
        <w:t>Phone conference ID: 133 206 017#</w:t>
      </w:r>
    </w:p>
    <w:bookmarkEnd w:id="12"/>
    <w:p w14:paraId="36E1B537" w14:textId="77777777" w:rsidR="00637BB1" w:rsidRPr="00347C42" w:rsidRDefault="00637BB1" w:rsidP="00637BB1">
      <w:pPr>
        <w:keepNext/>
        <w:spacing w:after="0" w:line="240" w:lineRule="auto"/>
        <w:jc w:val="both"/>
        <w:outlineLvl w:val="4"/>
        <w:rPr>
          <w:rFonts w:ascii="Arial" w:eastAsia="Times New Roman" w:hAnsi="Arial" w:cs="Arial"/>
          <w:b/>
        </w:rPr>
      </w:pPr>
    </w:p>
    <w:p w14:paraId="0BF1CA5D" w14:textId="77777777" w:rsidR="00637BB1" w:rsidRPr="00347C42" w:rsidRDefault="00637BB1" w:rsidP="00637BB1">
      <w:pPr>
        <w:keepNext/>
        <w:spacing w:after="0" w:line="240" w:lineRule="auto"/>
        <w:ind w:left="720"/>
        <w:jc w:val="both"/>
        <w:outlineLvl w:val="4"/>
        <w:rPr>
          <w:rFonts w:ascii="Arial" w:eastAsia="Times New Roman" w:hAnsi="Arial" w:cs="Arial"/>
          <w:b/>
          <w:highlight w:val="yellow"/>
        </w:rPr>
      </w:pPr>
    </w:p>
    <w:p w14:paraId="55ECFAEB" w14:textId="77777777" w:rsidR="00637BB1" w:rsidRPr="00347C42" w:rsidRDefault="00637BB1" w:rsidP="00F15F88">
      <w:pPr>
        <w:keepNext/>
        <w:numPr>
          <w:ilvl w:val="0"/>
          <w:numId w:val="14"/>
        </w:numPr>
        <w:spacing w:after="0" w:line="240" w:lineRule="auto"/>
        <w:jc w:val="both"/>
        <w:outlineLvl w:val="4"/>
        <w:rPr>
          <w:rFonts w:ascii="Arial" w:eastAsia="Times New Roman" w:hAnsi="Arial" w:cs="Arial"/>
          <w:b/>
          <w:u w:val="single"/>
        </w:rPr>
      </w:pPr>
      <w:r w:rsidRPr="00347C42">
        <w:rPr>
          <w:rFonts w:ascii="Arial" w:eastAsia="Times New Roman" w:hAnsi="Arial" w:cs="Arial"/>
          <w:b/>
          <w:u w:val="single"/>
        </w:rPr>
        <w:t>STANDARD TERMS AND CONDITIONS</w:t>
      </w:r>
    </w:p>
    <w:p w14:paraId="7F62FEDB" w14:textId="77777777" w:rsidR="00637BB1" w:rsidRPr="00347C42" w:rsidRDefault="00637BB1" w:rsidP="00637BB1">
      <w:pPr>
        <w:spacing w:after="0" w:line="240" w:lineRule="auto"/>
        <w:jc w:val="both"/>
        <w:rPr>
          <w:rFonts w:ascii="Arial" w:eastAsia="Times New Roman" w:hAnsi="Arial" w:cs="Arial"/>
          <w:b/>
          <w:color w:val="000000"/>
        </w:rPr>
      </w:pPr>
    </w:p>
    <w:p w14:paraId="13D81092" w14:textId="77777777" w:rsidR="00637BB1" w:rsidRPr="00347C42" w:rsidRDefault="00637BB1" w:rsidP="00637BB1">
      <w:pPr>
        <w:spacing w:after="0" w:line="240" w:lineRule="auto"/>
        <w:jc w:val="both"/>
        <w:rPr>
          <w:rFonts w:ascii="Arial" w:eastAsia="Times New Roman" w:hAnsi="Arial" w:cs="Arial"/>
          <w:color w:val="000000"/>
        </w:rPr>
      </w:pPr>
      <w:r w:rsidRPr="00347C42">
        <w:rPr>
          <w:rFonts w:ascii="Arial" w:eastAsia="Times New Roman" w:hAnsi="Arial" w:cs="Arial"/>
          <w:color w:val="000000"/>
        </w:rPr>
        <w:t>Certain terms and conditions are required for contracting. Therefore, the offeror shall assure agreement and compliance with the following standard terms and conditions.</w:t>
      </w:r>
    </w:p>
    <w:p w14:paraId="63007200" w14:textId="77777777" w:rsidR="00637BB1" w:rsidRPr="00347C42" w:rsidRDefault="00637BB1" w:rsidP="00637BB1">
      <w:pPr>
        <w:tabs>
          <w:tab w:val="left" w:pos="-720"/>
        </w:tabs>
        <w:suppressAutoHyphens/>
        <w:spacing w:after="0" w:line="240" w:lineRule="auto"/>
        <w:jc w:val="both"/>
        <w:rPr>
          <w:rFonts w:ascii="Arial" w:eastAsia="Times New Roman" w:hAnsi="Arial" w:cs="Arial"/>
          <w:color w:val="000000"/>
        </w:rPr>
      </w:pPr>
    </w:p>
    <w:p w14:paraId="23225659" w14:textId="3DD77856" w:rsidR="00637BB1" w:rsidRPr="00347C42" w:rsidRDefault="00637BB1" w:rsidP="00F15F88">
      <w:pPr>
        <w:numPr>
          <w:ilvl w:val="0"/>
          <w:numId w:val="4"/>
        </w:numPr>
        <w:tabs>
          <w:tab w:val="left" w:pos="-720"/>
        </w:tabs>
        <w:suppressAutoHyphens/>
        <w:autoSpaceDE w:val="0"/>
        <w:autoSpaceDN w:val="0"/>
        <w:adjustRightInd w:val="0"/>
        <w:spacing w:after="0" w:line="240" w:lineRule="auto"/>
        <w:jc w:val="both"/>
        <w:rPr>
          <w:rFonts w:ascii="Arial" w:eastAsia="Calibri" w:hAnsi="Arial" w:cs="Arial"/>
          <w:b/>
          <w:color w:val="000000"/>
          <w:spacing w:val="-3"/>
        </w:rPr>
      </w:pPr>
      <w:r w:rsidRPr="00347C42">
        <w:rPr>
          <w:rFonts w:ascii="Arial" w:eastAsia="Calibri" w:hAnsi="Arial" w:cs="Arial"/>
          <w:b/>
          <w:color w:val="000000"/>
          <w:spacing w:val="-3"/>
        </w:rPr>
        <w:t>ACCESS TO RECORDS</w:t>
      </w:r>
    </w:p>
    <w:p w14:paraId="0E30505D"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b/>
          <w:color w:val="000000"/>
          <w:spacing w:val="-3"/>
        </w:rPr>
      </w:pPr>
    </w:p>
    <w:p w14:paraId="775760D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w:t>
      </w:r>
      <w:proofErr w:type="gramStart"/>
      <w:r w:rsidRPr="00347C42">
        <w:rPr>
          <w:rFonts w:ascii="Arial" w:eastAsia="Calibri" w:hAnsi="Arial" w:cs="Arial"/>
          <w:color w:val="000000"/>
          <w:spacing w:val="-3"/>
        </w:rPr>
        <w:t>audit</w:t>
      </w:r>
      <w:proofErr w:type="gramEnd"/>
      <w:r w:rsidRPr="00347C42">
        <w:rPr>
          <w:rFonts w:ascii="Arial" w:eastAsia="Calibri" w:hAnsi="Arial"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6E2AB6AC" w14:textId="77777777" w:rsidR="00637BB1" w:rsidRPr="00347C42" w:rsidRDefault="00637BB1" w:rsidP="00637BB1">
      <w:pPr>
        <w:spacing w:after="0" w:line="240" w:lineRule="auto"/>
        <w:jc w:val="both"/>
        <w:rPr>
          <w:rFonts w:ascii="Arial" w:eastAsia="Calibri" w:hAnsi="Arial" w:cs="Arial"/>
          <w:color w:val="000000"/>
        </w:rPr>
      </w:pPr>
    </w:p>
    <w:p w14:paraId="77AEE8E1" w14:textId="6E87C072" w:rsidR="00637BB1" w:rsidRPr="00347C42" w:rsidRDefault="00637BB1" w:rsidP="00F15F88">
      <w:pPr>
        <w:numPr>
          <w:ilvl w:val="0"/>
          <w:numId w:val="4"/>
        </w:numPr>
        <w:tabs>
          <w:tab w:val="left" w:pos="-720"/>
        </w:tabs>
        <w:suppressAutoHyphens/>
        <w:autoSpaceDE w:val="0"/>
        <w:autoSpaceDN w:val="0"/>
        <w:adjustRightInd w:val="0"/>
        <w:spacing w:after="0" w:line="240" w:lineRule="auto"/>
        <w:jc w:val="both"/>
        <w:rPr>
          <w:rFonts w:ascii="Arial" w:eastAsia="Calibri" w:hAnsi="Arial" w:cs="Arial"/>
          <w:b/>
          <w:color w:val="000000"/>
          <w:spacing w:val="-3"/>
        </w:rPr>
      </w:pPr>
      <w:r w:rsidRPr="00347C42">
        <w:rPr>
          <w:rFonts w:ascii="Arial" w:eastAsia="Calibri" w:hAnsi="Arial" w:cs="Arial"/>
          <w:b/>
          <w:color w:val="000000"/>
          <w:spacing w:val="-3"/>
        </w:rPr>
        <w:t xml:space="preserve">ANTI-ASSIGNMENT/SUBCONTRACTING </w:t>
      </w:r>
    </w:p>
    <w:p w14:paraId="68EECC40"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b/>
          <w:color w:val="000000"/>
          <w:spacing w:val="-3"/>
        </w:rPr>
      </w:pPr>
    </w:p>
    <w:p w14:paraId="0C28FE72"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1BB614E3"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334C0828" w14:textId="2C1E9063" w:rsidR="00637BB1" w:rsidRPr="00347C42" w:rsidRDefault="00637BB1" w:rsidP="00F15F88">
      <w:pPr>
        <w:numPr>
          <w:ilvl w:val="0"/>
          <w:numId w:val="4"/>
        </w:numPr>
        <w:tabs>
          <w:tab w:val="left" w:pos="-720"/>
        </w:tabs>
        <w:suppressAutoHyphens/>
        <w:autoSpaceDE w:val="0"/>
        <w:autoSpaceDN w:val="0"/>
        <w:adjustRightInd w:val="0"/>
        <w:spacing w:after="0" w:line="240" w:lineRule="auto"/>
        <w:jc w:val="both"/>
        <w:rPr>
          <w:rFonts w:ascii="Arial" w:eastAsia="Calibri" w:hAnsi="Arial" w:cs="Arial"/>
          <w:color w:val="000000"/>
          <w:spacing w:val="-3"/>
        </w:rPr>
      </w:pPr>
      <w:r w:rsidRPr="00347C42">
        <w:rPr>
          <w:rFonts w:ascii="Arial" w:eastAsia="Calibri" w:hAnsi="Arial" w:cs="Arial"/>
          <w:b/>
          <w:bCs/>
          <w:color w:val="000000"/>
          <w:spacing w:val="-3"/>
        </w:rPr>
        <w:lastRenderedPageBreak/>
        <w:t>APPLICABLE LAW</w:t>
      </w:r>
    </w:p>
    <w:p w14:paraId="2B95F757" w14:textId="77777777" w:rsidR="00D25798" w:rsidRPr="00347C42" w:rsidRDefault="00D25798" w:rsidP="00D25798">
      <w:pPr>
        <w:tabs>
          <w:tab w:val="left" w:pos="-720"/>
        </w:tabs>
        <w:suppressAutoHyphens/>
        <w:autoSpaceDE w:val="0"/>
        <w:autoSpaceDN w:val="0"/>
        <w:adjustRightInd w:val="0"/>
        <w:spacing w:after="0" w:line="240" w:lineRule="auto"/>
        <w:ind w:left="720"/>
        <w:jc w:val="both"/>
        <w:rPr>
          <w:rFonts w:ascii="Arial" w:eastAsia="Calibri" w:hAnsi="Arial" w:cs="Arial"/>
          <w:color w:val="000000"/>
          <w:spacing w:val="-3"/>
        </w:rPr>
      </w:pPr>
    </w:p>
    <w:p w14:paraId="06E1A925" w14:textId="77777777" w:rsidR="00637BB1"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0847A51D" w14:textId="77777777" w:rsidR="00053B83" w:rsidRDefault="00053B83" w:rsidP="00637BB1">
      <w:pPr>
        <w:tabs>
          <w:tab w:val="left" w:pos="-720"/>
        </w:tabs>
        <w:suppressAutoHyphens/>
        <w:spacing w:after="0" w:line="240" w:lineRule="auto"/>
        <w:jc w:val="both"/>
        <w:rPr>
          <w:rFonts w:ascii="Arial" w:eastAsia="Calibri" w:hAnsi="Arial" w:cs="Arial"/>
          <w:color w:val="000000"/>
          <w:spacing w:val="-3"/>
        </w:rPr>
      </w:pPr>
    </w:p>
    <w:p w14:paraId="7A14F6DE" w14:textId="77777777" w:rsidR="00053B83" w:rsidRPr="00347C42" w:rsidRDefault="00053B83" w:rsidP="00637BB1">
      <w:pPr>
        <w:tabs>
          <w:tab w:val="left" w:pos="-720"/>
        </w:tabs>
        <w:suppressAutoHyphens/>
        <w:spacing w:after="0" w:line="240" w:lineRule="auto"/>
        <w:jc w:val="both"/>
        <w:rPr>
          <w:rFonts w:ascii="Arial" w:eastAsia="Calibri" w:hAnsi="Arial" w:cs="Arial"/>
          <w:color w:val="000000"/>
          <w:spacing w:val="-3"/>
        </w:rPr>
      </w:pPr>
    </w:p>
    <w:p w14:paraId="1A22B647"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40B7805C" w14:textId="333E821F"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APPROVAL </w:t>
      </w:r>
    </w:p>
    <w:p w14:paraId="0012BDF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rPr>
      </w:pPr>
    </w:p>
    <w:p w14:paraId="5AC41699"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2FA3C8DE" w14:textId="77777777" w:rsidR="00637BB1" w:rsidRPr="00347C42" w:rsidRDefault="00637BB1" w:rsidP="00637BB1">
      <w:pPr>
        <w:spacing w:after="0" w:line="240" w:lineRule="auto"/>
        <w:jc w:val="both"/>
        <w:rPr>
          <w:rFonts w:ascii="Arial" w:eastAsia="Calibri" w:hAnsi="Arial" w:cs="Arial"/>
        </w:rPr>
      </w:pPr>
    </w:p>
    <w:p w14:paraId="395DCBF5" w14:textId="6A0EC3B5"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rPr>
      </w:pPr>
      <w:r w:rsidRPr="00347C42">
        <w:rPr>
          <w:rFonts w:ascii="Arial" w:eastAsia="Calibri" w:hAnsi="Arial" w:cs="Arial"/>
          <w:b/>
        </w:rPr>
        <w:t>ATTORNEY’S FEES AND EXPENSES</w:t>
      </w:r>
    </w:p>
    <w:p w14:paraId="5376F72E"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rPr>
      </w:pPr>
    </w:p>
    <w:p w14:paraId="5E6651A4"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656E00A" w14:textId="77777777" w:rsidR="00637BB1" w:rsidRPr="00347C42" w:rsidRDefault="00637BB1" w:rsidP="00637BB1">
      <w:pPr>
        <w:spacing w:after="0" w:line="240" w:lineRule="auto"/>
        <w:jc w:val="both"/>
        <w:rPr>
          <w:rFonts w:ascii="Arial" w:eastAsia="Calibri" w:hAnsi="Arial" w:cs="Arial"/>
        </w:rPr>
      </w:pPr>
    </w:p>
    <w:p w14:paraId="1DDDA2D9" w14:textId="15F593ED"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rPr>
      </w:pPr>
      <w:r w:rsidRPr="00347C42">
        <w:rPr>
          <w:rFonts w:ascii="Arial" w:eastAsia="Arial Unicode MS" w:hAnsi="Arial" w:cs="Arial"/>
          <w:b/>
          <w:bCs/>
        </w:rPr>
        <w:t>AUTHORITY TO CONTRACT</w:t>
      </w:r>
    </w:p>
    <w:p w14:paraId="0938BA6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rPr>
      </w:pPr>
    </w:p>
    <w:p w14:paraId="5ABD0FAF"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20F96E6"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4B1CC5BA" w14:textId="6052AF18"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rPr>
      </w:pPr>
      <w:r w:rsidRPr="00347C42">
        <w:rPr>
          <w:rFonts w:ascii="Arial" w:eastAsia="Arial Unicode MS" w:hAnsi="Arial" w:cs="Arial"/>
          <w:b/>
          <w:bCs/>
        </w:rPr>
        <w:t>AVAILABILITY OF FUNDS</w:t>
      </w:r>
    </w:p>
    <w:p w14:paraId="5F140ABA"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rPr>
      </w:pPr>
    </w:p>
    <w:p w14:paraId="29DA580C"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8709848" w14:textId="77777777" w:rsidR="00637BB1" w:rsidRPr="00347C42" w:rsidRDefault="00637BB1" w:rsidP="00637BB1">
      <w:pPr>
        <w:spacing w:after="0" w:line="240" w:lineRule="auto"/>
        <w:jc w:val="both"/>
        <w:rPr>
          <w:rFonts w:ascii="Arial" w:eastAsia="Calibri" w:hAnsi="Arial" w:cs="Arial"/>
          <w:color w:val="000000"/>
        </w:rPr>
      </w:pPr>
    </w:p>
    <w:p w14:paraId="528EC66A" w14:textId="0257AD63"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spacing w:val="-3"/>
        </w:rPr>
      </w:pPr>
      <w:r w:rsidRPr="00347C42">
        <w:rPr>
          <w:rFonts w:ascii="Arial" w:eastAsia="Calibri" w:hAnsi="Arial" w:cs="Arial"/>
          <w:b/>
          <w:bCs/>
          <w:spacing w:val="-3"/>
        </w:rPr>
        <w:t xml:space="preserve">BACKGROUND CHECKS </w:t>
      </w:r>
    </w:p>
    <w:p w14:paraId="78A36DF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spacing w:val="-3"/>
        </w:rPr>
      </w:pPr>
    </w:p>
    <w:p w14:paraId="4A5EBC8E" w14:textId="77777777" w:rsidR="00637BB1" w:rsidRPr="00347C42" w:rsidRDefault="00637BB1" w:rsidP="00637BB1">
      <w:pPr>
        <w:autoSpaceDE w:val="0"/>
        <w:autoSpaceDN w:val="0"/>
        <w:adjustRightInd w:val="0"/>
        <w:spacing w:after="0" w:line="240" w:lineRule="auto"/>
        <w:jc w:val="both"/>
        <w:rPr>
          <w:rFonts w:ascii="Arial" w:eastAsia="Calibri" w:hAnsi="Arial" w:cs="Arial"/>
          <w:b/>
          <w:bCs/>
          <w:spacing w:val="-3"/>
        </w:rPr>
      </w:pPr>
      <w:r w:rsidRPr="00347C42">
        <w:rPr>
          <w:rFonts w:ascii="Arial" w:eastAsia="Calibri" w:hAnsi="Arial" w:cs="Arial"/>
          <w:color w:val="000000"/>
          <w:spacing w:val="-3"/>
        </w:rPr>
        <w:t xml:space="preserve">Contractor </w:t>
      </w:r>
      <w:r w:rsidRPr="00347C42">
        <w:rPr>
          <w:rFonts w:ascii="Arial" w:eastAsia="Calibri" w:hAnsi="Arial"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347C42">
        <w:rPr>
          <w:rFonts w:ascii="Arial" w:eastAsia="Calibri" w:hAnsi="Arial" w:cs="Arial"/>
          <w:b/>
          <w:bCs/>
          <w:spacing w:val="-3"/>
        </w:rPr>
        <w:t>   </w:t>
      </w:r>
    </w:p>
    <w:p w14:paraId="2F746A94" w14:textId="77777777" w:rsidR="00637BB1" w:rsidRPr="00347C42" w:rsidRDefault="00637BB1" w:rsidP="00637BB1">
      <w:pPr>
        <w:autoSpaceDE w:val="0"/>
        <w:autoSpaceDN w:val="0"/>
        <w:adjustRightInd w:val="0"/>
        <w:spacing w:after="0" w:line="240" w:lineRule="auto"/>
        <w:jc w:val="both"/>
        <w:rPr>
          <w:rFonts w:ascii="Arial" w:eastAsia="Calibri" w:hAnsi="Arial" w:cs="Arial"/>
          <w:b/>
          <w:bCs/>
          <w:spacing w:val="-3"/>
        </w:rPr>
      </w:pPr>
    </w:p>
    <w:p w14:paraId="20298530" w14:textId="30BF06CF" w:rsidR="00637BB1" w:rsidRPr="00347C42" w:rsidRDefault="00637BB1" w:rsidP="00F15F88">
      <w:pPr>
        <w:keepNext/>
        <w:numPr>
          <w:ilvl w:val="0"/>
          <w:numId w:val="4"/>
        </w:numPr>
        <w:autoSpaceDE w:val="0"/>
        <w:autoSpaceDN w:val="0"/>
        <w:adjustRightInd w:val="0"/>
        <w:spacing w:after="0" w:line="240" w:lineRule="auto"/>
        <w:jc w:val="both"/>
        <w:outlineLvl w:val="4"/>
        <w:rPr>
          <w:rFonts w:ascii="Arial" w:eastAsia="Calibri" w:hAnsi="Arial" w:cs="Arial"/>
          <w:b/>
          <w:bCs/>
          <w:spacing w:val="-3"/>
        </w:rPr>
      </w:pPr>
      <w:r w:rsidRPr="00347C42">
        <w:rPr>
          <w:rFonts w:ascii="Arial" w:eastAsia="Calibri" w:hAnsi="Arial" w:cs="Arial"/>
          <w:b/>
          <w:bCs/>
          <w:spacing w:val="-3"/>
        </w:rPr>
        <w:t xml:space="preserve">  BOARD APPROVAL</w:t>
      </w:r>
    </w:p>
    <w:p w14:paraId="2B750ED7" w14:textId="77777777" w:rsidR="00D25798" w:rsidRPr="00347C42" w:rsidRDefault="00D25798" w:rsidP="00D25798">
      <w:pPr>
        <w:keepNext/>
        <w:autoSpaceDE w:val="0"/>
        <w:autoSpaceDN w:val="0"/>
        <w:adjustRightInd w:val="0"/>
        <w:spacing w:after="0" w:line="240" w:lineRule="auto"/>
        <w:ind w:left="720"/>
        <w:jc w:val="both"/>
        <w:outlineLvl w:val="4"/>
        <w:rPr>
          <w:rFonts w:ascii="Arial" w:eastAsia="Calibri" w:hAnsi="Arial" w:cs="Arial"/>
          <w:b/>
          <w:bCs/>
          <w:spacing w:val="-3"/>
        </w:rPr>
      </w:pPr>
    </w:p>
    <w:p w14:paraId="73E7389C" w14:textId="77777777" w:rsidR="00637BB1" w:rsidRPr="00347C42" w:rsidRDefault="00637BB1" w:rsidP="00637BB1">
      <w:pPr>
        <w:spacing w:after="0" w:line="240" w:lineRule="auto"/>
        <w:jc w:val="both"/>
        <w:rPr>
          <w:rFonts w:ascii="Arial" w:eastAsia="Calibri" w:hAnsi="Arial" w:cs="Arial"/>
          <w:lang w:eastAsia="x-none"/>
        </w:rPr>
      </w:pPr>
      <w:r w:rsidRPr="00347C42">
        <w:rPr>
          <w:rFonts w:ascii="Arial" w:eastAsia="Calibri" w:hAnsi="Arial" w:cs="Arial"/>
          <w:lang w:val="x-none" w:eastAsia="x-none"/>
        </w:rPr>
        <w:t>It is understood that</w:t>
      </w:r>
      <w:r w:rsidRPr="00347C42">
        <w:rPr>
          <w:rFonts w:ascii="Arial" w:eastAsia="Calibri" w:hAnsi="Arial" w:cs="Arial"/>
          <w:lang w:eastAsia="x-none"/>
        </w:rPr>
        <w:t xml:space="preserve"> if this contract requires approval by the Mississippi State Board of Education, and this contract is not approved by the </w:t>
      </w:r>
      <w:r w:rsidRPr="00347C42">
        <w:rPr>
          <w:rFonts w:ascii="Arial" w:eastAsia="Calibri" w:hAnsi="Arial" w:cs="Arial"/>
          <w:lang w:val="x-none" w:eastAsia="x-none"/>
        </w:rPr>
        <w:t xml:space="preserve">Mississippi </w:t>
      </w:r>
      <w:r w:rsidRPr="00347C42">
        <w:rPr>
          <w:rFonts w:ascii="Arial" w:eastAsia="Calibri" w:hAnsi="Arial" w:cs="Arial"/>
          <w:lang w:eastAsia="x-none"/>
        </w:rPr>
        <w:t xml:space="preserve">State </w:t>
      </w:r>
      <w:r w:rsidRPr="00347C42">
        <w:rPr>
          <w:rFonts w:ascii="Arial" w:eastAsia="Calibri" w:hAnsi="Arial" w:cs="Arial"/>
          <w:lang w:val="x-none" w:eastAsia="x-none"/>
        </w:rPr>
        <w:t>Board of Education</w:t>
      </w:r>
      <w:r w:rsidRPr="00347C42">
        <w:rPr>
          <w:rFonts w:ascii="Arial" w:eastAsia="Calibri" w:hAnsi="Arial" w:cs="Arial"/>
          <w:lang w:eastAsia="x-none"/>
        </w:rPr>
        <w:t>, it is void and no payment shall be made hereunder.</w:t>
      </w:r>
    </w:p>
    <w:p w14:paraId="08739F07" w14:textId="77777777" w:rsidR="00637BB1" w:rsidRPr="00347C42" w:rsidRDefault="00637BB1" w:rsidP="00637BB1">
      <w:pPr>
        <w:spacing w:after="0" w:line="240" w:lineRule="auto"/>
        <w:jc w:val="both"/>
        <w:rPr>
          <w:rFonts w:ascii="Arial" w:eastAsia="Calibri" w:hAnsi="Arial" w:cs="Arial"/>
          <w:lang w:val="x-none" w:eastAsia="x-none"/>
        </w:rPr>
      </w:pPr>
    </w:p>
    <w:p w14:paraId="56A887D0" w14:textId="28057F3A" w:rsidR="00637BB1" w:rsidRPr="00347C42" w:rsidRDefault="00637BB1" w:rsidP="00F15F88">
      <w:pPr>
        <w:keepNext/>
        <w:numPr>
          <w:ilvl w:val="0"/>
          <w:numId w:val="4"/>
        </w:numPr>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CHANGES IN SCOPE OF WORK</w:t>
      </w:r>
    </w:p>
    <w:p w14:paraId="75EEA60A" w14:textId="77777777" w:rsidR="00D25798" w:rsidRPr="00347C42" w:rsidRDefault="00D25798" w:rsidP="00D25798">
      <w:pPr>
        <w:keepNext/>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A6F203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r w:rsidRPr="00347C42">
        <w:rPr>
          <w:rFonts w:ascii="Arial" w:eastAsia="Arial Unicode MS" w:hAnsi="Arial"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343395CE"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3A06BFAD" w14:textId="77777777" w:rsidR="00637BB1" w:rsidRPr="00347C42" w:rsidRDefault="00637BB1" w:rsidP="00637BB1">
      <w:pPr>
        <w:keepNext/>
        <w:tabs>
          <w:tab w:val="left" w:pos="-720"/>
        </w:tabs>
        <w:suppressAutoHyphens/>
        <w:spacing w:after="0" w:line="240" w:lineRule="auto"/>
        <w:jc w:val="both"/>
        <w:outlineLvl w:val="7"/>
        <w:rPr>
          <w:rFonts w:ascii="Arial" w:eastAsia="Arial Unicode MS" w:hAnsi="Arial" w:cs="Arial"/>
          <w:bCs/>
          <w:color w:val="000000"/>
          <w:spacing w:val="-3"/>
        </w:rPr>
      </w:pPr>
      <w:r w:rsidRPr="00347C42">
        <w:rPr>
          <w:rFonts w:ascii="Arial" w:eastAsia="Arial Unicode MS" w:hAnsi="Arial"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2FF42066"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p>
    <w:p w14:paraId="438BA6A5" w14:textId="5F64C2E5"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COMPLIANCE LAWS</w:t>
      </w:r>
    </w:p>
    <w:p w14:paraId="3795AF5F"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5F84ED9E"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347C42">
        <w:rPr>
          <w:rFonts w:ascii="Arial" w:eastAsia="Calibri" w:hAnsi="Arial" w:cs="Arial"/>
          <w:color w:val="000000"/>
          <w:spacing w:val="-3"/>
        </w:rPr>
        <w:t>unlawful</w:t>
      </w:r>
      <w:proofErr w:type="gramEnd"/>
      <w:r w:rsidRPr="00347C42">
        <w:rPr>
          <w:rFonts w:ascii="Arial" w:eastAsia="Calibri" w:hAnsi="Arial" w:cs="Arial"/>
          <w:color w:val="000000"/>
          <w:spacing w:val="-3"/>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099CB2E6" w14:textId="77777777" w:rsidR="00637BB1" w:rsidRPr="00347C42" w:rsidRDefault="00637BB1" w:rsidP="00637BB1">
      <w:pPr>
        <w:keepNext/>
        <w:tabs>
          <w:tab w:val="left" w:pos="-720"/>
        </w:tabs>
        <w:suppressAutoHyphens/>
        <w:spacing w:after="0" w:line="240" w:lineRule="auto"/>
        <w:jc w:val="both"/>
        <w:outlineLvl w:val="7"/>
        <w:rPr>
          <w:rFonts w:ascii="Arial" w:eastAsia="Calibri" w:hAnsi="Arial" w:cs="Arial"/>
          <w:b/>
          <w:bCs/>
          <w:color w:val="000000"/>
          <w:spacing w:val="-3"/>
        </w:rPr>
      </w:pPr>
    </w:p>
    <w:p w14:paraId="5B87D5A1" w14:textId="0475A3BC"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CONFIDENTIALITY</w:t>
      </w:r>
    </w:p>
    <w:p w14:paraId="30171D11"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rPr>
      </w:pPr>
    </w:p>
    <w:p w14:paraId="051B648C"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r w:rsidRPr="00347C42">
        <w:rPr>
          <w:rFonts w:ascii="Arial" w:eastAsia="Arial Unicode MS" w:hAnsi="Arial"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347C42">
        <w:rPr>
          <w:rFonts w:ascii="Arial" w:eastAsia="Arial Unicode MS" w:hAnsi="Arial" w:cs="Arial"/>
          <w:bCs/>
          <w:i/>
          <w:color w:val="000000"/>
        </w:rPr>
        <w:t>et seq.</w:t>
      </w:r>
      <w:r w:rsidRPr="00347C42">
        <w:rPr>
          <w:rFonts w:ascii="Arial" w:eastAsia="Arial Unicode MS" w:hAnsi="Arial"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6ED0749"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p>
    <w:p w14:paraId="4E3D2661" w14:textId="01C2F0BE"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i/>
          <w:color w:val="000000"/>
        </w:rPr>
      </w:pPr>
      <w:r w:rsidRPr="00347C42">
        <w:rPr>
          <w:rFonts w:ascii="Arial" w:eastAsia="Calibri" w:hAnsi="Arial" w:cs="Arial"/>
          <w:b/>
          <w:bCs/>
        </w:rPr>
        <w:t xml:space="preserve">  CONTRACTOR PERSONNEL</w:t>
      </w:r>
    </w:p>
    <w:p w14:paraId="2E9A5B27"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i/>
          <w:color w:val="000000"/>
        </w:rPr>
      </w:pPr>
    </w:p>
    <w:p w14:paraId="1AF62D2F" w14:textId="77777777" w:rsidR="00637BB1" w:rsidRPr="00347C42" w:rsidRDefault="00637BB1" w:rsidP="00637BB1">
      <w:pPr>
        <w:spacing w:after="0" w:line="240" w:lineRule="auto"/>
        <w:jc w:val="both"/>
        <w:rPr>
          <w:rFonts w:ascii="Arial" w:eastAsia="Calibri" w:hAnsi="Arial" w:cs="Arial"/>
          <w:lang w:val="x-none" w:eastAsia="x-none"/>
        </w:rPr>
      </w:pPr>
      <w:r w:rsidRPr="00347C42">
        <w:rPr>
          <w:rFonts w:ascii="Arial" w:eastAsia="Calibri" w:hAnsi="Arial" w:cs="Arial"/>
          <w:lang w:val="x-none" w:eastAsia="x-none"/>
        </w:rPr>
        <w:t>C</w:t>
      </w:r>
      <w:r w:rsidRPr="00347C42">
        <w:rPr>
          <w:rFonts w:ascii="Arial" w:eastAsia="Calibri" w:hAnsi="Arial" w:cs="Arial"/>
          <w:lang w:eastAsia="x-none"/>
        </w:rPr>
        <w:t>ontractor</w:t>
      </w:r>
      <w:r w:rsidRPr="00347C42">
        <w:rPr>
          <w:rFonts w:ascii="Arial" w:eastAsia="Calibri" w:hAnsi="Arial" w:cs="Arial"/>
          <w:lang w:val="x-none" w:eastAsia="x-none"/>
        </w:rPr>
        <w:t xml:space="preserve"> agrees that, at all times, the employees of contractor furnishing or performing any of the services specified under this agreement shall do so in a proper, workmanlike, and dignified manner.</w:t>
      </w:r>
    </w:p>
    <w:p w14:paraId="713024A9" w14:textId="77777777" w:rsidR="00637BB1" w:rsidRPr="00347C42" w:rsidRDefault="00637BB1" w:rsidP="00637BB1">
      <w:pPr>
        <w:spacing w:after="0" w:line="240" w:lineRule="auto"/>
        <w:jc w:val="both"/>
        <w:rPr>
          <w:rFonts w:ascii="Arial" w:eastAsia="Calibri" w:hAnsi="Arial" w:cs="Arial"/>
          <w:lang w:val="x-none" w:eastAsia="x-none"/>
        </w:rPr>
      </w:pPr>
    </w:p>
    <w:p w14:paraId="5EFB5743" w14:textId="77777777" w:rsidR="00637BB1" w:rsidRPr="00347C42" w:rsidRDefault="00637BB1" w:rsidP="00637BB1">
      <w:p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color w:val="000000"/>
        </w:rPr>
        <w:t>The</w:t>
      </w:r>
      <w:r w:rsidRPr="00347C42">
        <w:rPr>
          <w:rFonts w:ascii="Arial" w:eastAsia="Calibri" w:hAnsi="Arial" w:cs="Arial"/>
          <w:i/>
          <w:iCs/>
          <w:color w:val="000000"/>
        </w:rPr>
        <w:t xml:space="preserve"> </w:t>
      </w:r>
      <w:r w:rsidRPr="00347C42">
        <w:rPr>
          <w:rFonts w:ascii="Arial" w:eastAsia="Calibri" w:hAnsi="Arial" w:cs="Arial"/>
        </w:rPr>
        <w:t>MDE</w:t>
      </w:r>
      <w:r w:rsidRPr="00347C42">
        <w:rPr>
          <w:rFonts w:ascii="Arial" w:eastAsia="Calibri" w:hAnsi="Arial" w:cs="Arial"/>
          <w:color w:val="000000"/>
        </w:rPr>
        <w:t xml:space="preserve"> shall, throughout the life of the contract, have the right of reasonable rejection and approval of staff or subcontractors assigned to the work by Contractor. If the </w:t>
      </w:r>
      <w:r w:rsidRPr="00347C42">
        <w:rPr>
          <w:rFonts w:ascii="Arial" w:eastAsia="Calibri" w:hAnsi="Arial" w:cs="Arial"/>
        </w:rPr>
        <w:t xml:space="preserve">MDE </w:t>
      </w:r>
      <w:r w:rsidRPr="00347C42">
        <w:rPr>
          <w:rFonts w:ascii="Arial" w:eastAsia="Calibri" w:hAnsi="Arial" w:cs="Arial"/>
          <w:color w:val="000000"/>
        </w:rPr>
        <w:t xml:space="preserve">reasonably rejects staff or subcontractors, Contractor must provide replacement staff or subcontractors satisfactory to the </w:t>
      </w:r>
      <w:r w:rsidRPr="00347C42">
        <w:rPr>
          <w:rFonts w:ascii="Arial" w:eastAsia="Calibri" w:hAnsi="Arial" w:cs="Arial"/>
        </w:rPr>
        <w:t>MDE</w:t>
      </w:r>
      <w:r w:rsidRPr="00347C42">
        <w:rPr>
          <w:rFonts w:ascii="Arial" w:eastAsia="Calibri" w:hAnsi="Arial" w:cs="Arial"/>
          <w:color w:val="000000"/>
        </w:rPr>
        <w:t xml:space="preserve"> in a timely manner and at no additional cost to the </w:t>
      </w:r>
      <w:r w:rsidRPr="00347C42">
        <w:rPr>
          <w:rFonts w:ascii="Arial" w:eastAsia="Calibri" w:hAnsi="Arial" w:cs="Arial"/>
        </w:rPr>
        <w:t>MDE</w:t>
      </w:r>
      <w:r w:rsidRPr="00347C42">
        <w:rPr>
          <w:rFonts w:ascii="Arial" w:eastAsia="Calibri" w:hAnsi="Arial" w:cs="Arial"/>
          <w:i/>
          <w:iCs/>
          <w:color w:val="000000"/>
        </w:rPr>
        <w:t>.</w:t>
      </w:r>
      <w:r w:rsidRPr="00347C42">
        <w:rPr>
          <w:rFonts w:ascii="Arial" w:eastAsia="Calibri" w:hAnsi="Arial" w:cs="Arial"/>
          <w:color w:val="000000"/>
        </w:rPr>
        <w:t xml:space="preserve">  The day-to-day supervision and control of Contractor’s employees and subcontractors is the sole responsibility of Contractor.</w:t>
      </w:r>
    </w:p>
    <w:p w14:paraId="6B4F8685" w14:textId="77777777" w:rsidR="00637BB1" w:rsidRPr="00347C42" w:rsidRDefault="00637BB1" w:rsidP="00637BB1">
      <w:pPr>
        <w:tabs>
          <w:tab w:val="left" w:pos="-720"/>
        </w:tabs>
        <w:suppressAutoHyphens/>
        <w:autoSpaceDE w:val="0"/>
        <w:autoSpaceDN w:val="0"/>
        <w:adjustRightInd w:val="0"/>
        <w:spacing w:after="0" w:line="240" w:lineRule="auto"/>
        <w:jc w:val="both"/>
        <w:rPr>
          <w:rFonts w:ascii="Arial" w:eastAsia="Calibri" w:hAnsi="Arial" w:cs="Arial"/>
          <w:b/>
          <w:color w:val="FF0000"/>
          <w:spacing w:val="-3"/>
          <w:highlight w:val="yellow"/>
          <w:u w:val="single"/>
        </w:rPr>
      </w:pPr>
    </w:p>
    <w:p w14:paraId="64E88CB5" w14:textId="77777777" w:rsidR="00637BB1" w:rsidRPr="00347C42" w:rsidRDefault="00637BB1" w:rsidP="00637BB1">
      <w:pPr>
        <w:tabs>
          <w:tab w:val="left" w:pos="-720"/>
        </w:tabs>
        <w:suppressAutoHyphens/>
        <w:autoSpaceDE w:val="0"/>
        <w:autoSpaceDN w:val="0"/>
        <w:adjustRightInd w:val="0"/>
        <w:spacing w:after="0" w:line="240" w:lineRule="auto"/>
        <w:jc w:val="both"/>
        <w:rPr>
          <w:rFonts w:ascii="Arial" w:eastAsia="Calibri" w:hAnsi="Arial" w:cs="Arial"/>
          <w:spacing w:val="-3"/>
          <w:u w:val="single"/>
        </w:rPr>
      </w:pPr>
      <w:r w:rsidRPr="00347C42">
        <w:rPr>
          <w:rFonts w:ascii="Arial" w:eastAsia="Calibri" w:hAnsi="Arial" w:cs="Arial"/>
          <w:spacing w:val="-3"/>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486AE74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rPr>
      </w:pPr>
    </w:p>
    <w:p w14:paraId="48375B5F" w14:textId="72A7AE80"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color w:val="000000"/>
        </w:rPr>
      </w:pPr>
      <w:r w:rsidRPr="00347C42">
        <w:rPr>
          <w:rFonts w:ascii="Arial" w:eastAsia="Arial Unicode MS" w:hAnsi="Arial" w:cs="Arial"/>
          <w:b/>
          <w:bCs/>
          <w:color w:val="000000"/>
        </w:rPr>
        <w:t xml:space="preserve">  COPYRIGHTS</w:t>
      </w:r>
      <w:r w:rsidRPr="00347C42">
        <w:rPr>
          <w:rFonts w:ascii="Arial" w:eastAsia="Calibri" w:hAnsi="Arial" w:cs="Arial"/>
          <w:color w:val="000000"/>
        </w:rPr>
        <w:t xml:space="preserve"> </w:t>
      </w:r>
    </w:p>
    <w:p w14:paraId="25DE5259"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color w:val="000000"/>
        </w:rPr>
      </w:pPr>
    </w:p>
    <w:p w14:paraId="0EB9176B"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347C42">
        <w:rPr>
          <w:rFonts w:ascii="Arial" w:eastAsia="Calibri" w:hAnsi="Arial" w:cs="Arial"/>
          <w:iCs/>
          <w:color w:val="000000"/>
        </w:rPr>
        <w:t>MDE</w:t>
      </w:r>
      <w:r w:rsidRPr="00347C42">
        <w:rPr>
          <w:rFonts w:ascii="Arial" w:eastAsia="Calibri" w:hAnsi="Arial" w:cs="Arial"/>
          <w:i/>
          <w:iCs/>
          <w:color w:val="000000"/>
        </w:rPr>
        <w:t xml:space="preserve"> </w:t>
      </w:r>
      <w:r w:rsidRPr="00347C42">
        <w:rPr>
          <w:rFonts w:ascii="Arial" w:eastAsia="Calibri" w:hAnsi="Arial" w:cs="Arial"/>
          <w:color w:val="000000"/>
        </w:rPr>
        <w:t xml:space="preserve">a royalty-free, nonexclusive, irrevocable license to reproduce, translate, publish, </w:t>
      </w:r>
      <w:proofErr w:type="gramStart"/>
      <w:r w:rsidRPr="00347C42">
        <w:rPr>
          <w:rFonts w:ascii="Arial" w:eastAsia="Calibri" w:hAnsi="Arial" w:cs="Arial"/>
          <w:color w:val="000000"/>
        </w:rPr>
        <w:t>use</w:t>
      </w:r>
      <w:proofErr w:type="gramEnd"/>
      <w:r w:rsidRPr="00347C42">
        <w:rPr>
          <w:rFonts w:ascii="Arial" w:eastAsia="Calibri" w:hAnsi="Arial" w:cs="Arial"/>
          <w:color w:val="000000"/>
        </w:rPr>
        <w:t xml:space="preserve"> and dispose of, and to authorize others to do so, all copyrighted (or copyrightable) work not first produced or composed by Contractor in the performance of this agreement, but which is incorporated in the material furnished under the agreement. This contract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DC4176B"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claim or suit, Contractor shall procure the rights to such material or replace or modify the material to make it non-infringing.</w:t>
      </w:r>
    </w:p>
    <w:p w14:paraId="16C362E1" w14:textId="77777777" w:rsidR="00637BB1" w:rsidRPr="00347C42" w:rsidRDefault="00637BB1" w:rsidP="00637BB1">
      <w:pPr>
        <w:spacing w:after="0" w:line="240" w:lineRule="auto"/>
        <w:jc w:val="both"/>
        <w:rPr>
          <w:rFonts w:ascii="Arial" w:eastAsia="Calibri" w:hAnsi="Arial" w:cs="Arial"/>
          <w:color w:val="000000"/>
        </w:rPr>
      </w:pPr>
    </w:p>
    <w:p w14:paraId="60B500B7" w14:textId="5D09DEE5"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DEBARMENT AND SUSPENSION</w:t>
      </w:r>
    </w:p>
    <w:p w14:paraId="5EB8EABB"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1AE9686A" w14:textId="77777777" w:rsidR="00637BB1" w:rsidRPr="00347C42" w:rsidRDefault="00637BB1" w:rsidP="00637BB1">
      <w:pPr>
        <w:autoSpaceDE w:val="0"/>
        <w:autoSpaceDN w:val="0"/>
        <w:adjustRightInd w:val="0"/>
        <w:spacing w:after="0" w:line="240" w:lineRule="auto"/>
        <w:jc w:val="both"/>
        <w:rPr>
          <w:rFonts w:ascii="Arial" w:eastAsia="Calibri" w:hAnsi="Arial" w:cs="Arial"/>
          <w:lang w:val="x-none" w:eastAsia="x-none"/>
        </w:rPr>
      </w:pPr>
      <w:r w:rsidRPr="00347C42">
        <w:rPr>
          <w:rFonts w:ascii="Arial" w:eastAsia="Calibri" w:hAnsi="Arial" w:cs="Arial"/>
          <w:lang w:val="x-none" w:eastAsia="x-none"/>
        </w:rPr>
        <w:t xml:space="preserve">Contractor certifies to the best of its knowledge and belief, that it: </w:t>
      </w:r>
    </w:p>
    <w:p w14:paraId="07576E9F" w14:textId="77777777" w:rsidR="00637BB1" w:rsidRPr="00347C42" w:rsidRDefault="00637BB1" w:rsidP="00637BB1">
      <w:pPr>
        <w:autoSpaceDE w:val="0"/>
        <w:autoSpaceDN w:val="0"/>
        <w:adjustRightInd w:val="0"/>
        <w:spacing w:after="0" w:line="240" w:lineRule="auto"/>
        <w:jc w:val="both"/>
        <w:rPr>
          <w:rFonts w:ascii="Arial" w:eastAsia="Calibri" w:hAnsi="Arial" w:cs="Arial"/>
          <w:lang w:val="x-none" w:eastAsia="x-none"/>
        </w:rPr>
      </w:pPr>
    </w:p>
    <w:p w14:paraId="403B8182" w14:textId="77777777" w:rsidR="00637BB1" w:rsidRPr="00347C42" w:rsidRDefault="00637BB1" w:rsidP="00F15F88">
      <w:pPr>
        <w:numPr>
          <w:ilvl w:val="0"/>
          <w:numId w:val="17"/>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sidRPr="00347C42">
        <w:rPr>
          <w:rFonts w:ascii="Arial" w:eastAsia="Calibri" w:hAnsi="Arial" w:cs="Arial"/>
          <w:lang w:eastAsia="x-none"/>
        </w:rPr>
        <w:t>Mississippi;</w:t>
      </w:r>
      <w:proofErr w:type="gramEnd"/>
      <w:r w:rsidRPr="00347C42">
        <w:rPr>
          <w:rFonts w:ascii="Arial" w:eastAsia="Calibri" w:hAnsi="Arial" w:cs="Arial"/>
          <w:lang w:eastAsia="x-none"/>
        </w:rPr>
        <w:t xml:space="preserve"> </w:t>
      </w:r>
    </w:p>
    <w:p w14:paraId="45E43776" w14:textId="77777777" w:rsidR="00637BB1" w:rsidRPr="00347C42" w:rsidRDefault="00637BB1" w:rsidP="00F15F88">
      <w:pPr>
        <w:numPr>
          <w:ilvl w:val="0"/>
          <w:numId w:val="17"/>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t>
      </w:r>
      <w:r w:rsidRPr="00347C42">
        <w:rPr>
          <w:rFonts w:ascii="Arial" w:eastAsia="Calibri" w:hAnsi="Arial" w:cs="Arial"/>
          <w:lang w:val="x-none" w:eastAsia="x-none"/>
        </w:rPr>
        <w:t xml:space="preserve">within a three-year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w:t>
      </w:r>
      <w:proofErr w:type="gramStart"/>
      <w:r w:rsidRPr="00347C42">
        <w:rPr>
          <w:rFonts w:ascii="Arial" w:eastAsia="Calibri" w:hAnsi="Arial" w:cs="Arial"/>
          <w:lang w:val="x-none" w:eastAsia="x-none"/>
        </w:rPr>
        <w:t>transaction</w:t>
      </w:r>
      <w:r w:rsidRPr="00347C42">
        <w:rPr>
          <w:rFonts w:ascii="Arial" w:eastAsia="Calibri" w:hAnsi="Arial" w:cs="Arial"/>
          <w:lang w:eastAsia="x-none"/>
        </w:rPr>
        <w:t>;</w:t>
      </w:r>
      <w:proofErr w:type="gramEnd"/>
    </w:p>
    <w:p w14:paraId="5F307E89" w14:textId="77777777" w:rsidR="00637BB1" w:rsidRPr="00347C42" w:rsidRDefault="00637BB1" w:rsidP="00F15F88">
      <w:pPr>
        <w:numPr>
          <w:ilvl w:val="0"/>
          <w:numId w:val="17"/>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t>
      </w:r>
      <w:r w:rsidRPr="00347C42">
        <w:rPr>
          <w:rFonts w:ascii="Arial" w:eastAsia="Calibri" w:hAnsi="Arial" w:cs="Arial"/>
          <w:lang w:val="x-none" w:eastAsia="x-none"/>
        </w:rPr>
        <w:t xml:space="preserve">within a three-year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w:t>
      </w:r>
      <w:proofErr w:type="gramStart"/>
      <w:r w:rsidRPr="00347C42">
        <w:rPr>
          <w:rFonts w:ascii="Arial" w:eastAsia="Calibri" w:hAnsi="Arial" w:cs="Arial"/>
          <w:lang w:val="x-none" w:eastAsia="x-none"/>
        </w:rPr>
        <w:t>property;</w:t>
      </w:r>
      <w:proofErr w:type="gramEnd"/>
    </w:p>
    <w:p w14:paraId="62733159" w14:textId="77777777" w:rsidR="00637BB1" w:rsidRPr="00347C42" w:rsidRDefault="00637BB1" w:rsidP="00F15F88">
      <w:pPr>
        <w:numPr>
          <w:ilvl w:val="0"/>
          <w:numId w:val="17"/>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is not presently indicted for or otherwise criminally or civilly charged by a governmental entity (federal, </w:t>
      </w:r>
      <w:proofErr w:type="gramStart"/>
      <w:r w:rsidRPr="00347C42">
        <w:rPr>
          <w:rFonts w:ascii="Arial" w:eastAsia="Calibri" w:hAnsi="Arial" w:cs="Arial"/>
          <w:lang w:eastAsia="x-none"/>
        </w:rPr>
        <w:t>state</w:t>
      </w:r>
      <w:proofErr w:type="gramEnd"/>
      <w:r w:rsidRPr="00347C42">
        <w:rPr>
          <w:rFonts w:ascii="Arial" w:eastAsia="Calibri" w:hAnsi="Arial" w:cs="Arial"/>
          <w:lang w:eastAsia="x-none"/>
        </w:rPr>
        <w:t xml:space="preserve"> or local) with commission of any of these offenses enumerated in paragraph two (2) and (3) of this certification; and,</w:t>
      </w:r>
    </w:p>
    <w:p w14:paraId="78390C87" w14:textId="77777777" w:rsidR="00637BB1" w:rsidRPr="00347C42" w:rsidRDefault="00637BB1" w:rsidP="00F15F88">
      <w:pPr>
        <w:numPr>
          <w:ilvl w:val="0"/>
          <w:numId w:val="17"/>
        </w:numPr>
        <w:autoSpaceDE w:val="0"/>
        <w:autoSpaceDN w:val="0"/>
        <w:adjustRightInd w:val="0"/>
        <w:spacing w:after="0" w:line="240" w:lineRule="auto"/>
        <w:ind w:left="360"/>
        <w:jc w:val="both"/>
        <w:rPr>
          <w:rFonts w:ascii="Arial" w:eastAsia="Calibri" w:hAnsi="Arial" w:cs="Arial"/>
          <w:lang w:eastAsia="x-none"/>
        </w:rPr>
      </w:pPr>
      <w:r w:rsidRPr="00347C42">
        <w:rPr>
          <w:rFonts w:ascii="Arial" w:eastAsia="Calibri" w:hAnsi="Arial" w:cs="Arial"/>
          <w:lang w:eastAsia="x-none"/>
        </w:rPr>
        <w:t xml:space="preserve">has not, within a three-year period preceding this qualification, had one or more public transactions (federal, state, or local) terminated for cause or default. </w:t>
      </w:r>
    </w:p>
    <w:p w14:paraId="3FA29825" w14:textId="77777777" w:rsidR="00637BB1" w:rsidRPr="00347C42" w:rsidRDefault="00637BB1" w:rsidP="00637BB1">
      <w:pPr>
        <w:spacing w:after="0" w:line="240" w:lineRule="auto"/>
        <w:jc w:val="both"/>
        <w:rPr>
          <w:rFonts w:ascii="Arial" w:eastAsia="Calibri" w:hAnsi="Arial" w:cs="Arial"/>
        </w:rPr>
      </w:pPr>
    </w:p>
    <w:p w14:paraId="5BB39C15" w14:textId="7711E537"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DISCLOSURE OF CONFIDENTIAL INFORMATION</w:t>
      </w:r>
    </w:p>
    <w:p w14:paraId="049374A8"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rPr>
      </w:pPr>
    </w:p>
    <w:p w14:paraId="1477A6E6" w14:textId="77777777" w:rsidR="00637BB1" w:rsidRPr="00347C42" w:rsidRDefault="00637BB1" w:rsidP="00637BB1">
      <w:pPr>
        <w:spacing w:after="0" w:line="240" w:lineRule="auto"/>
        <w:jc w:val="both"/>
        <w:rPr>
          <w:rFonts w:ascii="Arial" w:eastAsia="Calibri" w:hAnsi="Arial" w:cs="Arial"/>
          <w:color w:val="000000"/>
        </w:rPr>
      </w:pPr>
      <w:proofErr w:type="gramStart"/>
      <w:r w:rsidRPr="00347C42">
        <w:rPr>
          <w:rFonts w:ascii="Arial" w:eastAsia="Calibri" w:hAnsi="Arial" w:cs="Arial"/>
          <w:color w:val="000000"/>
        </w:rPr>
        <w:t>In the event that</w:t>
      </w:r>
      <w:proofErr w:type="gramEnd"/>
      <w:r w:rsidRPr="00347C42">
        <w:rPr>
          <w:rFonts w:ascii="Arial" w:eastAsia="Calibri" w:hAnsi="Arial" w:cs="Arial"/>
          <w:color w:val="000000"/>
        </w:rPr>
        <w:t xml:space="preserve">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347C42">
        <w:rPr>
          <w:rFonts w:ascii="Arial" w:eastAsia="Calibri" w:hAnsi="Arial" w:cs="Arial"/>
          <w:i/>
          <w:iCs/>
          <w:color w:val="000000"/>
        </w:rPr>
        <w:t>et seq</w:t>
      </w:r>
      <w:r w:rsidRPr="00347C42">
        <w:rPr>
          <w:rFonts w:ascii="Arial" w:eastAsia="Calibri" w:hAnsi="Arial" w:cs="Arial"/>
          <w:color w:val="000000"/>
        </w:rPr>
        <w:t xml:space="preserve">. </w:t>
      </w:r>
    </w:p>
    <w:p w14:paraId="4D4A9427" w14:textId="77777777" w:rsidR="00637BB1" w:rsidRPr="00347C42" w:rsidRDefault="00637BB1" w:rsidP="00637BB1">
      <w:pPr>
        <w:spacing w:after="0" w:line="240" w:lineRule="auto"/>
        <w:jc w:val="both"/>
        <w:rPr>
          <w:rFonts w:ascii="Arial" w:eastAsia="Calibri" w:hAnsi="Arial" w:cs="Arial"/>
          <w:color w:val="000000"/>
        </w:rPr>
      </w:pPr>
    </w:p>
    <w:p w14:paraId="41228AC3" w14:textId="27EF064F"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color w:val="000000"/>
        </w:rPr>
      </w:pPr>
      <w:r w:rsidRPr="00347C42">
        <w:rPr>
          <w:rFonts w:ascii="Arial" w:eastAsia="Calibri" w:hAnsi="Arial" w:cs="Arial"/>
          <w:b/>
          <w:color w:val="000000"/>
        </w:rPr>
        <w:t xml:space="preserve">  E-PAYMENT</w:t>
      </w:r>
    </w:p>
    <w:p w14:paraId="17D1BDCC"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color w:val="000000"/>
        </w:rPr>
      </w:pPr>
    </w:p>
    <w:p w14:paraId="65323893"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347C42">
        <w:rPr>
          <w:rFonts w:ascii="Arial" w:eastAsia="Calibri" w:hAnsi="Arial" w:cs="Arial"/>
          <w:i/>
          <w:iCs/>
        </w:rPr>
        <w:t>et seq.</w:t>
      </w:r>
    </w:p>
    <w:p w14:paraId="52B14228" w14:textId="77777777" w:rsidR="00637BB1" w:rsidRPr="00347C42" w:rsidRDefault="00637BB1" w:rsidP="00637BB1">
      <w:pPr>
        <w:spacing w:after="0" w:line="240" w:lineRule="auto"/>
        <w:jc w:val="both"/>
        <w:rPr>
          <w:rFonts w:ascii="Arial" w:eastAsia="Calibri" w:hAnsi="Arial" w:cs="Arial"/>
          <w:color w:val="000000"/>
        </w:rPr>
      </w:pPr>
    </w:p>
    <w:p w14:paraId="7543E1CD" w14:textId="646AFE51"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color w:val="000000"/>
        </w:rPr>
      </w:pPr>
      <w:r w:rsidRPr="00347C42">
        <w:rPr>
          <w:rFonts w:ascii="Arial" w:eastAsia="Calibri" w:hAnsi="Arial" w:cs="Arial"/>
          <w:b/>
          <w:bCs/>
          <w:color w:val="000000"/>
        </w:rPr>
        <w:t xml:space="preserve">  E-VERIFICATION</w:t>
      </w:r>
    </w:p>
    <w:p w14:paraId="77AB6701"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color w:val="000000"/>
        </w:rPr>
      </w:pPr>
    </w:p>
    <w:p w14:paraId="483A7D8B"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347C42">
        <w:rPr>
          <w:rFonts w:ascii="Arial" w:eastAsia="Calibri" w:hAnsi="Arial" w:cs="Arial"/>
          <w:bCs/>
          <w:i/>
          <w:iCs/>
          <w:color w:val="000000"/>
        </w:rPr>
        <w:t>et seq</w:t>
      </w:r>
      <w:r w:rsidRPr="00347C42">
        <w:rPr>
          <w:rFonts w:ascii="Arial" w:eastAsia="Calibri" w:hAnsi="Arial" w:cs="Arial"/>
          <w:bCs/>
          <w:iCs/>
          <w:color w:val="000000"/>
        </w:rPr>
        <w:t xml:space="preserve">.  </w:t>
      </w:r>
      <w:r w:rsidRPr="00347C42">
        <w:rPr>
          <w:rFonts w:ascii="Arial" w:eastAsia="Calibri" w:hAnsi="Arial"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06EF11F2"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1C90193A" w14:textId="77777777" w:rsidR="00637BB1" w:rsidRPr="00347C42" w:rsidRDefault="00637BB1" w:rsidP="00F15F88">
      <w:pPr>
        <w:numPr>
          <w:ilvl w:val="0"/>
          <w:numId w:val="15"/>
        </w:numPr>
        <w:autoSpaceDE w:val="0"/>
        <w:autoSpaceDN w:val="0"/>
        <w:adjustRightInd w:val="0"/>
        <w:spacing w:after="0" w:line="240" w:lineRule="auto"/>
        <w:jc w:val="both"/>
        <w:rPr>
          <w:rFonts w:ascii="Arial" w:eastAsia="Calibri" w:hAnsi="Arial" w:cs="Arial"/>
          <w:bCs/>
          <w:vanish/>
          <w:color w:val="000000"/>
        </w:rPr>
      </w:pPr>
    </w:p>
    <w:p w14:paraId="5F249545" w14:textId="77777777" w:rsidR="00637BB1" w:rsidRPr="00347C42" w:rsidRDefault="00637BB1" w:rsidP="00F15F88">
      <w:pPr>
        <w:numPr>
          <w:ilvl w:val="2"/>
          <w:numId w:val="16"/>
        </w:numPr>
        <w:autoSpaceDE w:val="0"/>
        <w:autoSpaceDN w:val="0"/>
        <w:adjustRightInd w:val="0"/>
        <w:spacing w:after="0" w:line="240" w:lineRule="auto"/>
        <w:ind w:left="720" w:hanging="360"/>
        <w:jc w:val="both"/>
        <w:rPr>
          <w:rFonts w:ascii="Arial" w:eastAsia="Calibri" w:hAnsi="Arial" w:cs="Arial"/>
          <w:bCs/>
          <w:color w:val="000000"/>
        </w:rPr>
      </w:pPr>
      <w:r w:rsidRPr="00347C42">
        <w:rPr>
          <w:rFonts w:ascii="Arial" w:eastAsia="Calibri" w:hAnsi="Arial" w:cs="Arial"/>
          <w:bCs/>
          <w:color w:val="000000"/>
        </w:rPr>
        <w:t xml:space="preserve">termination of this contract for services and ineligibility for any state or public contract in Mississippi for up to three (3) years with notice of such cancellation/termination being made </w:t>
      </w:r>
      <w:proofErr w:type="gramStart"/>
      <w:r w:rsidRPr="00347C42">
        <w:rPr>
          <w:rFonts w:ascii="Arial" w:eastAsia="Calibri" w:hAnsi="Arial" w:cs="Arial"/>
          <w:bCs/>
          <w:color w:val="000000"/>
        </w:rPr>
        <w:t>public;</w:t>
      </w:r>
      <w:proofErr w:type="gramEnd"/>
      <w:r w:rsidRPr="00347C42">
        <w:rPr>
          <w:rFonts w:ascii="Arial" w:eastAsia="Calibri" w:hAnsi="Arial" w:cs="Arial"/>
          <w:bCs/>
          <w:color w:val="000000"/>
        </w:rPr>
        <w:t xml:space="preserve"> </w:t>
      </w:r>
    </w:p>
    <w:p w14:paraId="197F51AF"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446D6357" w14:textId="77777777" w:rsidR="00637BB1" w:rsidRPr="00347C42" w:rsidRDefault="00637BB1" w:rsidP="00F15F88">
      <w:pPr>
        <w:numPr>
          <w:ilvl w:val="0"/>
          <w:numId w:val="16"/>
        </w:num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(2) the loss of any license, permit, </w:t>
      </w:r>
      <w:proofErr w:type="gramStart"/>
      <w:r w:rsidRPr="00347C42">
        <w:rPr>
          <w:rFonts w:ascii="Arial" w:eastAsia="Calibri" w:hAnsi="Arial" w:cs="Arial"/>
          <w:bCs/>
          <w:color w:val="000000"/>
        </w:rPr>
        <w:t>certification</w:t>
      </w:r>
      <w:proofErr w:type="gramEnd"/>
      <w:r w:rsidRPr="00347C42">
        <w:rPr>
          <w:rFonts w:ascii="Arial" w:eastAsia="Calibri" w:hAnsi="Arial" w:cs="Arial"/>
          <w:bCs/>
          <w:color w:val="000000"/>
        </w:rPr>
        <w:t xml:space="preserve"> or other document granted to Contractor by an agency, department or governmental entity for the right to do business in Mississippi for up to one (1) year; or,</w:t>
      </w:r>
    </w:p>
    <w:p w14:paraId="3388E65C" w14:textId="77777777" w:rsidR="00637BB1" w:rsidRPr="00347C42" w:rsidRDefault="00637BB1" w:rsidP="00637BB1">
      <w:pPr>
        <w:autoSpaceDE w:val="0"/>
        <w:autoSpaceDN w:val="0"/>
        <w:adjustRightInd w:val="0"/>
        <w:spacing w:after="0" w:line="240" w:lineRule="auto"/>
        <w:ind w:left="360"/>
        <w:jc w:val="both"/>
        <w:rPr>
          <w:rFonts w:ascii="Arial" w:eastAsia="Calibri" w:hAnsi="Arial" w:cs="Arial"/>
          <w:bCs/>
          <w:color w:val="000000"/>
        </w:rPr>
      </w:pPr>
      <w:r w:rsidRPr="00347C42">
        <w:rPr>
          <w:rFonts w:ascii="Arial" w:eastAsia="Calibri" w:hAnsi="Arial" w:cs="Arial"/>
          <w:bCs/>
          <w:color w:val="000000"/>
        </w:rPr>
        <w:t xml:space="preserve"> </w:t>
      </w:r>
    </w:p>
    <w:p w14:paraId="25FA2486" w14:textId="77777777" w:rsidR="00637BB1" w:rsidRPr="00347C42" w:rsidRDefault="00637BB1" w:rsidP="00F15F88">
      <w:pPr>
        <w:numPr>
          <w:ilvl w:val="0"/>
          <w:numId w:val="16"/>
        </w:numPr>
        <w:autoSpaceDE w:val="0"/>
        <w:autoSpaceDN w:val="0"/>
        <w:adjustRightInd w:val="0"/>
        <w:spacing w:after="0" w:line="240" w:lineRule="auto"/>
        <w:jc w:val="both"/>
        <w:rPr>
          <w:rFonts w:ascii="Arial" w:eastAsia="Calibri" w:hAnsi="Arial" w:cs="Arial"/>
          <w:bCs/>
          <w:color w:val="000000"/>
        </w:rPr>
      </w:pPr>
      <w:r w:rsidRPr="00347C42">
        <w:rPr>
          <w:rFonts w:ascii="Arial" w:eastAsia="Calibri" w:hAnsi="Arial" w:cs="Arial"/>
          <w:bCs/>
          <w:color w:val="000000"/>
        </w:rPr>
        <w:t xml:space="preserve">both. In the event of such cancellation/termination, Contractor would also be liable for any additional cost incurred by the State due to Contract cancellation or loss of license or permit to do business in the State. </w:t>
      </w:r>
    </w:p>
    <w:p w14:paraId="0857FF00" w14:textId="77777777" w:rsidR="00637BB1" w:rsidRPr="00347C42" w:rsidRDefault="00637BB1" w:rsidP="00637BB1">
      <w:pPr>
        <w:autoSpaceDE w:val="0"/>
        <w:autoSpaceDN w:val="0"/>
        <w:adjustRightInd w:val="0"/>
        <w:spacing w:after="0" w:line="240" w:lineRule="auto"/>
        <w:jc w:val="both"/>
        <w:rPr>
          <w:rFonts w:ascii="Arial" w:eastAsia="Calibri" w:hAnsi="Arial" w:cs="Arial"/>
          <w:bCs/>
          <w:color w:val="000000"/>
        </w:rPr>
      </w:pPr>
    </w:p>
    <w:p w14:paraId="32DE6011" w14:textId="30D6FA12" w:rsidR="00637BB1" w:rsidRPr="00347C42" w:rsidRDefault="00637BB1" w:rsidP="00F15F88">
      <w:pPr>
        <w:keepNext/>
        <w:numPr>
          <w:ilvl w:val="0"/>
          <w:numId w:val="4"/>
        </w:numPr>
        <w:tabs>
          <w:tab w:val="left" w:pos="720"/>
        </w:tabs>
        <w:autoSpaceDE w:val="0"/>
        <w:autoSpaceDN w:val="0"/>
        <w:adjustRightInd w:val="0"/>
        <w:spacing w:after="0" w:line="240" w:lineRule="auto"/>
        <w:ind w:left="548" w:hanging="274"/>
        <w:jc w:val="both"/>
        <w:outlineLvl w:val="4"/>
        <w:rPr>
          <w:rFonts w:ascii="Arial" w:eastAsia="Arial Unicode MS" w:hAnsi="Arial" w:cs="Arial"/>
          <w:b/>
          <w:bCs/>
          <w:color w:val="000000"/>
        </w:rPr>
      </w:pPr>
      <w:r w:rsidRPr="00347C42">
        <w:rPr>
          <w:rFonts w:ascii="Arial" w:eastAsia="Arial Unicode MS" w:hAnsi="Arial" w:cs="Arial"/>
          <w:b/>
          <w:bCs/>
          <w:color w:val="000000"/>
        </w:rPr>
        <w:t xml:space="preserve"> EXCEPTIONS TO CONFIDENTIAL INFORMATION</w:t>
      </w:r>
    </w:p>
    <w:p w14:paraId="4244443A" w14:textId="77777777" w:rsidR="00D25798" w:rsidRPr="00347C42" w:rsidRDefault="00D25798" w:rsidP="00D25798">
      <w:pPr>
        <w:keepNext/>
        <w:tabs>
          <w:tab w:val="left" w:pos="720"/>
        </w:tabs>
        <w:autoSpaceDE w:val="0"/>
        <w:autoSpaceDN w:val="0"/>
        <w:adjustRightInd w:val="0"/>
        <w:spacing w:after="0" w:line="240" w:lineRule="auto"/>
        <w:ind w:left="548"/>
        <w:jc w:val="both"/>
        <w:outlineLvl w:val="4"/>
        <w:rPr>
          <w:rFonts w:ascii="Arial" w:eastAsia="Arial Unicode MS" w:hAnsi="Arial" w:cs="Arial"/>
          <w:b/>
          <w:bCs/>
          <w:color w:val="000000"/>
        </w:rPr>
      </w:pPr>
    </w:p>
    <w:p w14:paraId="18184771"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Contractor and the State shall not be obligated to treat as confidential and proprietary any information disclosed by the other party (“disclosing party”) which: </w:t>
      </w:r>
    </w:p>
    <w:p w14:paraId="767976AA" w14:textId="77777777" w:rsidR="00637BB1" w:rsidRPr="00347C42" w:rsidRDefault="00637BB1" w:rsidP="00637BB1">
      <w:pPr>
        <w:spacing w:after="0" w:line="240" w:lineRule="auto"/>
        <w:jc w:val="both"/>
        <w:rPr>
          <w:rFonts w:ascii="Arial" w:eastAsia="Calibri" w:hAnsi="Arial" w:cs="Arial"/>
          <w:color w:val="000000"/>
        </w:rPr>
      </w:pPr>
    </w:p>
    <w:p w14:paraId="2CCA55F0" w14:textId="77777777" w:rsidR="00637BB1" w:rsidRPr="00347C42" w:rsidRDefault="00637BB1" w:rsidP="00F15F88">
      <w:pPr>
        <w:numPr>
          <w:ilvl w:val="0"/>
          <w:numId w:val="18"/>
        </w:numPr>
        <w:spacing w:after="0" w:line="240" w:lineRule="auto"/>
        <w:ind w:left="446" w:hanging="446"/>
        <w:jc w:val="both"/>
        <w:rPr>
          <w:rFonts w:ascii="Arial" w:eastAsia="Calibri" w:hAnsi="Arial" w:cs="Arial"/>
          <w:color w:val="000000"/>
        </w:rPr>
      </w:pPr>
      <w:r w:rsidRPr="00347C42">
        <w:rPr>
          <w:rFonts w:ascii="Arial" w:eastAsia="Calibri" w:hAnsi="Arial" w:cs="Arial"/>
          <w:color w:val="000000"/>
        </w:rPr>
        <w:t xml:space="preserve">Is rightfully known to recipient prior to negotiations leading to this agreement, other than information obtained in confidence under prior </w:t>
      </w:r>
      <w:proofErr w:type="gramStart"/>
      <w:r w:rsidRPr="00347C42">
        <w:rPr>
          <w:rFonts w:ascii="Arial" w:eastAsia="Calibri" w:hAnsi="Arial" w:cs="Arial"/>
          <w:color w:val="000000"/>
        </w:rPr>
        <w:t>engagements;</w:t>
      </w:r>
      <w:proofErr w:type="gramEnd"/>
    </w:p>
    <w:p w14:paraId="694FAD87" w14:textId="77777777" w:rsidR="00637BB1" w:rsidRPr="00347C42" w:rsidRDefault="00637BB1" w:rsidP="00637BB1">
      <w:pPr>
        <w:spacing w:after="0" w:line="240" w:lineRule="auto"/>
        <w:jc w:val="both"/>
        <w:rPr>
          <w:rFonts w:ascii="Arial" w:eastAsia="Calibri" w:hAnsi="Arial" w:cs="Arial"/>
          <w:color w:val="000000"/>
        </w:rPr>
      </w:pPr>
    </w:p>
    <w:p w14:paraId="30C10FFA"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(2)  is generally known or easily ascertainable by nonparties of ordinary skill in the business of the </w:t>
      </w:r>
      <w:proofErr w:type="gramStart"/>
      <w:r w:rsidRPr="00347C42">
        <w:rPr>
          <w:rFonts w:ascii="Arial" w:eastAsia="Calibri" w:hAnsi="Arial" w:cs="Arial"/>
          <w:color w:val="000000"/>
        </w:rPr>
        <w:t>customer;</w:t>
      </w:r>
      <w:proofErr w:type="gramEnd"/>
      <w:r w:rsidRPr="00347C42">
        <w:rPr>
          <w:rFonts w:ascii="Arial" w:eastAsia="Calibri" w:hAnsi="Arial" w:cs="Arial"/>
          <w:color w:val="000000"/>
        </w:rPr>
        <w:t xml:space="preserve"> </w:t>
      </w:r>
    </w:p>
    <w:p w14:paraId="798EADED" w14:textId="77777777" w:rsidR="00637BB1" w:rsidRPr="00347C42" w:rsidRDefault="00637BB1" w:rsidP="00637BB1">
      <w:pPr>
        <w:tabs>
          <w:tab w:val="left" w:pos="450"/>
        </w:tabs>
        <w:spacing w:after="0" w:line="240" w:lineRule="auto"/>
        <w:jc w:val="both"/>
        <w:rPr>
          <w:rFonts w:ascii="Arial" w:eastAsia="Calibri" w:hAnsi="Arial" w:cs="Arial"/>
          <w:color w:val="000000"/>
        </w:rPr>
      </w:pPr>
    </w:p>
    <w:p w14:paraId="71B36191" w14:textId="77777777" w:rsidR="00637BB1" w:rsidRPr="00347C42" w:rsidRDefault="00637BB1" w:rsidP="00637BB1">
      <w:pPr>
        <w:tabs>
          <w:tab w:val="left" w:pos="450"/>
        </w:tabs>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(3) is released by the disclosing party to any other person, firm, or entity (including governmental agencies or bureaus) without </w:t>
      </w:r>
      <w:proofErr w:type="gramStart"/>
      <w:r w:rsidRPr="00347C42">
        <w:rPr>
          <w:rFonts w:ascii="Arial" w:eastAsia="Calibri" w:hAnsi="Arial" w:cs="Arial"/>
          <w:color w:val="000000"/>
        </w:rPr>
        <w:t>restriction;</w:t>
      </w:r>
      <w:proofErr w:type="gramEnd"/>
      <w:r w:rsidRPr="00347C42">
        <w:rPr>
          <w:rFonts w:ascii="Arial" w:eastAsia="Calibri" w:hAnsi="Arial" w:cs="Arial"/>
          <w:color w:val="000000"/>
        </w:rPr>
        <w:t xml:space="preserve"> </w:t>
      </w:r>
    </w:p>
    <w:p w14:paraId="09B2FD47" w14:textId="77777777" w:rsidR="00637BB1" w:rsidRPr="00347C42" w:rsidRDefault="00637BB1" w:rsidP="00637BB1">
      <w:pPr>
        <w:spacing w:after="0" w:line="240" w:lineRule="auto"/>
        <w:jc w:val="both"/>
        <w:rPr>
          <w:rFonts w:ascii="Arial" w:eastAsia="Calibri" w:hAnsi="Arial" w:cs="Arial"/>
          <w:color w:val="000000"/>
        </w:rPr>
      </w:pPr>
    </w:p>
    <w:p w14:paraId="32AB3B2D"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(4) is independently developed by the recipient without any reliance on confidential </w:t>
      </w:r>
      <w:proofErr w:type="gramStart"/>
      <w:r w:rsidRPr="00347C42">
        <w:rPr>
          <w:rFonts w:ascii="Arial" w:eastAsia="Calibri" w:hAnsi="Arial" w:cs="Arial"/>
          <w:color w:val="000000"/>
        </w:rPr>
        <w:t>information;</w:t>
      </w:r>
      <w:proofErr w:type="gramEnd"/>
      <w:r w:rsidRPr="00347C42">
        <w:rPr>
          <w:rFonts w:ascii="Arial" w:eastAsia="Calibri" w:hAnsi="Arial" w:cs="Arial"/>
          <w:color w:val="000000"/>
        </w:rPr>
        <w:t xml:space="preserve"> </w:t>
      </w:r>
    </w:p>
    <w:p w14:paraId="6E09F188" w14:textId="77777777" w:rsidR="00637BB1" w:rsidRPr="00347C42" w:rsidRDefault="00637BB1" w:rsidP="00637BB1">
      <w:pPr>
        <w:spacing w:after="0" w:line="240" w:lineRule="auto"/>
        <w:jc w:val="both"/>
        <w:rPr>
          <w:rFonts w:ascii="Arial" w:eastAsia="Calibri" w:hAnsi="Arial" w:cs="Arial"/>
          <w:color w:val="000000"/>
        </w:rPr>
      </w:pPr>
    </w:p>
    <w:p w14:paraId="0E83D37D" w14:textId="77777777" w:rsidR="00637BB1" w:rsidRPr="00347C42" w:rsidRDefault="00637BB1" w:rsidP="00637BB1">
      <w:pPr>
        <w:spacing w:after="0" w:line="240" w:lineRule="auto"/>
        <w:ind w:left="450" w:hanging="450"/>
        <w:jc w:val="both"/>
        <w:rPr>
          <w:rFonts w:ascii="Arial" w:eastAsia="Calibri" w:hAnsi="Arial" w:cs="Arial"/>
          <w:color w:val="000000"/>
        </w:rPr>
      </w:pPr>
      <w:r w:rsidRPr="00347C42">
        <w:rPr>
          <w:rFonts w:ascii="Arial" w:eastAsia="Calibri" w:hAnsi="Arial" w:cs="Arial"/>
          <w:color w:val="000000"/>
        </w:rPr>
        <w:t xml:space="preserve">(5)  is or later becomes part of the public domain or may be lawfully obtained by the State or Contractor from any nonparty; or, </w:t>
      </w:r>
    </w:p>
    <w:p w14:paraId="7255173B" w14:textId="77777777" w:rsidR="00637BB1" w:rsidRPr="00347C42" w:rsidRDefault="00637BB1" w:rsidP="00637BB1">
      <w:pPr>
        <w:spacing w:after="0" w:line="240" w:lineRule="auto"/>
        <w:ind w:left="360"/>
        <w:jc w:val="both"/>
        <w:rPr>
          <w:rFonts w:ascii="Arial" w:eastAsia="Calibri" w:hAnsi="Arial" w:cs="Arial"/>
          <w:color w:val="000000"/>
        </w:rPr>
      </w:pPr>
    </w:p>
    <w:p w14:paraId="456934CF" w14:textId="77777777" w:rsidR="00637BB1" w:rsidRPr="00347C42" w:rsidRDefault="00637BB1" w:rsidP="00637BB1">
      <w:pPr>
        <w:spacing w:after="0" w:line="240" w:lineRule="auto"/>
        <w:jc w:val="both"/>
        <w:rPr>
          <w:rFonts w:ascii="Arial" w:eastAsia="Calibri" w:hAnsi="Arial" w:cs="Arial"/>
          <w:color w:val="000000"/>
        </w:rPr>
      </w:pPr>
      <w:r w:rsidRPr="00347C42">
        <w:rPr>
          <w:rFonts w:ascii="Arial" w:eastAsia="Calibri" w:hAnsi="Arial" w:cs="Arial"/>
          <w:color w:val="000000"/>
        </w:rPr>
        <w:t xml:space="preserve">(6)   is disclosed with the disclosing party’s prior written consent. </w:t>
      </w:r>
    </w:p>
    <w:p w14:paraId="701BC522" w14:textId="77777777" w:rsidR="00637BB1" w:rsidRPr="00347C42" w:rsidRDefault="00637BB1" w:rsidP="00637BB1">
      <w:pPr>
        <w:spacing w:after="0" w:line="240" w:lineRule="auto"/>
        <w:ind w:left="450"/>
        <w:jc w:val="both"/>
        <w:rPr>
          <w:rFonts w:ascii="Arial" w:eastAsia="Calibri" w:hAnsi="Arial" w:cs="Arial"/>
          <w:color w:val="000000"/>
        </w:rPr>
      </w:pPr>
    </w:p>
    <w:p w14:paraId="7466A4AE" w14:textId="4FFA4E0B" w:rsidR="00637BB1" w:rsidRPr="00347C42" w:rsidRDefault="00637BB1" w:rsidP="00F15F88">
      <w:pPr>
        <w:numPr>
          <w:ilvl w:val="0"/>
          <w:numId w:val="4"/>
        </w:numPr>
        <w:autoSpaceDE w:val="0"/>
        <w:autoSpaceDN w:val="0"/>
        <w:adjustRightInd w:val="0"/>
        <w:spacing w:after="0" w:line="240" w:lineRule="auto"/>
        <w:ind w:left="540" w:hanging="270"/>
        <w:jc w:val="both"/>
        <w:rPr>
          <w:rFonts w:ascii="Arial" w:eastAsia="Calibri" w:hAnsi="Arial" w:cs="Arial"/>
          <w:b/>
          <w:color w:val="000000"/>
        </w:rPr>
      </w:pPr>
      <w:r w:rsidRPr="00347C42">
        <w:rPr>
          <w:rFonts w:ascii="Arial" w:eastAsia="Calibri" w:hAnsi="Arial" w:cs="Arial"/>
          <w:b/>
          <w:color w:val="000000"/>
        </w:rPr>
        <w:t>FORCE MAJEURE</w:t>
      </w:r>
    </w:p>
    <w:p w14:paraId="5090E831" w14:textId="77777777" w:rsidR="00D25798" w:rsidRPr="00347C42" w:rsidRDefault="00D25798" w:rsidP="00D25798">
      <w:pPr>
        <w:autoSpaceDE w:val="0"/>
        <w:autoSpaceDN w:val="0"/>
        <w:adjustRightInd w:val="0"/>
        <w:spacing w:after="0" w:line="240" w:lineRule="auto"/>
        <w:ind w:left="540"/>
        <w:jc w:val="both"/>
        <w:rPr>
          <w:rFonts w:ascii="Arial" w:eastAsia="Calibri" w:hAnsi="Arial" w:cs="Arial"/>
          <w:b/>
          <w:color w:val="000000"/>
        </w:rPr>
      </w:pPr>
    </w:p>
    <w:p w14:paraId="20C8A6D1" w14:textId="77777777" w:rsidR="00637BB1" w:rsidRPr="00347C42" w:rsidRDefault="00637BB1" w:rsidP="00637BB1">
      <w:pPr>
        <w:autoSpaceDE w:val="0"/>
        <w:autoSpaceDN w:val="0"/>
        <w:adjustRightInd w:val="0"/>
        <w:spacing w:after="0" w:line="240" w:lineRule="auto"/>
        <w:jc w:val="both"/>
        <w:rPr>
          <w:rFonts w:ascii="Arial" w:eastAsia="Calibri" w:hAnsi="Arial" w:cs="Arial"/>
          <w:i/>
          <w:color w:val="000000"/>
        </w:rPr>
      </w:pPr>
      <w:r w:rsidRPr="00347C42">
        <w:rPr>
          <w:rFonts w:ascii="Arial" w:eastAsia="Calibri" w:hAnsi="Arial" w:cs="Arial"/>
          <w:color w:val="000000"/>
        </w:rPr>
        <w:t xml:space="preserve">Each party shall be excused from performance for any period and to the extent that it is prevented from performing any obligation or service, in whole or in part, </w:t>
      </w:r>
      <w:proofErr w:type="gramStart"/>
      <w:r w:rsidRPr="00347C42">
        <w:rPr>
          <w:rFonts w:ascii="Arial" w:eastAsia="Calibri" w:hAnsi="Arial" w:cs="Arial"/>
          <w:color w:val="000000"/>
        </w:rPr>
        <w:t>as a result of</w:t>
      </w:r>
      <w:proofErr w:type="gramEnd"/>
      <w:r w:rsidRPr="00347C42">
        <w:rPr>
          <w:rFonts w:ascii="Arial" w:eastAsia="Calibri" w:hAnsi="Arial" w:cs="Arial"/>
          <w:color w:val="000000"/>
        </w:rPr>
        <w:t xml:space="preserve">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w:t>
      </w:r>
      <w:proofErr w:type="gramStart"/>
      <w:r w:rsidRPr="00347C42">
        <w:rPr>
          <w:rFonts w:ascii="Arial" w:eastAsia="Calibri" w:hAnsi="Arial" w:cs="Arial"/>
          <w:color w:val="000000"/>
        </w:rPr>
        <w:t>floods</w:t>
      </w:r>
      <w:proofErr w:type="gramEnd"/>
      <w:r w:rsidRPr="00347C42">
        <w:rPr>
          <w:rFonts w:ascii="Arial" w:eastAsia="Calibri" w:hAnsi="Arial" w:cs="Arial"/>
          <w:color w:val="000000"/>
        </w:rPr>
        <w:t xml:space="preserve">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p>
    <w:p w14:paraId="4CB4604A" w14:textId="77777777" w:rsidR="00637BB1" w:rsidRPr="00347C42" w:rsidRDefault="00637BB1" w:rsidP="00637BB1">
      <w:pPr>
        <w:autoSpaceDE w:val="0"/>
        <w:autoSpaceDN w:val="0"/>
        <w:adjustRightInd w:val="0"/>
        <w:spacing w:after="0" w:line="240" w:lineRule="auto"/>
        <w:ind w:left="540"/>
        <w:jc w:val="both"/>
        <w:rPr>
          <w:rFonts w:ascii="Arial" w:eastAsia="Calibri" w:hAnsi="Arial" w:cs="Arial"/>
          <w:b/>
          <w:color w:val="000000"/>
        </w:rPr>
      </w:pPr>
    </w:p>
    <w:p w14:paraId="3EDED1D9" w14:textId="622884BA" w:rsidR="00637BB1" w:rsidRPr="00347C42" w:rsidRDefault="00637BB1" w:rsidP="00F15F88">
      <w:pPr>
        <w:numPr>
          <w:ilvl w:val="0"/>
          <w:numId w:val="4"/>
        </w:numPr>
        <w:autoSpaceDE w:val="0"/>
        <w:autoSpaceDN w:val="0"/>
        <w:adjustRightInd w:val="0"/>
        <w:spacing w:after="0" w:line="240" w:lineRule="auto"/>
        <w:ind w:left="540" w:hanging="270"/>
        <w:jc w:val="both"/>
        <w:rPr>
          <w:rFonts w:ascii="Arial" w:eastAsia="Calibri" w:hAnsi="Arial" w:cs="Arial"/>
          <w:b/>
          <w:color w:val="000000"/>
        </w:rPr>
      </w:pPr>
      <w:r w:rsidRPr="00347C42">
        <w:rPr>
          <w:rFonts w:ascii="Arial" w:eastAsia="Calibri" w:hAnsi="Arial" w:cs="Arial"/>
          <w:b/>
          <w:color w:val="000000"/>
        </w:rPr>
        <w:t xml:space="preserve"> INDEMNIFICATION</w:t>
      </w:r>
    </w:p>
    <w:p w14:paraId="4778C71C" w14:textId="77777777" w:rsidR="00D25798" w:rsidRPr="00347C42" w:rsidRDefault="00D25798" w:rsidP="00D25798">
      <w:pPr>
        <w:autoSpaceDE w:val="0"/>
        <w:autoSpaceDN w:val="0"/>
        <w:adjustRightInd w:val="0"/>
        <w:spacing w:after="0" w:line="240" w:lineRule="auto"/>
        <w:ind w:left="540"/>
        <w:jc w:val="both"/>
        <w:rPr>
          <w:rFonts w:ascii="Arial" w:eastAsia="Calibri" w:hAnsi="Arial" w:cs="Arial"/>
          <w:b/>
          <w:color w:val="000000"/>
        </w:rPr>
      </w:pPr>
    </w:p>
    <w:p w14:paraId="052538F1" w14:textId="77777777" w:rsidR="00637BB1" w:rsidRPr="00347C42" w:rsidRDefault="00637BB1" w:rsidP="00637BB1">
      <w:pPr>
        <w:spacing w:after="0" w:line="240" w:lineRule="auto"/>
        <w:ind w:left="90"/>
        <w:jc w:val="both"/>
        <w:rPr>
          <w:rFonts w:ascii="Arial" w:eastAsia="Calibri" w:hAnsi="Arial" w:cs="Arial"/>
        </w:rPr>
      </w:pPr>
      <w:r w:rsidRPr="00347C42">
        <w:rPr>
          <w:rFonts w:ascii="Arial" w:eastAsia="Calibri" w:hAnsi="Arial" w:cs="Arial"/>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0006377E" w14:textId="77777777" w:rsidR="00637BB1" w:rsidRPr="00347C42" w:rsidRDefault="00637BB1" w:rsidP="00637BB1">
      <w:pPr>
        <w:spacing w:after="0" w:line="240" w:lineRule="auto"/>
        <w:jc w:val="both"/>
        <w:rPr>
          <w:rFonts w:ascii="Arial" w:eastAsia="Calibri" w:hAnsi="Arial" w:cs="Arial"/>
          <w:lang w:val="x-none" w:eastAsia="x-none"/>
        </w:rPr>
      </w:pPr>
    </w:p>
    <w:p w14:paraId="098B8A42" w14:textId="7F7B5A74"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Calibri" w:hAnsi="Arial" w:cs="Arial"/>
          <w:color w:val="000000"/>
          <w:spacing w:val="-3"/>
        </w:rPr>
      </w:pPr>
      <w:r w:rsidRPr="00347C42">
        <w:rPr>
          <w:rFonts w:ascii="Arial" w:eastAsia="Arial Unicode MS" w:hAnsi="Arial" w:cs="Arial"/>
          <w:b/>
          <w:bCs/>
          <w:color w:val="000000"/>
          <w:spacing w:val="-3"/>
        </w:rPr>
        <w:t xml:space="preserve">  INDEPENDENT CONTRACTOR</w:t>
      </w:r>
    </w:p>
    <w:p w14:paraId="3A4A19D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Calibri" w:hAnsi="Arial" w:cs="Arial"/>
          <w:color w:val="000000"/>
          <w:spacing w:val="-3"/>
        </w:rPr>
      </w:pPr>
    </w:p>
    <w:p w14:paraId="4943C34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7A70587"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
          <w:bCs/>
          <w:color w:val="000000"/>
          <w:spacing w:val="-3"/>
        </w:rPr>
      </w:pPr>
    </w:p>
    <w:p w14:paraId="6D8BDD0A" w14:textId="47CD1C33"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INDEPENDENT PRICE DETERMINATION</w:t>
      </w:r>
    </w:p>
    <w:p w14:paraId="22BFAFFD"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rPr>
      </w:pPr>
    </w:p>
    <w:p w14:paraId="29ABB009"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Contractor certifies that the price submitted was independently arrived at without collusion.</w:t>
      </w:r>
    </w:p>
    <w:p w14:paraId="3A8D1639"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p>
    <w:p w14:paraId="519A5116" w14:textId="2ECF401F"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lang w:eastAsia="x-none"/>
        </w:rPr>
      </w:pPr>
      <w:r w:rsidRPr="00347C42">
        <w:rPr>
          <w:rFonts w:ascii="Arial" w:eastAsia="Calibri" w:hAnsi="Arial" w:cs="Arial"/>
          <w:b/>
          <w:bCs/>
          <w:lang w:eastAsia="x-none"/>
        </w:rPr>
        <w:t xml:space="preserve">  INFORMATION DESIGNATED BY CONTRACTOR AS CONFIDENTIAL</w:t>
      </w:r>
    </w:p>
    <w:p w14:paraId="5FDBBC7A"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lang w:eastAsia="x-none"/>
        </w:rPr>
      </w:pPr>
    </w:p>
    <w:p w14:paraId="2825A4AA" w14:textId="77777777" w:rsidR="00637BB1" w:rsidRPr="00347C42" w:rsidRDefault="00637BB1" w:rsidP="00637BB1">
      <w:pPr>
        <w:spacing w:after="0" w:line="240" w:lineRule="auto"/>
        <w:jc w:val="both"/>
        <w:rPr>
          <w:rFonts w:ascii="Arial" w:eastAsia="Calibri" w:hAnsi="Arial" w:cs="Arial"/>
          <w:lang w:eastAsia="x-none"/>
        </w:rPr>
      </w:pPr>
      <w:r w:rsidRPr="00347C42">
        <w:rPr>
          <w:rFonts w:ascii="Arial" w:eastAsia="Calibri" w:hAnsi="Arial" w:cs="Arial"/>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w:t>
      </w:r>
      <w:proofErr w:type="gramStart"/>
      <w:r w:rsidRPr="00347C42">
        <w:rPr>
          <w:rFonts w:ascii="Arial" w:eastAsia="Calibri" w:hAnsi="Arial" w:cs="Arial"/>
          <w:lang w:eastAsia="x-none"/>
        </w:rPr>
        <w:t>Contractor</w:t>
      </w:r>
      <w:proofErr w:type="gramEnd"/>
      <w:r w:rsidRPr="00347C42">
        <w:rPr>
          <w:rFonts w:ascii="Arial" w:eastAsia="Calibri" w:hAnsi="Arial" w:cs="Arial"/>
          <w:lang w:eastAsia="x-none"/>
        </w:rPr>
        <w:t xml:space="preserve"> or its subcontractor shall rest with Contractor. Disclosure of any confidential information by Contractor or its subcontractor without the express written approval of the MDE shall result in the immediate termination of this agreement.</w:t>
      </w:r>
    </w:p>
    <w:p w14:paraId="472AE845" w14:textId="77777777" w:rsidR="00637BB1" w:rsidRPr="00347C42" w:rsidRDefault="00637BB1" w:rsidP="00637BB1">
      <w:pPr>
        <w:spacing w:after="0" w:line="240" w:lineRule="auto"/>
        <w:jc w:val="both"/>
        <w:rPr>
          <w:rFonts w:ascii="Arial" w:eastAsia="Calibri" w:hAnsi="Arial" w:cs="Arial"/>
          <w:lang w:eastAsia="x-none"/>
        </w:rPr>
      </w:pPr>
    </w:p>
    <w:p w14:paraId="541D8917" w14:textId="0BDA7EA6"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LEGAL AND TECHNICAL SUPPORT</w:t>
      </w:r>
    </w:p>
    <w:p w14:paraId="5839501D"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0C211206"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6BBD1B69" w14:textId="77777777" w:rsidR="00637BB1" w:rsidRPr="00347C42" w:rsidRDefault="00637BB1" w:rsidP="00637BB1">
      <w:pPr>
        <w:spacing w:after="0" w:line="240" w:lineRule="auto"/>
        <w:jc w:val="both"/>
        <w:rPr>
          <w:rFonts w:ascii="Arial" w:eastAsia="Calibri" w:hAnsi="Arial" w:cs="Arial"/>
          <w:lang w:val="x-none" w:eastAsia="x-none"/>
        </w:rPr>
      </w:pPr>
    </w:p>
    <w:p w14:paraId="50D183EE" w14:textId="29C35003"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lastRenderedPageBreak/>
        <w:t xml:space="preserve">  MODIFICATION OR RENEGOTIATION</w:t>
      </w:r>
    </w:p>
    <w:p w14:paraId="44E15702"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0BF13CF"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 xml:space="preserve">This agreement may be modified, </w:t>
      </w:r>
      <w:proofErr w:type="gramStart"/>
      <w:r w:rsidRPr="00347C42">
        <w:rPr>
          <w:rFonts w:ascii="Arial" w:eastAsia="Calibri" w:hAnsi="Arial" w:cs="Arial"/>
          <w:color w:val="000000"/>
          <w:spacing w:val="-3"/>
        </w:rPr>
        <w:t>altered</w:t>
      </w:r>
      <w:proofErr w:type="gramEnd"/>
      <w:r w:rsidRPr="00347C42">
        <w:rPr>
          <w:rFonts w:ascii="Arial" w:eastAsia="Calibri" w:hAnsi="Arial"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D67B795"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5EFA7843" w14:textId="13D3D25A"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color w:val="000000"/>
        </w:rPr>
      </w:pPr>
      <w:r w:rsidRPr="00347C42">
        <w:rPr>
          <w:rFonts w:ascii="Arial" w:eastAsia="Calibri" w:hAnsi="Arial" w:cs="Arial"/>
          <w:b/>
          <w:color w:val="000000"/>
        </w:rPr>
        <w:t xml:space="preserve">  NO LIMITATION OF LIABILITY</w:t>
      </w:r>
    </w:p>
    <w:p w14:paraId="40398C61"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color w:val="000000"/>
        </w:rPr>
      </w:pPr>
    </w:p>
    <w:p w14:paraId="49E497D4" w14:textId="77777777" w:rsidR="00637BB1" w:rsidRPr="00347C42" w:rsidRDefault="00637BB1" w:rsidP="00637BB1">
      <w:p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1A172A9"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09B8A4A6" w14:textId="7ACB3C3A"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ORAL STATEMENTS </w:t>
      </w:r>
    </w:p>
    <w:p w14:paraId="61D278DA"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0B913353"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r w:rsidRPr="00347C42">
        <w:rPr>
          <w:rFonts w:ascii="Arial" w:eastAsia="Arial Unicode MS" w:hAnsi="Arial" w:cs="Arial"/>
          <w:bCs/>
          <w:color w:val="000000"/>
          <w:spacing w:val="-3"/>
        </w:rPr>
        <w:t xml:space="preserve">No oral statement of any person shall modify or otherwise affect the terms, conditions, or specification stated in this contract. </w:t>
      </w:r>
    </w:p>
    <w:p w14:paraId="5C6AA169"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01BF2412" w14:textId="62731FBB"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PAYMODE</w:t>
      </w:r>
    </w:p>
    <w:p w14:paraId="75952F48"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1CD781BC"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r w:rsidRPr="00347C42">
        <w:rPr>
          <w:rFonts w:ascii="Arial" w:eastAsia="Calibri" w:hAnsi="Arial"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298CFCF"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0B68FFC2" w14:textId="7743E200" w:rsidR="00637BB1" w:rsidRPr="00347C42" w:rsidRDefault="00637BB1" w:rsidP="00F15F88">
      <w:pPr>
        <w:numPr>
          <w:ilvl w:val="0"/>
          <w:numId w:val="4"/>
        </w:numPr>
        <w:autoSpaceDE w:val="0"/>
        <w:autoSpaceDN w:val="0"/>
        <w:adjustRightInd w:val="0"/>
        <w:spacing w:after="0" w:line="240" w:lineRule="auto"/>
        <w:jc w:val="both"/>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PRICE ADJUSTMENT</w:t>
      </w:r>
    </w:p>
    <w:p w14:paraId="02421C28" w14:textId="77777777" w:rsidR="00D25798" w:rsidRPr="00347C42" w:rsidRDefault="00D25798" w:rsidP="00D25798">
      <w:pPr>
        <w:autoSpaceDE w:val="0"/>
        <w:autoSpaceDN w:val="0"/>
        <w:adjustRightInd w:val="0"/>
        <w:spacing w:after="0" w:line="240" w:lineRule="auto"/>
        <w:ind w:left="720"/>
        <w:jc w:val="both"/>
        <w:rPr>
          <w:rFonts w:ascii="Arial" w:eastAsia="Arial Unicode MS" w:hAnsi="Arial" w:cs="Arial"/>
          <w:b/>
          <w:bCs/>
          <w:color w:val="000000"/>
          <w:spacing w:val="-3"/>
        </w:rPr>
      </w:pPr>
    </w:p>
    <w:p w14:paraId="56287ADC" w14:textId="77777777" w:rsidR="00637BB1" w:rsidRPr="00347C42" w:rsidRDefault="00637BB1" w:rsidP="00F15F88">
      <w:pPr>
        <w:numPr>
          <w:ilvl w:val="0"/>
          <w:numId w:val="20"/>
        </w:numPr>
        <w:spacing w:after="0" w:line="240" w:lineRule="auto"/>
        <w:ind w:left="360"/>
        <w:jc w:val="both"/>
        <w:rPr>
          <w:rFonts w:ascii="Arial" w:eastAsia="Calibri" w:hAnsi="Arial" w:cs="Arial"/>
        </w:rPr>
      </w:pPr>
      <w:r w:rsidRPr="00347C42">
        <w:rPr>
          <w:rFonts w:ascii="Arial" w:eastAsia="Calibri" w:hAnsi="Arial" w:cs="Arial"/>
          <w:b/>
          <w:iCs/>
        </w:rPr>
        <w:t>Price Adjustment Methods</w:t>
      </w:r>
      <w:r w:rsidRPr="00347C42">
        <w:rPr>
          <w:rFonts w:ascii="Arial" w:eastAsia="Calibri" w:hAnsi="Arial" w:cs="Arial"/>
          <w:b/>
        </w:rPr>
        <w:t>.</w:t>
      </w:r>
      <w:r w:rsidRPr="00347C42">
        <w:rPr>
          <w:rFonts w:ascii="Arial" w:eastAsia="Calibri" w:hAnsi="Arial" w:cs="Arial"/>
        </w:rPr>
        <w:t xml:space="preserve"> Any adjustments in contract price, pursuant to a clause </w:t>
      </w:r>
    </w:p>
    <w:p w14:paraId="69FE2B67"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in this contract, shall be made in one or more of the following ways:</w:t>
      </w:r>
    </w:p>
    <w:p w14:paraId="56D3F452" w14:textId="77777777" w:rsidR="00637BB1" w:rsidRPr="00347C42" w:rsidRDefault="00637BB1" w:rsidP="00F15F88">
      <w:pPr>
        <w:numPr>
          <w:ilvl w:val="0"/>
          <w:numId w:val="19"/>
        </w:numPr>
        <w:spacing w:after="0" w:line="240" w:lineRule="auto"/>
        <w:jc w:val="both"/>
        <w:rPr>
          <w:rFonts w:ascii="Arial" w:eastAsia="Calibri" w:hAnsi="Arial" w:cs="Arial"/>
        </w:rPr>
      </w:pPr>
      <w:r w:rsidRPr="00347C42">
        <w:rPr>
          <w:rFonts w:ascii="Arial" w:eastAsia="Calibri" w:hAnsi="Arial" w:cs="Arial"/>
        </w:rPr>
        <w:t xml:space="preserve">by agreement on a fixed price adjustment before commencement of the    </w:t>
      </w:r>
    </w:p>
    <w:p w14:paraId="1C50C8D4" w14:textId="77777777" w:rsidR="00637BB1" w:rsidRPr="00347C42" w:rsidRDefault="00637BB1" w:rsidP="00637BB1">
      <w:pPr>
        <w:spacing w:after="0" w:line="240" w:lineRule="auto"/>
        <w:ind w:left="720"/>
        <w:jc w:val="both"/>
        <w:rPr>
          <w:rFonts w:ascii="Arial" w:eastAsia="Calibri" w:hAnsi="Arial" w:cs="Arial"/>
        </w:rPr>
      </w:pPr>
      <w:r w:rsidRPr="00347C42">
        <w:rPr>
          <w:rFonts w:ascii="Arial" w:eastAsia="Calibri" w:hAnsi="Arial" w:cs="Arial"/>
        </w:rPr>
        <w:t xml:space="preserve">Additional </w:t>
      </w:r>
      <w:proofErr w:type="gramStart"/>
      <w:r w:rsidRPr="00347C42">
        <w:rPr>
          <w:rFonts w:ascii="Arial" w:eastAsia="Calibri" w:hAnsi="Arial" w:cs="Arial"/>
        </w:rPr>
        <w:t>performance;</w:t>
      </w:r>
      <w:proofErr w:type="gramEnd"/>
      <w:r w:rsidRPr="00347C42">
        <w:rPr>
          <w:rFonts w:ascii="Arial" w:eastAsia="Calibri" w:hAnsi="Arial" w:cs="Arial"/>
        </w:rPr>
        <w:t xml:space="preserve"> </w:t>
      </w:r>
    </w:p>
    <w:p w14:paraId="62353B17" w14:textId="77777777" w:rsidR="00637BB1" w:rsidRPr="00347C42" w:rsidRDefault="00637BB1" w:rsidP="00637BB1">
      <w:pPr>
        <w:spacing w:after="0" w:line="240" w:lineRule="auto"/>
        <w:jc w:val="both"/>
        <w:rPr>
          <w:rFonts w:ascii="Arial" w:eastAsia="Calibri" w:hAnsi="Arial" w:cs="Arial"/>
        </w:rPr>
      </w:pPr>
    </w:p>
    <w:p w14:paraId="2F28C589" w14:textId="77777777" w:rsidR="00637BB1" w:rsidRPr="00347C42" w:rsidRDefault="00637BB1" w:rsidP="00F15F88">
      <w:pPr>
        <w:numPr>
          <w:ilvl w:val="0"/>
          <w:numId w:val="19"/>
        </w:numPr>
        <w:spacing w:after="0" w:line="240" w:lineRule="auto"/>
        <w:jc w:val="both"/>
        <w:rPr>
          <w:rFonts w:ascii="Arial" w:eastAsia="Calibri" w:hAnsi="Arial" w:cs="Arial"/>
        </w:rPr>
      </w:pPr>
      <w:r w:rsidRPr="00347C42">
        <w:rPr>
          <w:rFonts w:ascii="Arial" w:eastAsia="Calibri" w:hAnsi="Arial" w:cs="Arial"/>
        </w:rPr>
        <w:t xml:space="preserve">by unit prices specified in the </w:t>
      </w:r>
      <w:proofErr w:type="gramStart"/>
      <w:r w:rsidRPr="00347C42">
        <w:rPr>
          <w:rFonts w:ascii="Arial" w:eastAsia="Calibri" w:hAnsi="Arial" w:cs="Arial"/>
        </w:rPr>
        <w:t>contract;</w:t>
      </w:r>
      <w:proofErr w:type="gramEnd"/>
    </w:p>
    <w:p w14:paraId="4A2EECFD" w14:textId="77777777" w:rsidR="00637BB1" w:rsidRPr="00347C42" w:rsidRDefault="00637BB1" w:rsidP="00637BB1">
      <w:pPr>
        <w:spacing w:after="0" w:line="240" w:lineRule="auto"/>
        <w:jc w:val="both"/>
        <w:rPr>
          <w:rFonts w:ascii="Arial" w:eastAsia="Calibri" w:hAnsi="Arial" w:cs="Arial"/>
        </w:rPr>
      </w:pPr>
    </w:p>
    <w:p w14:paraId="0546860C" w14:textId="77777777" w:rsidR="00637BB1" w:rsidRPr="00347C42" w:rsidRDefault="00637BB1" w:rsidP="00F15F88">
      <w:pPr>
        <w:numPr>
          <w:ilvl w:val="0"/>
          <w:numId w:val="19"/>
        </w:numPr>
        <w:spacing w:after="0" w:line="240" w:lineRule="auto"/>
        <w:jc w:val="both"/>
        <w:rPr>
          <w:rFonts w:ascii="Arial" w:eastAsia="Calibri" w:hAnsi="Arial" w:cs="Arial"/>
        </w:rPr>
      </w:pPr>
      <w:r w:rsidRPr="00347C42">
        <w:rPr>
          <w:rFonts w:ascii="Arial" w:eastAsia="Calibri" w:hAnsi="Arial" w:cs="Arial"/>
        </w:rPr>
        <w:t xml:space="preserve">by the costs attributable to the event or situation covered by the clause, </w:t>
      </w:r>
      <w:proofErr w:type="gramStart"/>
      <w:r w:rsidRPr="00347C42">
        <w:rPr>
          <w:rFonts w:ascii="Arial" w:eastAsia="Calibri" w:hAnsi="Arial" w:cs="Arial"/>
        </w:rPr>
        <w:t>plus</w:t>
      </w:r>
      <w:proofErr w:type="gramEnd"/>
      <w:r w:rsidRPr="00347C42">
        <w:rPr>
          <w:rFonts w:ascii="Arial" w:eastAsia="Calibri" w:hAnsi="Arial" w:cs="Arial"/>
        </w:rPr>
        <w:t xml:space="preserve">    </w:t>
      </w:r>
    </w:p>
    <w:p w14:paraId="7D912F8E" w14:textId="77777777" w:rsidR="00637BB1" w:rsidRPr="00347C42" w:rsidRDefault="00637BB1" w:rsidP="00637BB1">
      <w:pPr>
        <w:spacing w:after="0" w:line="240" w:lineRule="auto"/>
        <w:ind w:left="720"/>
        <w:jc w:val="both"/>
        <w:rPr>
          <w:rFonts w:ascii="Arial" w:eastAsia="Calibri" w:hAnsi="Arial" w:cs="Arial"/>
        </w:rPr>
      </w:pPr>
      <w:r w:rsidRPr="00347C42">
        <w:rPr>
          <w:rFonts w:ascii="Arial" w:eastAsia="Calibri" w:hAnsi="Arial" w:cs="Arial"/>
        </w:rPr>
        <w:t>appropriate profit or fee, all as specified in the contract; or,</w:t>
      </w:r>
    </w:p>
    <w:p w14:paraId="45DA5971" w14:textId="77777777" w:rsidR="00637BB1" w:rsidRPr="00347C42" w:rsidRDefault="00637BB1" w:rsidP="00637BB1">
      <w:pPr>
        <w:spacing w:after="0" w:line="240" w:lineRule="auto"/>
        <w:jc w:val="both"/>
        <w:rPr>
          <w:rFonts w:ascii="Arial" w:eastAsia="Calibri" w:hAnsi="Arial" w:cs="Arial"/>
        </w:rPr>
      </w:pPr>
    </w:p>
    <w:p w14:paraId="64A60B75" w14:textId="77777777" w:rsidR="00637BB1" w:rsidRPr="00347C42" w:rsidRDefault="00637BB1" w:rsidP="00F15F88">
      <w:pPr>
        <w:numPr>
          <w:ilvl w:val="0"/>
          <w:numId w:val="19"/>
        </w:numPr>
        <w:spacing w:after="0" w:line="240" w:lineRule="auto"/>
        <w:jc w:val="both"/>
        <w:rPr>
          <w:rFonts w:ascii="Arial" w:eastAsia="Calibri" w:hAnsi="Arial" w:cs="Arial"/>
        </w:rPr>
      </w:pPr>
      <w:r w:rsidRPr="00347C42">
        <w:rPr>
          <w:rFonts w:ascii="Arial" w:eastAsia="Calibri" w:hAnsi="Arial" w:cs="Arial"/>
        </w:rPr>
        <w:t>by the price escalation clause.</w:t>
      </w:r>
    </w:p>
    <w:p w14:paraId="51126550" w14:textId="77777777" w:rsidR="00637BB1" w:rsidRPr="00347C42" w:rsidRDefault="00637BB1" w:rsidP="00637BB1">
      <w:pPr>
        <w:spacing w:after="0" w:line="240" w:lineRule="auto"/>
        <w:jc w:val="both"/>
        <w:rPr>
          <w:rFonts w:ascii="Arial" w:eastAsia="Calibri" w:hAnsi="Arial" w:cs="Arial"/>
        </w:rPr>
      </w:pPr>
    </w:p>
    <w:p w14:paraId="49C597C9" w14:textId="77777777" w:rsidR="00637BB1" w:rsidRPr="00347C42" w:rsidRDefault="00637BB1" w:rsidP="00637BB1">
      <w:pPr>
        <w:spacing w:after="0" w:line="240" w:lineRule="auto"/>
        <w:ind w:left="360" w:hanging="360"/>
        <w:jc w:val="both"/>
        <w:rPr>
          <w:rFonts w:ascii="Arial" w:eastAsia="Calibri" w:hAnsi="Arial" w:cs="Arial"/>
        </w:rPr>
      </w:pPr>
      <w:r w:rsidRPr="00347C42">
        <w:rPr>
          <w:rFonts w:ascii="Arial" w:eastAsia="Calibri" w:hAnsi="Arial" w:cs="Arial"/>
        </w:rPr>
        <w:t xml:space="preserve">(2) </w:t>
      </w:r>
      <w:r w:rsidRPr="00347C42">
        <w:rPr>
          <w:rFonts w:ascii="Arial" w:eastAsia="Calibri" w:hAnsi="Arial" w:cs="Arial"/>
          <w:b/>
          <w:iCs/>
        </w:rPr>
        <w:t>Submission of Cost or Pricing Data</w:t>
      </w:r>
      <w:r w:rsidRPr="00347C42">
        <w:rPr>
          <w:rFonts w:ascii="Arial" w:eastAsia="Calibri" w:hAnsi="Arial" w:cs="Arial"/>
          <w:b/>
        </w:rPr>
        <w:t>.</w:t>
      </w:r>
      <w:r w:rsidRPr="00347C42">
        <w:rPr>
          <w:rFonts w:ascii="Arial" w:eastAsia="Calibri" w:hAnsi="Arial" w:cs="Arial"/>
        </w:rPr>
        <w:t xml:space="preserve"> Contractor shall provide cost or pricing data for any price adjustments subject to the provisions of Section 3-401 (Cost or Pricing Data) of the </w:t>
      </w:r>
      <w:r w:rsidRPr="00347C42">
        <w:rPr>
          <w:rFonts w:ascii="Arial" w:eastAsia="Calibri" w:hAnsi="Arial" w:cs="Arial"/>
          <w:i/>
          <w:iCs/>
        </w:rPr>
        <w:t>Mississippi Public Procurement Review Board Office of Personal Service Contract Review Rules and Regulations</w:t>
      </w:r>
      <w:r w:rsidRPr="00347C42">
        <w:rPr>
          <w:rFonts w:ascii="Arial" w:eastAsia="Calibri" w:hAnsi="Arial" w:cs="Arial"/>
        </w:rPr>
        <w:t>.</w:t>
      </w:r>
    </w:p>
    <w:p w14:paraId="3C5CDF2C"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51EA7D11" w14:textId="3D3ECB47"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PROCUREMENT REGULATIONS</w:t>
      </w:r>
    </w:p>
    <w:p w14:paraId="2D0924BC"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2BCCC61A"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 xml:space="preserve">The contract shall be governed by the applicable provisions of the </w:t>
      </w:r>
      <w:r w:rsidRPr="00347C42">
        <w:rPr>
          <w:rFonts w:ascii="Arial" w:eastAsia="Calibri" w:hAnsi="Arial" w:cs="Arial"/>
          <w:i/>
          <w:iCs/>
        </w:rPr>
        <w:t>Mississippi Public Procurement Review Board Office of Personal Service Contract Review Rules and Regulations</w:t>
      </w:r>
      <w:r w:rsidRPr="00347C42">
        <w:rPr>
          <w:rFonts w:ascii="Arial" w:eastAsia="Calibri" w:hAnsi="Arial" w:cs="Arial"/>
        </w:rPr>
        <w:t xml:space="preserve">, a copy of which is available at 501 North West Street, Suite 701E, Jackson, Mississippi 39201 for inspection, or downloadable at </w:t>
      </w:r>
      <w:hyperlink r:id="rId14" w:history="1">
        <w:r w:rsidRPr="00347C42">
          <w:rPr>
            <w:rFonts w:ascii="Arial" w:eastAsia="Calibri" w:hAnsi="Arial" w:cs="Arial"/>
            <w:color w:val="0000FF"/>
            <w:u w:val="single"/>
          </w:rPr>
          <w:t>http://www.DFA.ms.gov</w:t>
        </w:r>
      </w:hyperlink>
      <w:r w:rsidRPr="00347C42">
        <w:rPr>
          <w:rFonts w:ascii="Arial" w:eastAsia="Calibri" w:hAnsi="Arial" w:cs="Arial"/>
        </w:rPr>
        <w:t>.</w:t>
      </w:r>
    </w:p>
    <w:p w14:paraId="69D88D83"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Cs/>
          <w:color w:val="000000"/>
          <w:spacing w:val="-3"/>
        </w:rPr>
      </w:pPr>
    </w:p>
    <w:p w14:paraId="33B9D207" w14:textId="52D304C8"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REPRESENTATION REGARDING CONTINGENT FEES</w:t>
      </w:r>
    </w:p>
    <w:p w14:paraId="046B4740"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7ABB1E8C"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r w:rsidRPr="00347C42">
        <w:rPr>
          <w:rFonts w:ascii="Arial" w:eastAsia="Calibri" w:hAnsi="Arial"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778FD00D" w14:textId="77777777" w:rsidR="00637BB1" w:rsidRPr="00347C42" w:rsidRDefault="00637BB1" w:rsidP="00637BB1">
      <w:pPr>
        <w:tabs>
          <w:tab w:val="left" w:pos="-720"/>
        </w:tabs>
        <w:suppressAutoHyphens/>
        <w:spacing w:after="0" w:line="240" w:lineRule="auto"/>
        <w:jc w:val="both"/>
        <w:rPr>
          <w:rFonts w:ascii="Arial" w:eastAsia="Calibri" w:hAnsi="Arial" w:cs="Arial"/>
          <w:color w:val="000000"/>
          <w:spacing w:val="-3"/>
        </w:rPr>
      </w:pPr>
    </w:p>
    <w:p w14:paraId="632D71D7" w14:textId="22990684"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REPRESENTATION REGARDING GRATUITIES</w:t>
      </w:r>
    </w:p>
    <w:p w14:paraId="639BCC7E" w14:textId="77777777" w:rsidR="00D25798" w:rsidRPr="00347C42" w:rsidRDefault="00D25798" w:rsidP="00D25798">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61752D54" w14:textId="77777777" w:rsidR="00637BB1" w:rsidRDefault="00637BB1" w:rsidP="00637BB1">
      <w:pPr>
        <w:autoSpaceDE w:val="0"/>
        <w:autoSpaceDN w:val="0"/>
        <w:adjustRightInd w:val="0"/>
        <w:spacing w:after="0" w:line="240" w:lineRule="auto"/>
        <w:jc w:val="both"/>
        <w:rPr>
          <w:rFonts w:ascii="Arial" w:eastAsia="Calibri" w:hAnsi="Arial" w:cs="Arial"/>
        </w:rPr>
      </w:pPr>
      <w:bookmarkStart w:id="13" w:name="_Hlk511127789"/>
      <w:r w:rsidRPr="00347C42">
        <w:rPr>
          <w:rFonts w:ascii="Arial" w:eastAsia="Calibri" w:hAnsi="Arial" w:cs="Arial"/>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3701F8B3" w14:textId="77777777" w:rsidR="00053B83" w:rsidRDefault="00053B83" w:rsidP="00637BB1">
      <w:pPr>
        <w:autoSpaceDE w:val="0"/>
        <w:autoSpaceDN w:val="0"/>
        <w:adjustRightInd w:val="0"/>
        <w:spacing w:after="0" w:line="240" w:lineRule="auto"/>
        <w:jc w:val="both"/>
        <w:rPr>
          <w:rFonts w:ascii="Arial" w:eastAsia="Calibri" w:hAnsi="Arial" w:cs="Arial"/>
        </w:rPr>
      </w:pPr>
    </w:p>
    <w:p w14:paraId="07507B02" w14:textId="77777777" w:rsidR="00053B83" w:rsidRDefault="00053B83" w:rsidP="00637BB1">
      <w:pPr>
        <w:autoSpaceDE w:val="0"/>
        <w:autoSpaceDN w:val="0"/>
        <w:adjustRightInd w:val="0"/>
        <w:spacing w:after="0" w:line="240" w:lineRule="auto"/>
        <w:jc w:val="both"/>
        <w:rPr>
          <w:rFonts w:ascii="Arial" w:eastAsia="Calibri" w:hAnsi="Arial" w:cs="Arial"/>
        </w:rPr>
      </w:pPr>
    </w:p>
    <w:p w14:paraId="49EA19C7" w14:textId="77777777" w:rsidR="00053B83" w:rsidRPr="00347C42" w:rsidRDefault="00053B83" w:rsidP="00637BB1">
      <w:pPr>
        <w:autoSpaceDE w:val="0"/>
        <w:autoSpaceDN w:val="0"/>
        <w:adjustRightInd w:val="0"/>
        <w:spacing w:after="0" w:line="240" w:lineRule="auto"/>
        <w:jc w:val="both"/>
        <w:rPr>
          <w:rFonts w:ascii="Arial" w:eastAsia="Calibri" w:hAnsi="Arial" w:cs="Arial"/>
        </w:rPr>
      </w:pPr>
    </w:p>
    <w:p w14:paraId="6758E2C1"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p>
    <w:p w14:paraId="57FFEDE3" w14:textId="6B00F61B"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RIGHT TO AUDIT</w:t>
      </w:r>
    </w:p>
    <w:p w14:paraId="1EEE5F13"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rPr>
      </w:pPr>
    </w:p>
    <w:p w14:paraId="10560D43" w14:textId="77777777" w:rsidR="00637BB1" w:rsidRPr="00347C42" w:rsidRDefault="00637BB1" w:rsidP="00637BB1">
      <w:pPr>
        <w:autoSpaceDE w:val="0"/>
        <w:autoSpaceDN w:val="0"/>
        <w:adjustRightInd w:val="0"/>
        <w:spacing w:after="0" w:line="240" w:lineRule="auto"/>
        <w:jc w:val="both"/>
        <w:rPr>
          <w:rFonts w:ascii="Arial" w:eastAsia="Calibri" w:hAnsi="Arial" w:cs="Arial"/>
          <w:bCs/>
        </w:rPr>
      </w:pPr>
      <w:r w:rsidRPr="00347C42">
        <w:rPr>
          <w:rFonts w:ascii="Arial" w:eastAsia="Calibri" w:hAnsi="Arial"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047771D" w14:textId="77777777" w:rsidR="00637BB1" w:rsidRPr="00347C42" w:rsidRDefault="00637BB1" w:rsidP="00637BB1">
      <w:pPr>
        <w:autoSpaceDE w:val="0"/>
        <w:autoSpaceDN w:val="0"/>
        <w:adjustRightInd w:val="0"/>
        <w:spacing w:after="0" w:line="240" w:lineRule="auto"/>
        <w:jc w:val="both"/>
        <w:rPr>
          <w:rFonts w:ascii="Arial" w:eastAsia="Calibri" w:hAnsi="Arial" w:cs="Arial"/>
          <w:b/>
          <w:bCs/>
        </w:rPr>
      </w:pPr>
    </w:p>
    <w:p w14:paraId="60B18114" w14:textId="44E151F2"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RIGHT TO INSPECT FACILITY</w:t>
      </w:r>
    </w:p>
    <w:p w14:paraId="13118C7B" w14:textId="77777777" w:rsidR="00D25798" w:rsidRPr="00347C42" w:rsidRDefault="00D25798" w:rsidP="00D25798">
      <w:pPr>
        <w:autoSpaceDE w:val="0"/>
        <w:autoSpaceDN w:val="0"/>
        <w:adjustRightInd w:val="0"/>
        <w:spacing w:after="0" w:line="240" w:lineRule="auto"/>
        <w:ind w:left="720"/>
        <w:jc w:val="both"/>
        <w:rPr>
          <w:rFonts w:ascii="Arial" w:eastAsia="Calibri" w:hAnsi="Arial" w:cs="Arial"/>
          <w:b/>
          <w:bCs/>
        </w:rPr>
      </w:pPr>
    </w:p>
    <w:p w14:paraId="14B1CB89" w14:textId="77777777" w:rsidR="00637BB1" w:rsidRPr="00347C42" w:rsidRDefault="00637BB1" w:rsidP="00637BB1">
      <w:pPr>
        <w:autoSpaceDE w:val="0"/>
        <w:autoSpaceDN w:val="0"/>
        <w:adjustRightInd w:val="0"/>
        <w:spacing w:after="0" w:line="240" w:lineRule="auto"/>
        <w:jc w:val="both"/>
        <w:rPr>
          <w:rFonts w:ascii="Arial" w:eastAsia="Calibri" w:hAnsi="Arial" w:cs="Arial"/>
          <w:bCs/>
        </w:rPr>
      </w:pPr>
      <w:r w:rsidRPr="00347C42">
        <w:rPr>
          <w:rFonts w:ascii="Arial" w:eastAsia="Calibri" w:hAnsi="Arial" w:cs="Arial"/>
          <w:bCs/>
        </w:rPr>
        <w:t>The MDE may, at reasonable times, inspect the place of business of a Contractor or any subcontractor which is related to the performance of any contract awarded by the MDE.</w:t>
      </w:r>
    </w:p>
    <w:p w14:paraId="03DA167F" w14:textId="77777777" w:rsidR="00637BB1" w:rsidRPr="00347C42" w:rsidRDefault="00637BB1" w:rsidP="00637BB1">
      <w:pPr>
        <w:autoSpaceDE w:val="0"/>
        <w:autoSpaceDN w:val="0"/>
        <w:adjustRightInd w:val="0"/>
        <w:spacing w:after="0" w:line="240" w:lineRule="auto"/>
        <w:jc w:val="both"/>
        <w:rPr>
          <w:rFonts w:ascii="Arial" w:eastAsia="Calibri" w:hAnsi="Arial" w:cs="Arial"/>
          <w:b/>
          <w:bCs/>
        </w:rPr>
      </w:pPr>
    </w:p>
    <w:p w14:paraId="609DC3CD" w14:textId="2346FCD0" w:rsidR="00637BB1" w:rsidRPr="00347C42" w:rsidRDefault="00637BB1" w:rsidP="00F15F88">
      <w:pPr>
        <w:keepNext/>
        <w:numPr>
          <w:ilvl w:val="0"/>
          <w:numId w:val="4"/>
        </w:numPr>
        <w:tabs>
          <w:tab w:val="left" w:pos="-720"/>
        </w:tabs>
        <w:suppressAutoHyphens/>
        <w:autoSpaceDE w:val="0"/>
        <w:autoSpaceDN w:val="0"/>
        <w:adjustRightInd w:val="0"/>
        <w:spacing w:after="0" w:line="240" w:lineRule="auto"/>
        <w:jc w:val="both"/>
        <w:outlineLvl w:val="7"/>
        <w:rPr>
          <w:rFonts w:ascii="Arial" w:eastAsia="Calibri" w:hAnsi="Arial" w:cs="Arial"/>
          <w:b/>
          <w:bCs/>
          <w:color w:val="000000"/>
          <w:spacing w:val="-3"/>
        </w:rPr>
      </w:pPr>
      <w:r w:rsidRPr="00347C42">
        <w:rPr>
          <w:rFonts w:ascii="Arial" w:eastAsia="Calibri" w:hAnsi="Arial" w:cs="Arial"/>
          <w:b/>
          <w:bCs/>
          <w:color w:val="000000"/>
          <w:spacing w:val="-3"/>
        </w:rPr>
        <w:t xml:space="preserve">  SEVERABILITY</w:t>
      </w:r>
    </w:p>
    <w:p w14:paraId="755D7EE4" w14:textId="77777777" w:rsidR="00D25798" w:rsidRPr="00347C42" w:rsidRDefault="00D25798" w:rsidP="00D25798">
      <w:pPr>
        <w:keepNext/>
        <w:tabs>
          <w:tab w:val="left" w:pos="-720"/>
        </w:tabs>
        <w:suppressAutoHyphens/>
        <w:autoSpaceDE w:val="0"/>
        <w:autoSpaceDN w:val="0"/>
        <w:adjustRightInd w:val="0"/>
        <w:spacing w:after="0" w:line="240" w:lineRule="auto"/>
        <w:ind w:left="720"/>
        <w:jc w:val="both"/>
        <w:outlineLvl w:val="7"/>
        <w:rPr>
          <w:rFonts w:ascii="Arial" w:eastAsia="Calibri" w:hAnsi="Arial" w:cs="Arial"/>
          <w:b/>
          <w:bCs/>
          <w:color w:val="000000"/>
          <w:spacing w:val="-3"/>
        </w:rPr>
      </w:pPr>
    </w:p>
    <w:p w14:paraId="1F6D7C1F" w14:textId="77777777" w:rsidR="00637BB1" w:rsidRPr="00347C42" w:rsidRDefault="00637BB1" w:rsidP="00637BB1">
      <w:pPr>
        <w:keepNext/>
        <w:tabs>
          <w:tab w:val="left" w:pos="-720"/>
        </w:tabs>
        <w:suppressAutoHyphens/>
        <w:spacing w:after="0" w:line="240" w:lineRule="auto"/>
        <w:jc w:val="both"/>
        <w:outlineLvl w:val="7"/>
        <w:rPr>
          <w:rFonts w:ascii="Arial" w:eastAsia="Calibri" w:hAnsi="Arial" w:cs="Arial"/>
          <w:bCs/>
          <w:color w:val="000000"/>
          <w:spacing w:val="-3"/>
        </w:rPr>
      </w:pPr>
      <w:r w:rsidRPr="00347C42">
        <w:rPr>
          <w:rFonts w:ascii="Arial" w:eastAsia="Calibri" w:hAnsi="Arial"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 in compliance with applicable law.</w:t>
      </w:r>
      <w:bookmarkEnd w:id="13"/>
    </w:p>
    <w:p w14:paraId="463F7346" w14:textId="77777777" w:rsidR="00637BB1" w:rsidRPr="00347C42" w:rsidRDefault="00637BB1" w:rsidP="00637BB1">
      <w:pPr>
        <w:keepNext/>
        <w:tabs>
          <w:tab w:val="left" w:pos="720"/>
        </w:tabs>
        <w:spacing w:after="0" w:line="240" w:lineRule="auto"/>
        <w:jc w:val="both"/>
        <w:outlineLvl w:val="4"/>
        <w:rPr>
          <w:rFonts w:ascii="Arial" w:eastAsia="Arial Unicode MS" w:hAnsi="Arial" w:cs="Arial"/>
          <w:b/>
          <w:bCs/>
          <w:color w:val="000000"/>
          <w:spacing w:val="-3"/>
        </w:rPr>
      </w:pPr>
    </w:p>
    <w:p w14:paraId="0B361F3F" w14:textId="5D5304A5" w:rsidR="00637BB1" w:rsidRPr="00347C42" w:rsidRDefault="00637BB1" w:rsidP="00F15F88">
      <w:pPr>
        <w:keepNext/>
        <w:numPr>
          <w:ilvl w:val="0"/>
          <w:numId w:val="4"/>
        </w:numPr>
        <w:tabs>
          <w:tab w:val="left" w:pos="720"/>
        </w:tabs>
        <w:autoSpaceDE w:val="0"/>
        <w:autoSpaceDN w:val="0"/>
        <w:adjustRightInd w:val="0"/>
        <w:spacing w:after="0" w:line="240" w:lineRule="auto"/>
        <w:jc w:val="both"/>
        <w:outlineLvl w:val="4"/>
        <w:rPr>
          <w:rFonts w:ascii="Arial" w:eastAsia="Arial Unicode MS" w:hAnsi="Arial" w:cs="Arial"/>
          <w:b/>
          <w:bCs/>
          <w:color w:val="000000"/>
          <w:spacing w:val="-3"/>
        </w:rPr>
      </w:pPr>
      <w:r w:rsidRPr="00347C42">
        <w:rPr>
          <w:rFonts w:ascii="Arial" w:eastAsia="Arial Unicode MS" w:hAnsi="Arial" w:cs="Arial"/>
          <w:b/>
          <w:bCs/>
          <w:color w:val="000000"/>
          <w:spacing w:val="-3"/>
        </w:rPr>
        <w:t xml:space="preserve">  STOP WORK ORDER</w:t>
      </w:r>
    </w:p>
    <w:p w14:paraId="54E60C6D" w14:textId="77777777" w:rsidR="0094662B" w:rsidRPr="00347C42" w:rsidRDefault="0094662B" w:rsidP="0094662B">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36596D0F" w14:textId="77777777" w:rsidR="00637BB1" w:rsidRPr="00347C42" w:rsidRDefault="00637BB1" w:rsidP="00F15F88">
      <w:pPr>
        <w:numPr>
          <w:ilvl w:val="0"/>
          <w:numId w:val="6"/>
        </w:numPr>
        <w:autoSpaceDE w:val="0"/>
        <w:autoSpaceDN w:val="0"/>
        <w:adjustRightInd w:val="0"/>
        <w:spacing w:after="0" w:line="240" w:lineRule="auto"/>
        <w:ind w:hanging="630"/>
        <w:jc w:val="both"/>
        <w:rPr>
          <w:rFonts w:ascii="Arial" w:eastAsia="Calibri" w:hAnsi="Arial" w:cs="Arial"/>
        </w:rPr>
      </w:pPr>
      <w:bookmarkStart w:id="14" w:name="_Hlk511127813"/>
      <w:bookmarkStart w:id="15" w:name="_Hlk511128658"/>
      <w:r w:rsidRPr="00347C42">
        <w:rPr>
          <w:rFonts w:ascii="Arial" w:eastAsia="Calibri" w:hAnsi="Arial" w:cs="Arial"/>
          <w:b/>
          <w:bCs/>
        </w:rPr>
        <w:t>Order to Stop Work</w:t>
      </w:r>
      <w:r w:rsidRPr="00347C42">
        <w:rPr>
          <w:rFonts w:ascii="Arial" w:eastAsia="Calibri" w:hAnsi="Arial"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347C42">
        <w:rPr>
          <w:rFonts w:ascii="Arial" w:eastAsia="Calibri" w:hAnsi="Arial" w:cs="Arial"/>
        </w:rPr>
        <w:t>Contractor, unless</w:t>
      </w:r>
      <w:proofErr w:type="gramEnd"/>
      <w:r w:rsidRPr="00347C42">
        <w:rPr>
          <w:rFonts w:ascii="Arial" w:eastAsia="Calibri" w:hAnsi="Arial"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1FB9A2A1" w14:textId="77777777" w:rsidR="00637BB1" w:rsidRPr="00347C42" w:rsidRDefault="00637BB1" w:rsidP="00F15F88">
      <w:pPr>
        <w:numPr>
          <w:ilvl w:val="1"/>
          <w:numId w:val="6"/>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cancel the stop work order; or,</w:t>
      </w:r>
    </w:p>
    <w:p w14:paraId="2FA0CD96" w14:textId="77777777" w:rsidR="00637BB1" w:rsidRPr="00347C42" w:rsidRDefault="00637BB1" w:rsidP="00F15F88">
      <w:pPr>
        <w:numPr>
          <w:ilvl w:val="1"/>
          <w:numId w:val="6"/>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terminate the work covered by such order as provided in the Termination for Default clause or the Termination for Convenience clause of this contract.</w:t>
      </w:r>
    </w:p>
    <w:p w14:paraId="46FBB7D4" w14:textId="77777777" w:rsidR="00637BB1" w:rsidRPr="00347C42" w:rsidRDefault="00637BB1" w:rsidP="00637BB1">
      <w:pPr>
        <w:spacing w:after="0" w:line="240" w:lineRule="auto"/>
        <w:ind w:left="1350"/>
        <w:jc w:val="both"/>
        <w:rPr>
          <w:rFonts w:ascii="Arial" w:eastAsia="Calibri" w:hAnsi="Arial" w:cs="Arial"/>
        </w:rPr>
      </w:pPr>
    </w:p>
    <w:p w14:paraId="41C80CAB" w14:textId="77777777" w:rsidR="00637BB1" w:rsidRPr="00347C42" w:rsidRDefault="00637BB1" w:rsidP="00F15F88">
      <w:pPr>
        <w:numPr>
          <w:ilvl w:val="0"/>
          <w:numId w:val="6"/>
        </w:numPr>
        <w:autoSpaceDE w:val="0"/>
        <w:autoSpaceDN w:val="0"/>
        <w:adjustRightInd w:val="0"/>
        <w:spacing w:after="0" w:line="240" w:lineRule="auto"/>
        <w:ind w:hanging="630"/>
        <w:jc w:val="both"/>
        <w:rPr>
          <w:rFonts w:ascii="Arial" w:eastAsia="Calibri" w:hAnsi="Arial" w:cs="Arial"/>
        </w:rPr>
      </w:pPr>
      <w:r w:rsidRPr="00347C42">
        <w:rPr>
          <w:rFonts w:ascii="Arial" w:eastAsia="Calibri" w:hAnsi="Arial" w:cs="Arial"/>
          <w:b/>
          <w:bCs/>
        </w:rPr>
        <w:t>Cancellation or Expiration of the Order</w:t>
      </w:r>
      <w:r w:rsidRPr="00347C42">
        <w:rPr>
          <w:rFonts w:ascii="Arial" w:eastAsia="Calibri" w:hAnsi="Arial" w:cs="Arial"/>
        </w:rPr>
        <w:t xml:space="preserve">: If a stop work order issued under this clause is canceled at any time during the period specified in the order, or if the period of the order or any extension thereof expires, </w:t>
      </w:r>
      <w:r w:rsidRPr="00347C42">
        <w:rPr>
          <w:rFonts w:ascii="Arial" w:eastAsia="Calibri" w:hAnsi="Arial" w:cs="Arial"/>
        </w:rPr>
        <w:lastRenderedPageBreak/>
        <w:t>Contractor shall have the right to resume work. An appropriate adjustment shall be made in the delivery schedule or Contractor price, or both, and the contract shall be modified in writing accordingly, if:</w:t>
      </w:r>
    </w:p>
    <w:p w14:paraId="329ACEFE" w14:textId="77777777" w:rsidR="00637BB1" w:rsidRPr="00347C42" w:rsidRDefault="00637BB1" w:rsidP="00F15F88">
      <w:pPr>
        <w:numPr>
          <w:ilvl w:val="1"/>
          <w:numId w:val="6"/>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 xml:space="preserve">The stop </w:t>
      </w:r>
      <w:proofErr w:type="gramStart"/>
      <w:r w:rsidRPr="00347C42">
        <w:rPr>
          <w:rFonts w:ascii="Arial" w:eastAsia="Calibri" w:hAnsi="Arial" w:cs="Arial"/>
        </w:rPr>
        <w:t>work</w:t>
      </w:r>
      <w:proofErr w:type="gramEnd"/>
      <w:r w:rsidRPr="00347C42">
        <w:rPr>
          <w:rFonts w:ascii="Arial" w:eastAsia="Calibri" w:hAnsi="Arial" w:cs="Arial"/>
        </w:rPr>
        <w:t xml:space="preserve"> order results in an increase in the time required for, or in      Contractor’s cost properly allocable to, the performance of any part of this contract; and,</w:t>
      </w:r>
    </w:p>
    <w:p w14:paraId="7803BC10" w14:textId="77777777" w:rsidR="00637BB1" w:rsidRPr="00347C42" w:rsidRDefault="00637BB1" w:rsidP="00F15F88">
      <w:pPr>
        <w:numPr>
          <w:ilvl w:val="1"/>
          <w:numId w:val="6"/>
        </w:numPr>
        <w:autoSpaceDE w:val="0"/>
        <w:autoSpaceDN w:val="0"/>
        <w:adjustRightInd w:val="0"/>
        <w:spacing w:after="0" w:line="240" w:lineRule="auto"/>
        <w:jc w:val="both"/>
        <w:rPr>
          <w:rFonts w:ascii="Arial" w:eastAsia="Calibri" w:hAnsi="Arial" w:cs="Arial"/>
        </w:rPr>
      </w:pPr>
      <w:r w:rsidRPr="00347C42">
        <w:rPr>
          <w:rFonts w:ascii="Arial" w:eastAsia="Calibri" w:hAnsi="Arial"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4252B131" w14:textId="77777777" w:rsidR="00637BB1" w:rsidRPr="00347C42" w:rsidRDefault="00637BB1" w:rsidP="00637BB1">
      <w:pPr>
        <w:spacing w:after="0" w:line="240" w:lineRule="auto"/>
        <w:ind w:left="1350"/>
        <w:jc w:val="both"/>
        <w:rPr>
          <w:rFonts w:ascii="Arial" w:eastAsia="Calibri" w:hAnsi="Arial" w:cs="Arial"/>
        </w:rPr>
      </w:pPr>
    </w:p>
    <w:p w14:paraId="7964768B" w14:textId="77777777" w:rsidR="00637BB1" w:rsidRPr="00347C42" w:rsidRDefault="00637BB1" w:rsidP="00F15F88">
      <w:pPr>
        <w:numPr>
          <w:ilvl w:val="0"/>
          <w:numId w:val="6"/>
        </w:numPr>
        <w:autoSpaceDE w:val="0"/>
        <w:autoSpaceDN w:val="0"/>
        <w:adjustRightInd w:val="0"/>
        <w:spacing w:after="0" w:line="240" w:lineRule="auto"/>
        <w:ind w:hanging="630"/>
        <w:jc w:val="both"/>
        <w:rPr>
          <w:rFonts w:ascii="Arial" w:eastAsia="Calibri" w:hAnsi="Arial" w:cs="Arial"/>
        </w:rPr>
      </w:pPr>
      <w:r w:rsidRPr="00347C42">
        <w:rPr>
          <w:rFonts w:ascii="Arial" w:eastAsia="Calibri" w:hAnsi="Arial" w:cs="Arial"/>
          <w:b/>
          <w:bCs/>
        </w:rPr>
        <w:t>Termination of Stopped Work</w:t>
      </w:r>
      <w:r w:rsidRPr="00347C42">
        <w:rPr>
          <w:rFonts w:ascii="Arial" w:eastAsia="Calibri" w:hAnsi="Arial" w:cs="Arial"/>
        </w:rPr>
        <w:t>: If a stop work order is not canceled and the work covered by such order is terminated for default or convenience, the reasonable costs resulting from the stop work order shall be allowed by adjustment or otherwise.</w:t>
      </w:r>
    </w:p>
    <w:p w14:paraId="1E24B938" w14:textId="77777777" w:rsidR="00637BB1" w:rsidRPr="00347C42" w:rsidRDefault="00637BB1" w:rsidP="00637BB1">
      <w:pPr>
        <w:spacing w:after="0" w:line="240" w:lineRule="auto"/>
        <w:ind w:left="630"/>
        <w:jc w:val="both"/>
        <w:rPr>
          <w:rFonts w:ascii="Arial" w:eastAsia="Calibri" w:hAnsi="Arial" w:cs="Arial"/>
        </w:rPr>
      </w:pPr>
    </w:p>
    <w:p w14:paraId="01E2639A" w14:textId="77777777" w:rsidR="00637BB1" w:rsidRPr="00347C42" w:rsidRDefault="00637BB1" w:rsidP="00637BB1">
      <w:pPr>
        <w:spacing w:after="120" w:line="240" w:lineRule="auto"/>
        <w:ind w:left="720"/>
        <w:rPr>
          <w:rFonts w:ascii="Arial" w:eastAsia="Calibri" w:hAnsi="Arial" w:cs="Arial"/>
        </w:rPr>
      </w:pPr>
      <w:r w:rsidRPr="00347C42">
        <w:rPr>
          <w:rFonts w:ascii="Arial" w:eastAsia="Calibri" w:hAnsi="Arial" w:cs="Arial"/>
          <w:b/>
          <w:bCs/>
        </w:rPr>
        <w:t xml:space="preserve">Adjustments of Price: </w:t>
      </w:r>
      <w:r w:rsidRPr="00347C42">
        <w:rPr>
          <w:rFonts w:ascii="Arial" w:eastAsia="Calibri" w:hAnsi="Arial" w:cs="Arial"/>
        </w:rPr>
        <w:t>Any adjustment in contract price made pursuant to this clause shall be determined in accordance with the Price Adjustment clause of this contract.</w:t>
      </w:r>
    </w:p>
    <w:p w14:paraId="6513BEA5" w14:textId="77777777" w:rsidR="00637BB1" w:rsidRPr="00347C42" w:rsidRDefault="00637BB1" w:rsidP="00637BB1">
      <w:pPr>
        <w:spacing w:after="0" w:line="240" w:lineRule="auto"/>
        <w:jc w:val="both"/>
        <w:rPr>
          <w:rFonts w:ascii="Arial" w:eastAsia="Calibri" w:hAnsi="Arial" w:cs="Arial"/>
        </w:rPr>
      </w:pPr>
    </w:p>
    <w:p w14:paraId="4185A685" w14:textId="18778D50" w:rsidR="00637BB1" w:rsidRPr="00347C42" w:rsidRDefault="00637BB1" w:rsidP="00F15F88">
      <w:pPr>
        <w:keepNext/>
        <w:numPr>
          <w:ilvl w:val="0"/>
          <w:numId w:val="4"/>
        </w:numPr>
        <w:tabs>
          <w:tab w:val="left" w:pos="720"/>
        </w:tabs>
        <w:suppressAutoHyphens/>
        <w:autoSpaceDE w:val="0"/>
        <w:autoSpaceDN w:val="0"/>
        <w:adjustRightInd w:val="0"/>
        <w:spacing w:after="0" w:line="240" w:lineRule="auto"/>
        <w:jc w:val="both"/>
        <w:outlineLvl w:val="4"/>
        <w:rPr>
          <w:rFonts w:ascii="Arial" w:eastAsia="Calibri" w:hAnsi="Arial" w:cs="Arial"/>
          <w:b/>
          <w:color w:val="000000"/>
          <w:spacing w:val="-3"/>
        </w:rPr>
      </w:pPr>
      <w:r w:rsidRPr="00347C42">
        <w:rPr>
          <w:rFonts w:ascii="Arial" w:eastAsia="Arial Unicode MS" w:hAnsi="Arial" w:cs="Arial"/>
          <w:b/>
          <w:bCs/>
          <w:color w:val="000000"/>
          <w:spacing w:val="-3"/>
        </w:rPr>
        <w:t xml:space="preserve">  TERMINATION FOR CONVENIENCE</w:t>
      </w:r>
    </w:p>
    <w:p w14:paraId="3D74F620" w14:textId="77777777" w:rsidR="0094662B" w:rsidRPr="00347C42" w:rsidRDefault="0094662B" w:rsidP="0094662B">
      <w:pPr>
        <w:keepNext/>
        <w:tabs>
          <w:tab w:val="left" w:pos="720"/>
        </w:tabs>
        <w:suppressAutoHyphens/>
        <w:autoSpaceDE w:val="0"/>
        <w:autoSpaceDN w:val="0"/>
        <w:adjustRightInd w:val="0"/>
        <w:spacing w:after="0" w:line="240" w:lineRule="auto"/>
        <w:ind w:left="720"/>
        <w:jc w:val="both"/>
        <w:outlineLvl w:val="4"/>
        <w:rPr>
          <w:rFonts w:ascii="Arial" w:eastAsia="Calibri" w:hAnsi="Arial" w:cs="Arial"/>
          <w:b/>
          <w:color w:val="000000"/>
          <w:spacing w:val="-3"/>
        </w:rPr>
      </w:pPr>
    </w:p>
    <w:p w14:paraId="3F522059" w14:textId="77777777" w:rsidR="00637BB1" w:rsidRPr="00347C42" w:rsidRDefault="00637BB1" w:rsidP="00637BB1">
      <w:pPr>
        <w:numPr>
          <w:ilvl w:val="0"/>
          <w:numId w:val="2"/>
        </w:num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b/>
          <w:color w:val="000000"/>
        </w:rPr>
        <w:t>Termination</w:t>
      </w:r>
      <w:r w:rsidRPr="00347C42">
        <w:rPr>
          <w:rFonts w:ascii="Arial" w:eastAsia="Calibri" w:hAnsi="Arial" w:cs="Arial"/>
          <w:color w:val="000000"/>
        </w:rPr>
        <w:t>. The Agency Head or designee may, when the interests of the State so require, terminate this contract in whole or in part, for the convenience of the State. Agency Head or designee shall give written notice of the termination to Contractor specifying the part of the contract terminated and when termination becomes effective.</w:t>
      </w:r>
    </w:p>
    <w:p w14:paraId="4CAFBC9D" w14:textId="77777777" w:rsidR="00637BB1" w:rsidRPr="00347C42" w:rsidRDefault="00637BB1" w:rsidP="00637BB1">
      <w:pPr>
        <w:spacing w:after="0" w:line="240" w:lineRule="auto"/>
        <w:ind w:hanging="360"/>
        <w:jc w:val="both"/>
        <w:rPr>
          <w:rFonts w:ascii="Arial" w:eastAsia="Calibri" w:hAnsi="Arial" w:cs="Arial"/>
          <w:color w:val="000000"/>
        </w:rPr>
      </w:pPr>
      <w:r w:rsidRPr="00347C42">
        <w:rPr>
          <w:rFonts w:ascii="Arial" w:eastAsia="Calibri" w:hAnsi="Arial" w:cs="Arial"/>
          <w:color w:val="000000"/>
        </w:rPr>
        <w:t xml:space="preserve"> </w:t>
      </w:r>
    </w:p>
    <w:p w14:paraId="0CE3BB6A"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Contractor’s Obligations.</w:t>
      </w:r>
      <w:r w:rsidRPr="00347C42">
        <w:rPr>
          <w:rFonts w:ascii="Arial" w:eastAsia="Calibri" w:hAnsi="Arial"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179985F6" w14:textId="77777777" w:rsidR="00637BB1" w:rsidRPr="00347C42" w:rsidRDefault="00637BB1" w:rsidP="00637BB1">
      <w:pPr>
        <w:keepNext/>
        <w:tabs>
          <w:tab w:val="left" w:pos="720"/>
        </w:tabs>
        <w:autoSpaceDE w:val="0"/>
        <w:autoSpaceDN w:val="0"/>
        <w:adjustRightInd w:val="0"/>
        <w:spacing w:after="0" w:line="240" w:lineRule="auto"/>
        <w:ind w:left="720"/>
        <w:jc w:val="both"/>
        <w:outlineLvl w:val="4"/>
        <w:rPr>
          <w:rFonts w:ascii="Arial" w:eastAsia="Arial Unicode MS" w:hAnsi="Arial" w:cs="Arial"/>
          <w:b/>
          <w:bCs/>
          <w:color w:val="000000"/>
          <w:spacing w:val="-3"/>
        </w:rPr>
      </w:pPr>
    </w:p>
    <w:p w14:paraId="77B4E789" w14:textId="7EBC3D5B" w:rsidR="00637BB1" w:rsidRPr="00347C42" w:rsidRDefault="00637BB1" w:rsidP="00F15F88">
      <w:pPr>
        <w:keepNext/>
        <w:numPr>
          <w:ilvl w:val="0"/>
          <w:numId w:val="4"/>
        </w:numPr>
        <w:tabs>
          <w:tab w:val="left" w:pos="810"/>
        </w:tabs>
        <w:suppressAutoHyphens/>
        <w:autoSpaceDE w:val="0"/>
        <w:autoSpaceDN w:val="0"/>
        <w:adjustRightInd w:val="0"/>
        <w:spacing w:after="0" w:line="240" w:lineRule="auto"/>
        <w:jc w:val="both"/>
        <w:outlineLvl w:val="4"/>
        <w:rPr>
          <w:rFonts w:ascii="Arial" w:eastAsia="Calibri" w:hAnsi="Arial" w:cs="Arial"/>
          <w:b/>
          <w:color w:val="000000"/>
          <w:spacing w:val="-3"/>
        </w:rPr>
      </w:pPr>
      <w:bookmarkStart w:id="16" w:name="_Hlk778560"/>
      <w:bookmarkEnd w:id="14"/>
      <w:bookmarkEnd w:id="15"/>
      <w:r w:rsidRPr="00347C42">
        <w:rPr>
          <w:rFonts w:ascii="Arial" w:eastAsia="Arial Unicode MS" w:hAnsi="Arial" w:cs="Arial"/>
          <w:b/>
          <w:bCs/>
          <w:color w:val="000000"/>
          <w:spacing w:val="-3"/>
        </w:rPr>
        <w:t>TERMINATION FOR DEFAULT</w:t>
      </w:r>
    </w:p>
    <w:p w14:paraId="168AD45B" w14:textId="77777777" w:rsidR="0094662B" w:rsidRPr="00347C42" w:rsidRDefault="0094662B" w:rsidP="0094662B">
      <w:pPr>
        <w:keepNext/>
        <w:tabs>
          <w:tab w:val="left" w:pos="810"/>
        </w:tabs>
        <w:suppressAutoHyphens/>
        <w:autoSpaceDE w:val="0"/>
        <w:autoSpaceDN w:val="0"/>
        <w:adjustRightInd w:val="0"/>
        <w:spacing w:after="0" w:line="240" w:lineRule="auto"/>
        <w:ind w:left="720"/>
        <w:jc w:val="both"/>
        <w:outlineLvl w:val="4"/>
        <w:rPr>
          <w:rFonts w:ascii="Arial" w:eastAsia="Calibri" w:hAnsi="Arial" w:cs="Arial"/>
          <w:b/>
          <w:color w:val="000000"/>
          <w:spacing w:val="-3"/>
        </w:rPr>
      </w:pPr>
    </w:p>
    <w:p w14:paraId="7223634F" w14:textId="77777777" w:rsidR="00637BB1" w:rsidRPr="00347C42" w:rsidRDefault="00637BB1" w:rsidP="00F15F88">
      <w:pPr>
        <w:numPr>
          <w:ilvl w:val="0"/>
          <w:numId w:val="5"/>
        </w:numPr>
        <w:autoSpaceDE w:val="0"/>
        <w:autoSpaceDN w:val="0"/>
        <w:adjustRightInd w:val="0"/>
        <w:spacing w:after="0" w:line="240" w:lineRule="auto"/>
        <w:jc w:val="both"/>
        <w:rPr>
          <w:rFonts w:ascii="Arial" w:eastAsia="Calibri" w:hAnsi="Arial" w:cs="Arial"/>
          <w:color w:val="000000"/>
        </w:rPr>
      </w:pPr>
      <w:r w:rsidRPr="00347C42">
        <w:rPr>
          <w:rFonts w:ascii="Arial" w:eastAsia="Calibri" w:hAnsi="Arial" w:cs="Arial"/>
          <w:b/>
          <w:color w:val="000000"/>
        </w:rPr>
        <w:t>Default.</w:t>
      </w:r>
      <w:r w:rsidRPr="00347C42">
        <w:rPr>
          <w:rFonts w:ascii="Arial" w:eastAsia="Calibri" w:hAnsi="Arial"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52A5C74F" w14:textId="77777777" w:rsidR="00637BB1" w:rsidRPr="00347C42" w:rsidRDefault="00637BB1" w:rsidP="00637BB1">
      <w:pPr>
        <w:autoSpaceDE w:val="0"/>
        <w:autoSpaceDN w:val="0"/>
        <w:adjustRightInd w:val="0"/>
        <w:spacing w:after="0" w:line="240" w:lineRule="auto"/>
        <w:ind w:left="720"/>
        <w:jc w:val="both"/>
        <w:rPr>
          <w:rFonts w:ascii="Arial" w:eastAsia="Calibri" w:hAnsi="Arial" w:cs="Arial"/>
          <w:color w:val="000000"/>
        </w:rPr>
      </w:pPr>
    </w:p>
    <w:p w14:paraId="3CDBF40C" w14:textId="77777777" w:rsidR="00637BB1" w:rsidRPr="00347C42" w:rsidRDefault="00637BB1" w:rsidP="00637BB1">
      <w:pPr>
        <w:spacing w:after="120" w:line="240" w:lineRule="auto"/>
        <w:ind w:left="720"/>
        <w:rPr>
          <w:rFonts w:ascii="Arial" w:eastAsia="Calibri" w:hAnsi="Arial" w:cs="Arial"/>
          <w:color w:val="000000"/>
        </w:rPr>
      </w:pPr>
      <w:r w:rsidRPr="00347C42">
        <w:rPr>
          <w:rFonts w:ascii="Arial" w:eastAsia="Calibri" w:hAnsi="Arial" w:cs="Arial"/>
          <w:b/>
          <w:color w:val="000000"/>
        </w:rPr>
        <w:t>Contractor’s Duties.</w:t>
      </w:r>
      <w:r w:rsidRPr="00347C42">
        <w:rPr>
          <w:rFonts w:ascii="Arial" w:eastAsia="Calibri" w:hAnsi="Arial"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State has an interest. </w:t>
      </w:r>
    </w:p>
    <w:p w14:paraId="5D2E3BBC" w14:textId="77777777" w:rsidR="00637BB1" w:rsidRPr="00347C42" w:rsidRDefault="00637BB1" w:rsidP="00637BB1">
      <w:pPr>
        <w:spacing w:after="0" w:line="240" w:lineRule="auto"/>
        <w:ind w:left="810" w:hanging="90"/>
        <w:jc w:val="both"/>
        <w:rPr>
          <w:rFonts w:ascii="Arial" w:eastAsia="Calibri" w:hAnsi="Arial" w:cs="Arial"/>
          <w:i/>
          <w:color w:val="000000"/>
        </w:rPr>
      </w:pPr>
    </w:p>
    <w:p w14:paraId="51B69129"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Compensation.</w:t>
      </w:r>
      <w:r w:rsidRPr="00347C42">
        <w:rPr>
          <w:rFonts w:ascii="Arial" w:eastAsia="Calibri" w:hAnsi="Arial" w:cs="Arial"/>
          <w:color w:val="000000"/>
        </w:rPr>
        <w:t xml:space="preserve">  Payment for completed services delivered and accepted by the State shall be at the contract price.  The State may withhold from amounts due Contractor such sums as the Chief </w:t>
      </w:r>
      <w:r w:rsidRPr="00347C42">
        <w:rPr>
          <w:rFonts w:ascii="Arial" w:eastAsia="Calibri" w:hAnsi="Arial" w:cs="Arial"/>
          <w:color w:val="000000"/>
        </w:rPr>
        <w:lastRenderedPageBreak/>
        <w:t>Procurement Officer deems to be necessary to protect the State against loss because of outstanding liens or claims of former lien holders and to reimburse the State for the excess costs incurred in procuring similar goods and services.</w:t>
      </w:r>
    </w:p>
    <w:p w14:paraId="63EBA104" w14:textId="77777777" w:rsidR="00637BB1" w:rsidRPr="00347C42" w:rsidRDefault="00637BB1" w:rsidP="00637BB1">
      <w:pPr>
        <w:spacing w:after="0" w:line="240" w:lineRule="auto"/>
        <w:jc w:val="both"/>
        <w:rPr>
          <w:rFonts w:ascii="Arial" w:eastAsia="Calibri" w:hAnsi="Arial" w:cs="Arial"/>
          <w:b/>
          <w:color w:val="000000"/>
        </w:rPr>
      </w:pPr>
    </w:p>
    <w:p w14:paraId="618D0F76"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Excuse for Nonperformance or Delayed Performance.</w:t>
      </w:r>
      <w:r w:rsidRPr="00347C42">
        <w:rPr>
          <w:rFonts w:ascii="Arial" w:eastAsia="Calibri" w:hAnsi="Arial"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347C42">
        <w:rPr>
          <w:rFonts w:ascii="Arial" w:eastAsia="Calibri" w:hAnsi="Arial" w:cs="Arial"/>
        </w:rPr>
        <w:t xml:space="preserve"> </w:t>
      </w:r>
      <w:r w:rsidRPr="00347C42">
        <w:rPr>
          <w:rFonts w:ascii="Arial" w:eastAsia="Calibri" w:hAnsi="Arial" w:cs="Arial"/>
          <w:color w:val="000000"/>
        </w:rPr>
        <w:t>(in fixed-price contracts, “Termination for Convenience,” in cost-reimbursement contracts, “Termination”). “Termination for Convenience.” (As used in this Paragraph of this clause, the term “subcontractor” means subcontractor at any tier).</w:t>
      </w:r>
    </w:p>
    <w:p w14:paraId="7B97091D" w14:textId="77777777" w:rsidR="00637BB1" w:rsidRPr="00347C42" w:rsidRDefault="00637BB1" w:rsidP="00637BB1">
      <w:pPr>
        <w:spacing w:after="120" w:line="240" w:lineRule="auto"/>
        <w:ind w:left="720"/>
        <w:jc w:val="both"/>
        <w:rPr>
          <w:rFonts w:ascii="Arial" w:eastAsia="Calibri" w:hAnsi="Arial" w:cs="Arial"/>
          <w:color w:val="000000"/>
        </w:rPr>
      </w:pPr>
      <w:r w:rsidRPr="00347C42">
        <w:rPr>
          <w:rFonts w:ascii="Arial" w:eastAsia="Calibri" w:hAnsi="Arial" w:cs="Arial"/>
          <w:b/>
          <w:color w:val="000000"/>
        </w:rPr>
        <w:t>Erroneous Termination for Default.</w:t>
      </w:r>
      <w:r w:rsidRPr="00347C42">
        <w:rPr>
          <w:rFonts w:ascii="Arial" w:eastAsia="Calibri" w:hAnsi="Arial"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6C45A946" w14:textId="77777777" w:rsidR="00637BB1" w:rsidRPr="00347C42" w:rsidRDefault="00637BB1" w:rsidP="00637BB1">
      <w:pPr>
        <w:spacing w:after="120" w:line="240" w:lineRule="auto"/>
        <w:ind w:left="720"/>
        <w:jc w:val="both"/>
        <w:rPr>
          <w:rFonts w:ascii="Arial" w:eastAsia="Calibri" w:hAnsi="Arial" w:cs="Arial"/>
          <w:color w:val="000000"/>
          <w:spacing w:val="-3"/>
        </w:rPr>
      </w:pPr>
      <w:r w:rsidRPr="00347C42">
        <w:rPr>
          <w:rFonts w:ascii="Arial" w:eastAsia="Calibri" w:hAnsi="Arial" w:cs="Arial"/>
          <w:b/>
          <w:color w:val="000000"/>
        </w:rPr>
        <w:t>Additional Rights and Remedies.</w:t>
      </w:r>
      <w:r w:rsidRPr="00347C42">
        <w:rPr>
          <w:rFonts w:ascii="Arial" w:eastAsia="Calibri" w:hAnsi="Arial" w:cs="Arial"/>
          <w:color w:val="000000"/>
        </w:rPr>
        <w:t xml:space="preserve">  The rights and remedies provided in this clause are in addition to any other rights and remedies provided by law or under this contract.</w:t>
      </w:r>
    </w:p>
    <w:bookmarkEnd w:id="16"/>
    <w:p w14:paraId="477BD97E" w14:textId="77777777" w:rsidR="00637BB1" w:rsidRPr="00347C42" w:rsidRDefault="00637BB1" w:rsidP="00637BB1">
      <w:pPr>
        <w:tabs>
          <w:tab w:val="left" w:pos="-720"/>
        </w:tabs>
        <w:suppressAutoHyphens/>
        <w:spacing w:after="0" w:line="240" w:lineRule="auto"/>
        <w:ind w:left="360" w:firstLine="360"/>
        <w:jc w:val="both"/>
        <w:rPr>
          <w:rFonts w:ascii="Arial" w:eastAsia="Calibri" w:hAnsi="Arial" w:cs="Arial"/>
          <w:color w:val="000000"/>
          <w:spacing w:val="-3"/>
        </w:rPr>
      </w:pPr>
    </w:p>
    <w:p w14:paraId="75538260" w14:textId="67016A1E"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TERMINATION UPON BANKRUPTCY</w:t>
      </w:r>
    </w:p>
    <w:p w14:paraId="3C50F08B"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rPr>
      </w:pPr>
    </w:p>
    <w:p w14:paraId="1FBD8148"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441569EB" w14:textId="77777777" w:rsidR="00637BB1" w:rsidRPr="00347C42" w:rsidRDefault="00637BB1" w:rsidP="00637BB1">
      <w:pPr>
        <w:tabs>
          <w:tab w:val="left" w:pos="180"/>
        </w:tabs>
        <w:spacing w:after="0" w:line="240" w:lineRule="auto"/>
        <w:jc w:val="both"/>
        <w:rPr>
          <w:rFonts w:ascii="Arial" w:eastAsia="Calibri" w:hAnsi="Arial" w:cs="Arial"/>
        </w:rPr>
      </w:pPr>
    </w:p>
    <w:p w14:paraId="048D3025" w14:textId="0828D0B4" w:rsidR="00637BB1" w:rsidRPr="00347C42" w:rsidRDefault="00637BB1" w:rsidP="00F15F88">
      <w:pPr>
        <w:numPr>
          <w:ilvl w:val="0"/>
          <w:numId w:val="4"/>
        </w:numPr>
        <w:tabs>
          <w:tab w:val="left" w:pos="180"/>
        </w:tabs>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TRADE SECRETS, COMMERCIAL AND FINANCIAL INFORMATION</w:t>
      </w:r>
    </w:p>
    <w:p w14:paraId="20DB3274" w14:textId="77777777" w:rsidR="0094662B" w:rsidRPr="00347C42" w:rsidRDefault="0094662B" w:rsidP="0094662B">
      <w:pPr>
        <w:tabs>
          <w:tab w:val="left" w:pos="180"/>
        </w:tabs>
        <w:autoSpaceDE w:val="0"/>
        <w:autoSpaceDN w:val="0"/>
        <w:adjustRightInd w:val="0"/>
        <w:spacing w:after="0" w:line="240" w:lineRule="auto"/>
        <w:ind w:left="720"/>
        <w:jc w:val="both"/>
        <w:rPr>
          <w:rFonts w:ascii="Arial" w:eastAsia="Calibri" w:hAnsi="Arial" w:cs="Arial"/>
          <w:b/>
          <w:bCs/>
        </w:rPr>
      </w:pPr>
    </w:p>
    <w:p w14:paraId="377CB1C4" w14:textId="77777777" w:rsidR="00637BB1" w:rsidRPr="00347C42" w:rsidRDefault="00637BB1" w:rsidP="00637BB1">
      <w:pPr>
        <w:spacing w:after="0" w:line="240" w:lineRule="auto"/>
        <w:jc w:val="both"/>
        <w:rPr>
          <w:rFonts w:ascii="Arial" w:eastAsia="Calibri" w:hAnsi="Arial" w:cs="Arial"/>
        </w:rPr>
      </w:pPr>
      <w:r w:rsidRPr="00347C42">
        <w:rPr>
          <w:rFonts w:ascii="Arial" w:eastAsia="Calibri" w:hAnsi="Arial"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5BC7A21" w14:textId="77777777" w:rsidR="00637BB1" w:rsidRPr="00347C42" w:rsidRDefault="00637BB1" w:rsidP="00637BB1">
      <w:pPr>
        <w:spacing w:after="0" w:line="240" w:lineRule="auto"/>
        <w:jc w:val="both"/>
        <w:rPr>
          <w:rFonts w:ascii="Arial" w:eastAsia="Calibri" w:hAnsi="Arial" w:cs="Arial"/>
          <w:color w:val="C00000"/>
          <w:lang w:eastAsia="x-none"/>
        </w:rPr>
      </w:pPr>
    </w:p>
    <w:p w14:paraId="6AA61A3A" w14:textId="142B544D"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rPr>
      </w:pPr>
      <w:r w:rsidRPr="00347C42">
        <w:rPr>
          <w:rFonts w:ascii="Arial" w:eastAsia="Calibri" w:hAnsi="Arial" w:cs="Arial"/>
          <w:b/>
        </w:rPr>
        <w:t xml:space="preserve"> TRANSPARENCY</w:t>
      </w:r>
    </w:p>
    <w:p w14:paraId="5D4DBE60"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rPr>
      </w:pPr>
    </w:p>
    <w:p w14:paraId="014925E6"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rPr>
        <w:t xml:space="preserve">This contract, including any accompanying exhibits, attachments, and appendices, is subject to the “Mississippi Public Records Act of 1983,” and its exceptions. </w:t>
      </w:r>
      <w:r w:rsidRPr="00347C42">
        <w:rPr>
          <w:rFonts w:ascii="Arial" w:eastAsia="Calibri" w:hAnsi="Arial" w:cs="Arial"/>
          <w:i/>
        </w:rPr>
        <w:t>See</w:t>
      </w:r>
      <w:r w:rsidRPr="00347C42">
        <w:rPr>
          <w:rFonts w:ascii="Arial" w:eastAsia="Calibri" w:hAnsi="Arial" w:cs="Arial"/>
        </w:rPr>
        <w:t xml:space="preserve"> Mississippi Code Ann. §§ 25-61-1 </w:t>
      </w:r>
      <w:r w:rsidRPr="00347C42">
        <w:rPr>
          <w:rFonts w:ascii="Arial" w:eastAsia="Calibri" w:hAnsi="Arial" w:cs="Arial"/>
          <w:i/>
          <w:iCs/>
        </w:rPr>
        <w:t>et seq.</w:t>
      </w:r>
      <w:r w:rsidRPr="00347C42">
        <w:rPr>
          <w:rFonts w:ascii="Arial" w:eastAsia="Calibri" w:hAnsi="Arial" w:cs="Arial"/>
        </w:rPr>
        <w:t xml:space="preserve"> and Mississippi </w:t>
      </w:r>
      <w:r w:rsidRPr="00347C42">
        <w:rPr>
          <w:rFonts w:ascii="Arial" w:eastAsia="Calibri" w:hAnsi="Arial" w:cs="Arial"/>
        </w:rPr>
        <w:lastRenderedPageBreak/>
        <w:t xml:space="preserve">Code Annotated § 79-23-1. In addition, this contract is subject to the provisions of the Mississippi Accountability and Transparency Act of 2008. Mississippi Code Annotated §§ 27-104-151 </w:t>
      </w:r>
      <w:r w:rsidRPr="00347C42">
        <w:rPr>
          <w:rFonts w:ascii="Arial" w:eastAsia="Calibri" w:hAnsi="Arial" w:cs="Arial"/>
          <w:i/>
          <w:iCs/>
        </w:rPr>
        <w:t>et seq.</w:t>
      </w:r>
      <w:r w:rsidRPr="00347C42">
        <w:rPr>
          <w:rFonts w:ascii="Arial" w:eastAsia="Calibri" w:hAnsi="Arial" w:cs="Arial"/>
        </w:rPr>
        <w:t xml:space="preserve"> Unless exempted from disclosure due to a court-issued protective order, a copy of this executed contract is required to be posted to the Mississippi Department of Finance and Administration’s independent agency contract website for public access at http://</w:t>
      </w:r>
      <w:r w:rsidRPr="00347C42">
        <w:rPr>
          <w:rFonts w:ascii="Arial" w:eastAsia="Calibri" w:hAnsi="Arial" w:cs="Arial"/>
          <w:u w:val="single"/>
        </w:rPr>
        <w:t>www.transparency.mississippi.gov</w:t>
      </w:r>
      <w:r w:rsidRPr="00347C42">
        <w:rPr>
          <w:rFonts w:ascii="Arial" w:eastAsia="Calibri" w:hAnsi="Arial"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6E3FA193" w14:textId="77777777" w:rsidR="00637BB1" w:rsidRPr="00347C42" w:rsidRDefault="00637BB1" w:rsidP="00637BB1">
      <w:pPr>
        <w:autoSpaceDE w:val="0"/>
        <w:autoSpaceDN w:val="0"/>
        <w:adjustRightInd w:val="0"/>
        <w:spacing w:after="0" w:line="240" w:lineRule="auto"/>
        <w:jc w:val="both"/>
        <w:rPr>
          <w:rFonts w:ascii="Arial" w:eastAsia="Calibri" w:hAnsi="Arial" w:cs="Arial"/>
          <w:b/>
        </w:rPr>
      </w:pPr>
    </w:p>
    <w:p w14:paraId="1A266703" w14:textId="0A8D4FC1" w:rsidR="00637BB1" w:rsidRPr="00347C42" w:rsidRDefault="00637BB1" w:rsidP="00F15F88">
      <w:pPr>
        <w:numPr>
          <w:ilvl w:val="0"/>
          <w:numId w:val="4"/>
        </w:numPr>
        <w:autoSpaceDE w:val="0"/>
        <w:autoSpaceDN w:val="0"/>
        <w:adjustRightInd w:val="0"/>
        <w:spacing w:after="0" w:line="240" w:lineRule="auto"/>
        <w:jc w:val="both"/>
        <w:rPr>
          <w:rFonts w:ascii="Arial" w:eastAsia="Calibri" w:hAnsi="Arial" w:cs="Arial"/>
          <w:b/>
          <w:bCs/>
        </w:rPr>
      </w:pPr>
      <w:r w:rsidRPr="00347C42">
        <w:rPr>
          <w:rFonts w:ascii="Arial" w:eastAsia="Calibri" w:hAnsi="Arial" w:cs="Arial"/>
          <w:b/>
          <w:bCs/>
        </w:rPr>
        <w:t xml:space="preserve"> UNSATISFACTORY WORK</w:t>
      </w:r>
    </w:p>
    <w:p w14:paraId="6A3961A6" w14:textId="77777777" w:rsidR="0094662B" w:rsidRPr="00347C42" w:rsidRDefault="0094662B" w:rsidP="0094662B">
      <w:pPr>
        <w:autoSpaceDE w:val="0"/>
        <w:autoSpaceDN w:val="0"/>
        <w:adjustRightInd w:val="0"/>
        <w:spacing w:after="0" w:line="240" w:lineRule="auto"/>
        <w:ind w:left="720"/>
        <w:jc w:val="both"/>
        <w:rPr>
          <w:rFonts w:ascii="Arial" w:eastAsia="Calibri" w:hAnsi="Arial" w:cs="Arial"/>
          <w:b/>
          <w:bCs/>
        </w:rPr>
      </w:pPr>
    </w:p>
    <w:p w14:paraId="4E4A9E9A" w14:textId="77777777" w:rsidR="00637BB1" w:rsidRPr="00347C42" w:rsidRDefault="00637BB1" w:rsidP="00637BB1">
      <w:pPr>
        <w:autoSpaceDE w:val="0"/>
        <w:autoSpaceDN w:val="0"/>
        <w:adjustRightInd w:val="0"/>
        <w:spacing w:after="0" w:line="240" w:lineRule="auto"/>
        <w:jc w:val="both"/>
        <w:rPr>
          <w:rFonts w:ascii="Arial" w:eastAsia="Calibri" w:hAnsi="Arial" w:cs="Arial"/>
        </w:rPr>
      </w:pPr>
      <w:r w:rsidRPr="00347C42">
        <w:rPr>
          <w:rFonts w:ascii="Arial" w:eastAsia="Calibri" w:hAnsi="Arial"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1FB362D9" w14:textId="77777777" w:rsidR="00637BB1" w:rsidRPr="00347C42" w:rsidRDefault="00637BB1" w:rsidP="00637BB1">
      <w:pPr>
        <w:spacing w:after="0" w:line="240" w:lineRule="auto"/>
        <w:jc w:val="center"/>
        <w:rPr>
          <w:rFonts w:ascii="Arial" w:eastAsia="Times New Roman" w:hAnsi="Arial" w:cs="Arial"/>
          <w:b/>
        </w:rPr>
      </w:pPr>
    </w:p>
    <w:p w14:paraId="3FE3DDB2"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br w:type="page"/>
      </w:r>
      <w:r w:rsidRPr="00347C42">
        <w:rPr>
          <w:rFonts w:ascii="Arial" w:eastAsia="Times New Roman" w:hAnsi="Arial" w:cs="Arial"/>
          <w:b/>
        </w:rPr>
        <w:lastRenderedPageBreak/>
        <w:t>The Mississippi Department of Education</w:t>
      </w:r>
    </w:p>
    <w:p w14:paraId="23BCDEB7" w14:textId="77777777" w:rsidR="00637BB1" w:rsidRPr="00347C42" w:rsidRDefault="00637BB1" w:rsidP="00637BB1">
      <w:pPr>
        <w:spacing w:after="0" w:line="240" w:lineRule="auto"/>
        <w:jc w:val="center"/>
        <w:rPr>
          <w:rFonts w:ascii="Arial" w:eastAsia="Times New Roman" w:hAnsi="Arial" w:cs="Arial"/>
          <w:b/>
          <w:i/>
        </w:rPr>
      </w:pPr>
    </w:p>
    <w:p w14:paraId="1FB8DF49" w14:textId="77777777" w:rsidR="00637BB1" w:rsidRDefault="00637BB1" w:rsidP="00F15F88">
      <w:pPr>
        <w:keepNext/>
        <w:numPr>
          <w:ilvl w:val="0"/>
          <w:numId w:val="8"/>
        </w:numPr>
        <w:spacing w:after="0" w:line="240" w:lineRule="auto"/>
        <w:outlineLvl w:val="7"/>
        <w:rPr>
          <w:rFonts w:ascii="Arial" w:eastAsia="Times New Roman" w:hAnsi="Arial" w:cs="Arial"/>
          <w:b/>
        </w:rPr>
      </w:pPr>
      <w:r w:rsidRPr="00347C42">
        <w:rPr>
          <w:rFonts w:ascii="Arial" w:eastAsia="Times New Roman" w:hAnsi="Arial" w:cs="Arial"/>
          <w:b/>
        </w:rPr>
        <w:t>SCOPE OF WORK</w:t>
      </w:r>
    </w:p>
    <w:p w14:paraId="0960774E" w14:textId="77777777" w:rsidR="001C2339" w:rsidRPr="00347C42" w:rsidRDefault="001C2339" w:rsidP="001C2339">
      <w:pPr>
        <w:keepNext/>
        <w:spacing w:after="0" w:line="240" w:lineRule="auto"/>
        <w:ind w:left="720"/>
        <w:outlineLvl w:val="7"/>
        <w:rPr>
          <w:rFonts w:ascii="Arial" w:eastAsia="Times New Roman" w:hAnsi="Arial" w:cs="Arial"/>
          <w:b/>
        </w:rPr>
      </w:pPr>
    </w:p>
    <w:p w14:paraId="125AADF7" w14:textId="04136C9C" w:rsidR="00637BB1" w:rsidRPr="0026212F" w:rsidRDefault="00637BB1" w:rsidP="0026212F">
      <w:pPr>
        <w:spacing w:after="0" w:line="240" w:lineRule="auto"/>
        <w:ind w:left="360"/>
        <w:jc w:val="both"/>
        <w:rPr>
          <w:rFonts w:ascii="Arial" w:eastAsia="Times New Roman" w:hAnsi="Arial" w:cs="Arial"/>
          <w:color w:val="FF0000"/>
        </w:rPr>
      </w:pPr>
      <w:r w:rsidRPr="0026212F">
        <w:rPr>
          <w:rFonts w:ascii="Arial" w:eastAsia="Times New Roman" w:hAnsi="Arial" w:cs="Arial"/>
        </w:rPr>
        <w:t xml:space="preserve">The MDE, </w:t>
      </w:r>
      <w:r w:rsidR="002B75A3" w:rsidRPr="0026212F">
        <w:rPr>
          <w:rFonts w:ascii="Arial" w:eastAsia="Times New Roman" w:hAnsi="Arial" w:cs="Arial"/>
        </w:rPr>
        <w:t>Division</w:t>
      </w:r>
      <w:r w:rsidR="00086802" w:rsidRPr="0026212F">
        <w:rPr>
          <w:rFonts w:ascii="Arial" w:eastAsia="Times New Roman" w:hAnsi="Arial" w:cs="Arial"/>
        </w:rPr>
        <w:t xml:space="preserve"> </w:t>
      </w:r>
      <w:r w:rsidR="0015767D" w:rsidRPr="0026212F">
        <w:rPr>
          <w:rFonts w:ascii="Arial" w:eastAsia="Times New Roman" w:hAnsi="Arial" w:cs="Arial"/>
        </w:rPr>
        <w:t>of Human Resources</w:t>
      </w:r>
      <w:r w:rsidRPr="0026212F">
        <w:rPr>
          <w:rFonts w:ascii="Arial" w:eastAsia="Times New Roman" w:hAnsi="Arial" w:cs="Arial"/>
        </w:rPr>
        <w:t xml:space="preserve">, is accepting bids for services to provide </w:t>
      </w:r>
      <w:r w:rsidR="00711E8C" w:rsidRPr="0026212F">
        <w:rPr>
          <w:rStyle w:val="normaltextrun"/>
          <w:rFonts w:ascii="Arial" w:hAnsi="Arial" w:cs="Arial"/>
          <w:color w:val="000000"/>
          <w:shd w:val="clear" w:color="auto" w:fill="FFFFFF"/>
        </w:rPr>
        <w:t>a</w:t>
      </w:r>
      <w:r w:rsidR="0026212F">
        <w:rPr>
          <w:rStyle w:val="normaltextrun"/>
          <w:rFonts w:ascii="Arial" w:hAnsi="Arial" w:cs="Arial"/>
          <w:color w:val="000000"/>
          <w:shd w:val="clear" w:color="auto" w:fill="FFFFFF"/>
        </w:rPr>
        <w:t xml:space="preserve"> </w:t>
      </w:r>
      <w:r w:rsidR="00711E8C" w:rsidRPr="0026212F">
        <w:rPr>
          <w:rStyle w:val="normaltextrun"/>
          <w:rFonts w:ascii="Arial" w:hAnsi="Arial" w:cs="Arial"/>
          <w:color w:val="000000"/>
          <w:shd w:val="clear" w:color="auto" w:fill="FFFFFF"/>
        </w:rPr>
        <w:t>comprehensive Employee Assistance Program (EAP) for all MDE employees</w:t>
      </w:r>
      <w:r w:rsidR="001C2339" w:rsidRPr="0026212F">
        <w:rPr>
          <w:rStyle w:val="normaltextrun"/>
          <w:rFonts w:ascii="Arial" w:hAnsi="Arial" w:cs="Arial"/>
          <w:color w:val="000000"/>
          <w:shd w:val="clear" w:color="auto" w:fill="FFFFFF"/>
        </w:rPr>
        <w:t>.</w:t>
      </w:r>
    </w:p>
    <w:p w14:paraId="3BD0AA48" w14:textId="77777777" w:rsidR="00637BB1" w:rsidRPr="00347C42" w:rsidRDefault="00637BB1" w:rsidP="00637BB1">
      <w:pPr>
        <w:spacing w:after="0" w:line="240" w:lineRule="auto"/>
        <w:ind w:left="360"/>
        <w:rPr>
          <w:rFonts w:ascii="Arial" w:eastAsia="Times New Roman" w:hAnsi="Arial" w:cs="Arial"/>
          <w:color w:val="FF0000"/>
        </w:rPr>
      </w:pPr>
    </w:p>
    <w:p w14:paraId="40C0737C" w14:textId="4FEF85A0" w:rsidR="00C25113" w:rsidRPr="00C22607" w:rsidRDefault="00C25113" w:rsidP="001C2339">
      <w:pPr>
        <w:spacing w:after="0" w:line="240" w:lineRule="auto"/>
        <w:ind w:left="360"/>
        <w:jc w:val="both"/>
        <w:rPr>
          <w:rFonts w:ascii="Arial" w:eastAsia="Times New Roman" w:hAnsi="Arial" w:cs="Arial"/>
          <w:color w:val="0E101A"/>
        </w:rPr>
      </w:pPr>
      <w:r w:rsidRPr="00C22607">
        <w:rPr>
          <w:rFonts w:ascii="Arial" w:eastAsia="Times New Roman" w:hAnsi="Arial" w:cs="Arial"/>
          <w:color w:val="0E101A"/>
        </w:rPr>
        <w:t xml:space="preserve">The Mississippi Department of Education (MDE) seeks to contract with a </w:t>
      </w:r>
      <w:r w:rsidRPr="00BE4C34">
        <w:rPr>
          <w:rFonts w:ascii="Arial" w:eastAsia="Times New Roman" w:hAnsi="Arial" w:cs="Arial"/>
          <w:b/>
          <w:bCs/>
          <w:color w:val="0E101A"/>
        </w:rPr>
        <w:t>single vendor</w:t>
      </w:r>
      <w:r w:rsidRPr="00C22607">
        <w:rPr>
          <w:rFonts w:ascii="Arial" w:eastAsia="Times New Roman" w:hAnsi="Arial" w:cs="Arial"/>
          <w:color w:val="0E101A"/>
        </w:rPr>
        <w:t xml:space="preserve"> to implement a comprehensive Employee Assistance Program (EAP) to address the emotional and personal needs of all MDE employees (approximately </w:t>
      </w:r>
      <w:r w:rsidR="00C42171">
        <w:rPr>
          <w:rFonts w:ascii="Arial" w:eastAsia="Times New Roman" w:hAnsi="Arial" w:cs="Arial"/>
          <w:color w:val="0E101A"/>
          <w:u w:val="single"/>
        </w:rPr>
        <w:t>700</w:t>
      </w:r>
      <w:r w:rsidRPr="00C22607">
        <w:rPr>
          <w:rFonts w:ascii="Arial" w:eastAsia="Times New Roman" w:hAnsi="Arial" w:cs="Arial"/>
          <w:color w:val="0E101A"/>
          <w:u w:val="single"/>
        </w:rPr>
        <w:t>)</w:t>
      </w:r>
      <w:r w:rsidRPr="00C22607">
        <w:rPr>
          <w:rFonts w:ascii="Arial" w:eastAsia="Times New Roman" w:hAnsi="Arial" w:cs="Arial"/>
          <w:color w:val="0E101A"/>
        </w:rPr>
        <w:t xml:space="preserve"> and their </w:t>
      </w:r>
      <w:r w:rsidRPr="001C2339">
        <w:rPr>
          <w:rFonts w:ascii="Arial" w:eastAsia="Times New Roman" w:hAnsi="Arial" w:cs="Arial"/>
        </w:rPr>
        <w:t xml:space="preserve">immediate </w:t>
      </w:r>
      <w:r w:rsidRPr="00C22607">
        <w:rPr>
          <w:rFonts w:ascii="Arial" w:eastAsia="Times New Roman" w:hAnsi="Arial" w:cs="Arial"/>
          <w:color w:val="0E101A"/>
        </w:rPr>
        <w:t>family members (spouse, children, and stepchildren under the age of 26) at home or enrolled in school full-time. The vendor’s central location in Jackson will serve MDE employees within a seventy-five (75) mile radius. MDE offices located outside of Jackson will receive counseling from a therapist within a seventy-five (75) mile radius. All services shall provide the following:</w:t>
      </w:r>
    </w:p>
    <w:p w14:paraId="321B40E7" w14:textId="77777777" w:rsidR="00C25113" w:rsidRPr="00C22607" w:rsidRDefault="00C25113" w:rsidP="00C25113">
      <w:pPr>
        <w:spacing w:after="0" w:line="240" w:lineRule="auto"/>
        <w:jc w:val="both"/>
        <w:rPr>
          <w:rFonts w:ascii="Arial" w:eastAsia="Times New Roman" w:hAnsi="Arial" w:cs="Arial"/>
          <w:color w:val="0E101A"/>
        </w:rPr>
      </w:pPr>
    </w:p>
    <w:p w14:paraId="5A95A420" w14:textId="77777777" w:rsidR="00C25113" w:rsidRPr="00C22607" w:rsidRDefault="00C25113" w:rsidP="00F15F88">
      <w:pPr>
        <w:numPr>
          <w:ilvl w:val="0"/>
          <w:numId w:val="22"/>
        </w:numPr>
        <w:spacing w:after="0" w:line="240" w:lineRule="auto"/>
        <w:jc w:val="both"/>
        <w:rPr>
          <w:rFonts w:ascii="Arial" w:eastAsia="Times New Roman" w:hAnsi="Arial" w:cs="Arial"/>
          <w:color w:val="0E101A"/>
        </w:rPr>
      </w:pPr>
      <w:r w:rsidRPr="00C22607">
        <w:rPr>
          <w:rFonts w:ascii="Arial" w:eastAsia="Times New Roman" w:hAnsi="Arial" w:cs="Arial"/>
          <w:color w:val="0E101A"/>
        </w:rPr>
        <w:t>Confidential assistance for issues including, but not limited to, stress, burn-out, trauma exposure, secondary trauma or compassion fatigue, work/life balance, marital/family problems, substance or process disorders, addictions, anxiety, depression, grief, etc.</w:t>
      </w:r>
    </w:p>
    <w:p w14:paraId="39C64108"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05B9AED8" w14:textId="77777777" w:rsidR="00C25113" w:rsidRPr="00C22607" w:rsidRDefault="00C25113" w:rsidP="00F15F88">
      <w:pPr>
        <w:numPr>
          <w:ilvl w:val="0"/>
          <w:numId w:val="23"/>
        </w:numPr>
        <w:spacing w:after="0" w:line="240" w:lineRule="auto"/>
        <w:jc w:val="both"/>
        <w:rPr>
          <w:rFonts w:ascii="Arial" w:eastAsia="Times New Roman" w:hAnsi="Arial" w:cs="Arial"/>
          <w:color w:val="0E101A"/>
        </w:rPr>
      </w:pPr>
      <w:r w:rsidRPr="00C22607">
        <w:rPr>
          <w:rFonts w:ascii="Arial" w:eastAsia="Times New Roman" w:hAnsi="Arial" w:cs="Arial"/>
          <w:color w:val="0E101A"/>
        </w:rPr>
        <w:t>A toll-free, confidential Employee Assistance phone line with 24-hour access for MDE employees and their covered family members. After hours of face-to-face meetings with a counselor in case of an emergency, an emergency is defined as homicidal, suicidal, or actively psychotic.</w:t>
      </w:r>
    </w:p>
    <w:p w14:paraId="3F754D44" w14:textId="77777777" w:rsidR="00C25113" w:rsidRPr="00C22607" w:rsidRDefault="00C25113" w:rsidP="00C25113">
      <w:pPr>
        <w:spacing w:after="0" w:line="240" w:lineRule="auto"/>
        <w:ind w:left="720"/>
        <w:jc w:val="both"/>
        <w:rPr>
          <w:rFonts w:ascii="Arial" w:eastAsia="Times New Roman" w:hAnsi="Arial" w:cs="Arial"/>
          <w:color w:val="0E101A"/>
        </w:rPr>
      </w:pPr>
    </w:p>
    <w:p w14:paraId="1221F768" w14:textId="77777777" w:rsidR="00C25113" w:rsidRPr="001C2339" w:rsidRDefault="00C25113" w:rsidP="00F15F88">
      <w:pPr>
        <w:pStyle w:val="ListParagraph"/>
        <w:numPr>
          <w:ilvl w:val="0"/>
          <w:numId w:val="43"/>
        </w:numPr>
        <w:autoSpaceDE w:val="0"/>
        <w:autoSpaceDN w:val="0"/>
        <w:adjustRightInd w:val="0"/>
        <w:contextualSpacing/>
        <w:rPr>
          <w:rFonts w:ascii="Arial" w:hAnsi="Arial" w:cs="Arial"/>
          <w:sz w:val="22"/>
          <w:szCs w:val="22"/>
        </w:rPr>
      </w:pPr>
      <w:r w:rsidRPr="001C2339">
        <w:rPr>
          <w:rFonts w:ascii="Arial" w:hAnsi="Arial" w:cs="Arial"/>
          <w:sz w:val="22"/>
          <w:szCs w:val="22"/>
        </w:rPr>
        <w:t>Educational seminars regarding mental health issues, alcohol and drug abuse and healthy lifestyle solutions offered to groups of employees, if requested, at various MDE locations.</w:t>
      </w:r>
    </w:p>
    <w:p w14:paraId="3C1D121F" w14:textId="77777777" w:rsidR="00C25113" w:rsidRPr="001C2339" w:rsidRDefault="00C25113" w:rsidP="00C25113">
      <w:pPr>
        <w:autoSpaceDE w:val="0"/>
        <w:autoSpaceDN w:val="0"/>
        <w:adjustRightInd w:val="0"/>
        <w:spacing w:after="0" w:line="240" w:lineRule="auto"/>
        <w:rPr>
          <w:rFonts w:ascii="Arial" w:eastAsia="Times New Roman" w:hAnsi="Arial" w:cs="Arial"/>
        </w:rPr>
      </w:pPr>
    </w:p>
    <w:p w14:paraId="424CF1B9" w14:textId="77777777" w:rsidR="00C25113" w:rsidRPr="001C2339" w:rsidRDefault="00C25113" w:rsidP="00F15F88">
      <w:pPr>
        <w:pStyle w:val="ListParagraph"/>
        <w:numPr>
          <w:ilvl w:val="0"/>
          <w:numId w:val="43"/>
        </w:numPr>
        <w:autoSpaceDE w:val="0"/>
        <w:autoSpaceDN w:val="0"/>
        <w:adjustRightInd w:val="0"/>
        <w:contextualSpacing/>
        <w:rPr>
          <w:rFonts w:ascii="Arial" w:hAnsi="Arial" w:cs="Arial"/>
          <w:sz w:val="22"/>
          <w:szCs w:val="22"/>
        </w:rPr>
      </w:pPr>
      <w:r w:rsidRPr="001C2339">
        <w:rPr>
          <w:rFonts w:ascii="Arial" w:hAnsi="Arial" w:cs="Arial"/>
          <w:sz w:val="22"/>
          <w:szCs w:val="22"/>
        </w:rPr>
        <w:t>Provide an interpreter for hearing impaired employees, when requested.</w:t>
      </w:r>
    </w:p>
    <w:p w14:paraId="1CE22478" w14:textId="77777777" w:rsidR="00C25113" w:rsidRPr="00C22607" w:rsidRDefault="00C25113" w:rsidP="00C25113">
      <w:pPr>
        <w:spacing w:after="0" w:line="240" w:lineRule="auto"/>
        <w:jc w:val="both"/>
        <w:rPr>
          <w:rFonts w:ascii="Arial" w:eastAsia="Times New Roman" w:hAnsi="Arial" w:cs="Arial"/>
          <w:color w:val="0E101A"/>
        </w:rPr>
      </w:pPr>
    </w:p>
    <w:p w14:paraId="2A9DD667" w14:textId="77777777" w:rsidR="00C25113" w:rsidRPr="00C22607" w:rsidRDefault="00C25113" w:rsidP="00F15F88">
      <w:pPr>
        <w:numPr>
          <w:ilvl w:val="0"/>
          <w:numId w:val="24"/>
        </w:numPr>
        <w:spacing w:after="0" w:line="240" w:lineRule="auto"/>
        <w:jc w:val="both"/>
        <w:rPr>
          <w:rFonts w:ascii="Arial" w:eastAsia="Times New Roman" w:hAnsi="Arial" w:cs="Arial"/>
          <w:color w:val="0E101A"/>
        </w:rPr>
      </w:pPr>
      <w:r w:rsidRPr="00C22607">
        <w:rPr>
          <w:rFonts w:ascii="Arial" w:eastAsia="Times New Roman" w:hAnsi="Arial" w:cs="Arial"/>
          <w:color w:val="0E101A"/>
        </w:rPr>
        <w:t>Training sessions for MDE managers and supervisors to identify personal and emotional problems that may affect workplace performance. Training in documentation procedures and appropriate employee referral to the EAP.</w:t>
      </w:r>
    </w:p>
    <w:p w14:paraId="0436F9D9" w14:textId="77777777" w:rsidR="00C25113" w:rsidRPr="00C22607" w:rsidRDefault="00C25113" w:rsidP="00C25113">
      <w:pPr>
        <w:spacing w:after="0" w:line="240" w:lineRule="auto"/>
        <w:jc w:val="both"/>
        <w:rPr>
          <w:rFonts w:ascii="Arial" w:eastAsia="Times New Roman" w:hAnsi="Arial" w:cs="Arial"/>
          <w:color w:val="0E101A"/>
        </w:rPr>
      </w:pPr>
    </w:p>
    <w:p w14:paraId="4C1BB7CC" w14:textId="77777777" w:rsidR="00C25113" w:rsidRPr="00C22607" w:rsidRDefault="00C25113" w:rsidP="00F15F88">
      <w:pPr>
        <w:numPr>
          <w:ilvl w:val="0"/>
          <w:numId w:val="25"/>
        </w:numPr>
        <w:spacing w:after="0" w:line="240" w:lineRule="auto"/>
        <w:jc w:val="both"/>
        <w:rPr>
          <w:rFonts w:ascii="Arial" w:eastAsia="Times New Roman" w:hAnsi="Arial" w:cs="Arial"/>
          <w:color w:val="0E101A"/>
        </w:rPr>
      </w:pPr>
      <w:r w:rsidRPr="00C22607">
        <w:rPr>
          <w:rFonts w:ascii="Arial" w:eastAsia="Times New Roman" w:hAnsi="Arial" w:cs="Arial"/>
          <w:color w:val="0E101A"/>
        </w:rPr>
        <w:t>Employee brochures, posters, and EAP user guides for MDE employees in both printed and electronic format.</w:t>
      </w:r>
    </w:p>
    <w:p w14:paraId="5E66EF44" w14:textId="77777777" w:rsidR="00C25113" w:rsidRPr="00C22607" w:rsidRDefault="00C25113" w:rsidP="00C25113">
      <w:pPr>
        <w:spacing w:after="0" w:line="240" w:lineRule="auto"/>
        <w:jc w:val="both"/>
        <w:rPr>
          <w:rFonts w:ascii="Arial" w:eastAsia="Times New Roman" w:hAnsi="Arial" w:cs="Arial"/>
          <w:color w:val="0E101A"/>
        </w:rPr>
      </w:pPr>
    </w:p>
    <w:p w14:paraId="2DF5DB98" w14:textId="77777777" w:rsidR="00C25113" w:rsidRPr="00C22607" w:rsidRDefault="00C25113" w:rsidP="00F15F88">
      <w:pPr>
        <w:numPr>
          <w:ilvl w:val="0"/>
          <w:numId w:val="26"/>
        </w:numPr>
        <w:spacing w:after="0" w:line="240" w:lineRule="auto"/>
        <w:jc w:val="both"/>
        <w:rPr>
          <w:rFonts w:ascii="Arial" w:eastAsia="Times New Roman" w:hAnsi="Arial" w:cs="Arial"/>
          <w:color w:val="0E101A"/>
        </w:rPr>
      </w:pPr>
      <w:r w:rsidRPr="00C22607">
        <w:rPr>
          <w:rFonts w:ascii="Arial" w:eastAsia="Times New Roman" w:hAnsi="Arial" w:cs="Arial"/>
          <w:color w:val="0E101A"/>
        </w:rPr>
        <w:t>Monthly EAP utilization reports shall be prepared and submitted to the Director of Human Resources, including the number of EAP calls, types of referrals, admissions to outpatient therapy, and counseling sessions. **These reports will not contain the identity of employees nor covered family members but will be statistical summaries.</w:t>
      </w:r>
    </w:p>
    <w:p w14:paraId="4BF63288" w14:textId="77777777" w:rsidR="00C25113" w:rsidRPr="00C22607" w:rsidRDefault="00C25113" w:rsidP="00C25113">
      <w:pPr>
        <w:spacing w:after="0" w:line="240" w:lineRule="auto"/>
        <w:jc w:val="both"/>
        <w:rPr>
          <w:rFonts w:ascii="Arial" w:eastAsia="Times New Roman" w:hAnsi="Arial" w:cs="Arial"/>
          <w:color w:val="0E101A"/>
        </w:rPr>
      </w:pPr>
    </w:p>
    <w:p w14:paraId="3EFD5CDB" w14:textId="77777777" w:rsidR="00C25113" w:rsidRPr="00C22607" w:rsidRDefault="00C25113" w:rsidP="00F15F88">
      <w:pPr>
        <w:numPr>
          <w:ilvl w:val="0"/>
          <w:numId w:val="27"/>
        </w:numPr>
        <w:spacing w:after="0" w:line="240" w:lineRule="auto"/>
        <w:jc w:val="both"/>
        <w:rPr>
          <w:rFonts w:ascii="Arial" w:eastAsia="Times New Roman" w:hAnsi="Arial" w:cs="Arial"/>
          <w:color w:val="0E101A"/>
        </w:rPr>
      </w:pPr>
      <w:r w:rsidRPr="00C22607">
        <w:rPr>
          <w:rFonts w:ascii="Arial" w:eastAsia="Times New Roman" w:hAnsi="Arial" w:cs="Arial"/>
          <w:color w:val="0E101A"/>
        </w:rPr>
        <w:t>The preferred provider network of MDE shall make referrals for treatment (when appropriate).</w:t>
      </w:r>
    </w:p>
    <w:p w14:paraId="18E0020C"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64BB3A95" w14:textId="77777777" w:rsidR="00C25113" w:rsidRPr="00C22607" w:rsidRDefault="00C25113" w:rsidP="00F15F88">
      <w:pPr>
        <w:numPr>
          <w:ilvl w:val="0"/>
          <w:numId w:val="28"/>
        </w:numPr>
        <w:spacing w:after="0" w:line="240" w:lineRule="auto"/>
        <w:jc w:val="both"/>
        <w:rPr>
          <w:rFonts w:ascii="Arial" w:eastAsia="Times New Roman" w:hAnsi="Arial" w:cs="Arial"/>
          <w:color w:val="0E101A"/>
        </w:rPr>
      </w:pPr>
      <w:r w:rsidRPr="00C22607">
        <w:rPr>
          <w:rFonts w:ascii="Arial" w:eastAsia="Times New Roman" w:hAnsi="Arial" w:cs="Arial"/>
          <w:color w:val="0E101A"/>
        </w:rPr>
        <w:t>Designated agency representative(s) must authorize all requests for critical incident stress debriefings (CISDS), on-site or virtual agency-specific training, or agency-specific publications/products. The agency will identify the representative(s) at the outset of the contract period and communicate any changes to the vendor.</w:t>
      </w:r>
    </w:p>
    <w:p w14:paraId="7DC3571E" w14:textId="77777777" w:rsidR="00C25113" w:rsidRPr="00C22607" w:rsidRDefault="00C25113" w:rsidP="00C25113">
      <w:pPr>
        <w:spacing w:after="0" w:line="240" w:lineRule="auto"/>
        <w:jc w:val="both"/>
        <w:rPr>
          <w:rFonts w:ascii="Arial" w:eastAsia="Times New Roman" w:hAnsi="Arial" w:cs="Arial"/>
          <w:color w:val="0E101A"/>
        </w:rPr>
      </w:pPr>
    </w:p>
    <w:p w14:paraId="49F216CE" w14:textId="77777777" w:rsidR="00C25113" w:rsidRPr="00C22607" w:rsidRDefault="00C25113" w:rsidP="00F15F88">
      <w:pPr>
        <w:numPr>
          <w:ilvl w:val="0"/>
          <w:numId w:val="29"/>
        </w:numPr>
        <w:spacing w:after="0" w:line="240" w:lineRule="auto"/>
        <w:jc w:val="both"/>
        <w:rPr>
          <w:rFonts w:ascii="Arial" w:eastAsia="Times New Roman" w:hAnsi="Arial" w:cs="Arial"/>
          <w:color w:val="0E101A"/>
        </w:rPr>
      </w:pPr>
      <w:r w:rsidRPr="00C22607">
        <w:rPr>
          <w:rFonts w:ascii="Arial" w:eastAsia="Times New Roman" w:hAnsi="Arial" w:cs="Arial"/>
          <w:color w:val="0E101A"/>
        </w:rPr>
        <w:t>Unlimited on-site critical incident stress debriefings (CISDS) are available within 24 hours following a crisis involving MDE employees. As stated above, this must be pre-authorized by designated agency representative(s). The covered time per incident shall be at least eight hours. Travel time shall not be included in the allotted covered time.</w:t>
      </w:r>
    </w:p>
    <w:p w14:paraId="6761AEE1" w14:textId="77777777" w:rsidR="00C25113" w:rsidRPr="00C22607" w:rsidRDefault="00C25113" w:rsidP="00C25113">
      <w:pPr>
        <w:spacing w:after="0" w:line="240" w:lineRule="auto"/>
        <w:jc w:val="both"/>
        <w:rPr>
          <w:rFonts w:ascii="Arial" w:eastAsia="Times New Roman" w:hAnsi="Arial" w:cs="Arial"/>
          <w:color w:val="0E101A"/>
        </w:rPr>
      </w:pPr>
    </w:p>
    <w:p w14:paraId="297EE9F9" w14:textId="77777777" w:rsidR="00C25113" w:rsidRPr="00C22607" w:rsidRDefault="00C25113" w:rsidP="00F15F88">
      <w:pPr>
        <w:numPr>
          <w:ilvl w:val="0"/>
          <w:numId w:val="30"/>
        </w:numPr>
        <w:spacing w:after="0" w:line="240" w:lineRule="auto"/>
        <w:jc w:val="both"/>
        <w:rPr>
          <w:rFonts w:ascii="Arial" w:eastAsia="Times New Roman" w:hAnsi="Arial" w:cs="Arial"/>
          <w:color w:val="0E101A"/>
        </w:rPr>
      </w:pPr>
      <w:r w:rsidRPr="00C22607">
        <w:rPr>
          <w:rFonts w:ascii="Arial" w:eastAsia="Times New Roman" w:hAnsi="Arial" w:cs="Arial"/>
          <w:color w:val="0E101A"/>
        </w:rPr>
        <w:lastRenderedPageBreak/>
        <w:t>Designated agency representative(s) may direct employees to engage in EAP services (e.g., anger management) and may request progress reports. The employee receiving the services shall authorize any reporting in writing.</w:t>
      </w:r>
    </w:p>
    <w:p w14:paraId="04E2AF15" w14:textId="77777777" w:rsidR="00C25113" w:rsidRPr="00C22607" w:rsidRDefault="00C25113" w:rsidP="00C25113">
      <w:pPr>
        <w:spacing w:after="0" w:line="240" w:lineRule="auto"/>
        <w:jc w:val="both"/>
        <w:rPr>
          <w:rFonts w:ascii="Arial" w:eastAsia="Times New Roman" w:hAnsi="Arial" w:cs="Arial"/>
          <w:color w:val="0E101A"/>
        </w:rPr>
      </w:pPr>
    </w:p>
    <w:p w14:paraId="07635FE5" w14:textId="77777777" w:rsidR="00C25113" w:rsidRPr="00C22607" w:rsidRDefault="00C25113" w:rsidP="00F15F88">
      <w:pPr>
        <w:numPr>
          <w:ilvl w:val="0"/>
          <w:numId w:val="31"/>
        </w:numPr>
        <w:spacing w:after="0" w:line="240" w:lineRule="auto"/>
        <w:jc w:val="both"/>
        <w:rPr>
          <w:rFonts w:ascii="Arial" w:eastAsia="Times New Roman" w:hAnsi="Arial" w:cs="Arial"/>
          <w:color w:val="0E101A"/>
        </w:rPr>
      </w:pPr>
      <w:r w:rsidRPr="00C22607">
        <w:rPr>
          <w:rFonts w:ascii="Arial" w:eastAsia="Times New Roman" w:hAnsi="Arial" w:cs="Arial"/>
          <w:color w:val="0E101A"/>
        </w:rPr>
        <w:t>A company representative shall handle reporting any employee concerns to ensure the quality and confidentiality of the EAP.</w:t>
      </w:r>
    </w:p>
    <w:p w14:paraId="0A628E90" w14:textId="77777777" w:rsidR="00C25113" w:rsidRPr="00C22607" w:rsidRDefault="00C25113" w:rsidP="00C25113">
      <w:pPr>
        <w:spacing w:after="0" w:line="240" w:lineRule="auto"/>
        <w:jc w:val="both"/>
        <w:rPr>
          <w:rFonts w:ascii="Arial" w:eastAsia="Times New Roman" w:hAnsi="Arial" w:cs="Arial"/>
          <w:color w:val="0E101A"/>
        </w:rPr>
      </w:pPr>
    </w:p>
    <w:p w14:paraId="0203F0E6" w14:textId="77777777" w:rsidR="00C25113" w:rsidRPr="00C22607" w:rsidRDefault="00C25113" w:rsidP="00F15F88">
      <w:pPr>
        <w:numPr>
          <w:ilvl w:val="0"/>
          <w:numId w:val="32"/>
        </w:numPr>
        <w:spacing w:after="0" w:line="240" w:lineRule="auto"/>
        <w:jc w:val="both"/>
        <w:rPr>
          <w:rFonts w:ascii="Arial" w:eastAsia="Times New Roman" w:hAnsi="Arial" w:cs="Arial"/>
          <w:color w:val="0E101A"/>
        </w:rPr>
      </w:pPr>
      <w:r w:rsidRPr="00C22607">
        <w:rPr>
          <w:rFonts w:ascii="Arial" w:eastAsia="Times New Roman" w:hAnsi="Arial" w:cs="Arial"/>
          <w:color w:val="0E101A"/>
        </w:rPr>
        <w:t>The Director of the Division of Human Resources or his/her designee shall provide an evaluation of services and ongoing consultation with the company concerning the administration of the EAP.</w:t>
      </w:r>
    </w:p>
    <w:p w14:paraId="6C3D5F13" w14:textId="77777777" w:rsidR="00C25113" w:rsidRPr="00C22607" w:rsidRDefault="00C25113" w:rsidP="00C25113">
      <w:pPr>
        <w:spacing w:after="0" w:line="240" w:lineRule="auto"/>
        <w:jc w:val="both"/>
        <w:rPr>
          <w:rFonts w:ascii="Arial" w:eastAsia="Times New Roman" w:hAnsi="Arial" w:cs="Arial"/>
          <w:color w:val="0E101A"/>
        </w:rPr>
      </w:pPr>
    </w:p>
    <w:p w14:paraId="09754C9A"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Upon execution of a contract, the vendor shall also provide the following regarding the Employee Assistance Program:</w:t>
      </w:r>
    </w:p>
    <w:p w14:paraId="74085B53" w14:textId="77777777" w:rsidR="00C25113" w:rsidRPr="00C22607" w:rsidRDefault="00C25113" w:rsidP="00C25113">
      <w:pPr>
        <w:spacing w:after="0" w:line="240" w:lineRule="auto"/>
        <w:jc w:val="both"/>
        <w:rPr>
          <w:rFonts w:ascii="Arial" w:eastAsia="Times New Roman" w:hAnsi="Arial" w:cs="Arial"/>
          <w:color w:val="0E101A"/>
        </w:rPr>
      </w:pPr>
    </w:p>
    <w:p w14:paraId="7FA485DF" w14:textId="77777777" w:rsidR="00C25113" w:rsidRPr="00C22607" w:rsidRDefault="00C25113" w:rsidP="00F15F88">
      <w:pPr>
        <w:numPr>
          <w:ilvl w:val="0"/>
          <w:numId w:val="33"/>
        </w:numPr>
        <w:spacing w:after="0" w:line="240" w:lineRule="auto"/>
        <w:jc w:val="both"/>
        <w:rPr>
          <w:rFonts w:ascii="Arial" w:eastAsia="Times New Roman" w:hAnsi="Arial" w:cs="Arial"/>
          <w:color w:val="0E101A"/>
        </w:rPr>
      </w:pPr>
      <w:r w:rsidRPr="00C22607">
        <w:rPr>
          <w:rFonts w:ascii="Arial" w:eastAsia="Times New Roman" w:hAnsi="Arial" w:cs="Arial"/>
          <w:color w:val="0E101A"/>
        </w:rPr>
        <w:t>Ensure privacy and confidentiality of information associated with the Employee Assistance Program to the extent required by all Federal and State law(s).</w:t>
      </w:r>
    </w:p>
    <w:p w14:paraId="65B0ACA1"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45DB76A1" w14:textId="77777777" w:rsidR="00C25113" w:rsidRPr="00C22607" w:rsidRDefault="00C25113" w:rsidP="00F15F88">
      <w:pPr>
        <w:numPr>
          <w:ilvl w:val="0"/>
          <w:numId w:val="34"/>
        </w:numPr>
        <w:spacing w:after="0" w:line="240" w:lineRule="auto"/>
        <w:jc w:val="both"/>
        <w:rPr>
          <w:rFonts w:ascii="Arial" w:eastAsia="Times New Roman" w:hAnsi="Arial" w:cs="Arial"/>
          <w:color w:val="0E101A"/>
        </w:rPr>
      </w:pPr>
      <w:r w:rsidRPr="00C22607">
        <w:rPr>
          <w:rFonts w:ascii="Arial" w:eastAsia="Times New Roman" w:hAnsi="Arial" w:cs="Arial"/>
          <w:color w:val="0E101A"/>
        </w:rPr>
        <w:t>Ensure all confidential information and materials remain secure. Vendor shall ensure no violation of any state, federal, or local law, including HIPPA guidelines; ensure that there are appropriate safeguards to prevent the use or disclosure of all confidential information and materials (except as provided by law); ensure that all personnel are aware not to use or disclose confidential information and/or materials; and immediately inform the MDE of any use or disclosure of confidential information and/or materials.</w:t>
      </w:r>
    </w:p>
    <w:p w14:paraId="0F62C5AC"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5B462063" w14:textId="77777777" w:rsidR="00C25113" w:rsidRPr="00C22607" w:rsidRDefault="00C25113" w:rsidP="00F15F88">
      <w:pPr>
        <w:numPr>
          <w:ilvl w:val="0"/>
          <w:numId w:val="35"/>
        </w:numPr>
        <w:spacing w:after="0" w:line="240" w:lineRule="auto"/>
        <w:jc w:val="both"/>
        <w:rPr>
          <w:rFonts w:ascii="Arial" w:eastAsia="Times New Roman" w:hAnsi="Arial" w:cs="Arial"/>
          <w:color w:val="0E101A"/>
        </w:rPr>
      </w:pPr>
      <w:r w:rsidRPr="00C22607">
        <w:rPr>
          <w:rFonts w:ascii="Arial" w:eastAsia="Times New Roman" w:hAnsi="Arial" w:cs="Arial"/>
          <w:color w:val="0E101A"/>
        </w:rPr>
        <w:t>Ensure that vendor personnel fully comply with the policies and procedures of the MDE, the applicable standards of care, Joint Commission standards, and all applicable regulations as they now exist or may be modified.</w:t>
      </w:r>
    </w:p>
    <w:p w14:paraId="2C556C0E"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641F12C0" w14:textId="77777777" w:rsidR="00C25113" w:rsidRPr="00C22607" w:rsidRDefault="00C25113" w:rsidP="00F15F88">
      <w:pPr>
        <w:numPr>
          <w:ilvl w:val="0"/>
          <w:numId w:val="36"/>
        </w:numPr>
        <w:spacing w:after="0" w:line="240" w:lineRule="auto"/>
        <w:jc w:val="both"/>
        <w:rPr>
          <w:rFonts w:ascii="Arial" w:eastAsia="Times New Roman" w:hAnsi="Arial" w:cs="Arial"/>
          <w:color w:val="0E101A"/>
        </w:rPr>
      </w:pPr>
      <w:r w:rsidRPr="00C22607">
        <w:rPr>
          <w:rFonts w:ascii="Arial" w:eastAsia="Times New Roman" w:hAnsi="Arial" w:cs="Arial"/>
          <w:color w:val="0E101A"/>
        </w:rPr>
        <w:t>Accurately describe the job duties required of its personnel.</w:t>
      </w:r>
    </w:p>
    <w:p w14:paraId="171F3C66"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245CD712" w14:textId="77777777" w:rsidR="00C25113" w:rsidRPr="00C22607" w:rsidRDefault="00C25113" w:rsidP="00F15F88">
      <w:pPr>
        <w:numPr>
          <w:ilvl w:val="0"/>
          <w:numId w:val="37"/>
        </w:numPr>
        <w:spacing w:after="0" w:line="240" w:lineRule="auto"/>
        <w:jc w:val="both"/>
        <w:rPr>
          <w:rFonts w:ascii="Arial" w:eastAsia="Times New Roman" w:hAnsi="Arial" w:cs="Arial"/>
          <w:color w:val="0E101A"/>
        </w:rPr>
      </w:pPr>
      <w:r w:rsidRPr="00C22607">
        <w:rPr>
          <w:rFonts w:ascii="Arial" w:eastAsia="Times New Roman" w:hAnsi="Arial" w:cs="Arial"/>
          <w:color w:val="0E101A"/>
        </w:rPr>
        <w:t>Perform all services provided in the contract between the vendor and the MDE by customary and reasonable industry standards as well as in strict conformance to all laws, statutes, and ordinances and the applicable rules, regulations, methods, and procedures of all government boards, bureaus, offices, and other agencies. No statement within this Invitation for Bids (IFB) shall negate compliance with any applicable governing regulation. The absence of detailed specifications or the omission of a detailed description shall mean that only the best commercial practices will prevail.</w:t>
      </w:r>
    </w:p>
    <w:p w14:paraId="18B381FE"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398EA672" w14:textId="77777777" w:rsidR="00C25113" w:rsidRPr="00C22607" w:rsidRDefault="00C25113" w:rsidP="00F15F88">
      <w:pPr>
        <w:numPr>
          <w:ilvl w:val="0"/>
          <w:numId w:val="38"/>
        </w:numPr>
        <w:spacing w:after="0" w:line="240" w:lineRule="auto"/>
        <w:jc w:val="both"/>
        <w:rPr>
          <w:rFonts w:ascii="Arial" w:eastAsia="Times New Roman" w:hAnsi="Arial" w:cs="Arial"/>
          <w:color w:val="0E101A"/>
        </w:rPr>
      </w:pPr>
      <w:r w:rsidRPr="00C22607">
        <w:rPr>
          <w:rFonts w:ascii="Arial" w:eastAsia="Times New Roman" w:hAnsi="Arial" w:cs="Arial"/>
          <w:color w:val="0E101A"/>
        </w:rPr>
        <w:t>Provide prompt and courteous attention to the needs of MDE and its employees, including assistance with questions that arise.</w:t>
      </w:r>
    </w:p>
    <w:p w14:paraId="30942D98"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3FA5F351" w14:textId="77777777" w:rsidR="00C25113" w:rsidRPr="00C22607" w:rsidRDefault="00C25113" w:rsidP="00F15F88">
      <w:pPr>
        <w:numPr>
          <w:ilvl w:val="0"/>
          <w:numId w:val="39"/>
        </w:numPr>
        <w:spacing w:after="0" w:line="240" w:lineRule="auto"/>
        <w:jc w:val="both"/>
        <w:rPr>
          <w:rFonts w:ascii="Arial" w:eastAsia="Times New Roman" w:hAnsi="Arial" w:cs="Arial"/>
          <w:color w:val="0E101A"/>
        </w:rPr>
      </w:pPr>
      <w:r w:rsidRPr="00C22607">
        <w:rPr>
          <w:rFonts w:ascii="Arial" w:eastAsia="Times New Roman" w:hAnsi="Arial" w:cs="Arial"/>
          <w:color w:val="0E101A"/>
        </w:rPr>
        <w:t>Submit a monthly invoice for payment itemizing each service performed and the charge for each supported by the fee computation. </w:t>
      </w:r>
    </w:p>
    <w:p w14:paraId="5C742EC2"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7032BB7D" w14:textId="77777777" w:rsidR="00C25113" w:rsidRPr="00C22607" w:rsidRDefault="00C25113" w:rsidP="00F15F88">
      <w:pPr>
        <w:numPr>
          <w:ilvl w:val="0"/>
          <w:numId w:val="40"/>
        </w:numPr>
        <w:spacing w:after="0" w:line="240" w:lineRule="auto"/>
        <w:jc w:val="both"/>
        <w:rPr>
          <w:rFonts w:ascii="Arial" w:eastAsia="Times New Roman" w:hAnsi="Arial" w:cs="Arial"/>
          <w:color w:val="0E101A"/>
        </w:rPr>
      </w:pPr>
      <w:r w:rsidRPr="00C22607">
        <w:rPr>
          <w:rFonts w:ascii="Arial" w:eastAsia="Times New Roman" w:hAnsi="Arial" w:cs="Arial"/>
          <w:color w:val="0E101A"/>
        </w:rPr>
        <w:t>Comply with all laws, regulations, policies, and procedures of the United States of America, the State of Mississippi, and the policies and procedures set forth by the Mississippi Department of Education (MDE). The vendor shall be an equal-opportunity employer. All Vendor personnel shall strictly abide by all state policies and procedures. Deviations from these policies by the vendor or its personnel shall not be tolerated and shall be considered grounds for contract termination.</w:t>
      </w:r>
    </w:p>
    <w:p w14:paraId="654FA3A4"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3B45C6E3" w14:textId="77777777" w:rsidR="00C25113" w:rsidRPr="00C22607" w:rsidRDefault="00C25113" w:rsidP="00F15F88">
      <w:pPr>
        <w:numPr>
          <w:ilvl w:val="0"/>
          <w:numId w:val="41"/>
        </w:numPr>
        <w:spacing w:after="0" w:line="240" w:lineRule="auto"/>
        <w:jc w:val="both"/>
        <w:rPr>
          <w:rFonts w:ascii="Arial" w:eastAsia="Times New Roman" w:hAnsi="Arial" w:cs="Arial"/>
          <w:color w:val="0E101A"/>
        </w:rPr>
      </w:pPr>
      <w:r w:rsidRPr="00C22607">
        <w:rPr>
          <w:rFonts w:ascii="Arial" w:eastAsia="Times New Roman" w:hAnsi="Arial" w:cs="Arial"/>
          <w:color w:val="0E101A"/>
        </w:rPr>
        <w:t>Assign an Account Representative to work directly with the MDE.</w:t>
      </w:r>
    </w:p>
    <w:p w14:paraId="7EEBB30D" w14:textId="77777777" w:rsidR="00C25113" w:rsidRPr="00C22607" w:rsidRDefault="00C25113" w:rsidP="00C25113">
      <w:pPr>
        <w:spacing w:after="0" w:line="240" w:lineRule="auto"/>
        <w:jc w:val="both"/>
        <w:rPr>
          <w:rFonts w:ascii="Arial" w:eastAsia="Times New Roman" w:hAnsi="Arial" w:cs="Arial"/>
          <w:color w:val="0E101A"/>
        </w:rPr>
      </w:pPr>
      <w:r w:rsidRPr="00C22607">
        <w:rPr>
          <w:rFonts w:ascii="Arial" w:eastAsia="Times New Roman" w:hAnsi="Arial" w:cs="Arial"/>
          <w:color w:val="0E101A"/>
        </w:rPr>
        <w:t> </w:t>
      </w:r>
    </w:p>
    <w:p w14:paraId="3340E997" w14:textId="77777777" w:rsidR="00C25113" w:rsidRPr="00C22607" w:rsidRDefault="00C25113" w:rsidP="00F15F88">
      <w:pPr>
        <w:numPr>
          <w:ilvl w:val="0"/>
          <w:numId w:val="42"/>
        </w:numPr>
        <w:spacing w:after="0" w:line="240" w:lineRule="auto"/>
        <w:jc w:val="both"/>
        <w:rPr>
          <w:rFonts w:ascii="Arial" w:eastAsia="Times New Roman" w:hAnsi="Arial" w:cs="Arial"/>
          <w:color w:val="0E101A"/>
        </w:rPr>
      </w:pPr>
      <w:r w:rsidRPr="00C22607">
        <w:rPr>
          <w:rFonts w:ascii="Arial" w:eastAsia="Times New Roman" w:hAnsi="Arial" w:cs="Arial"/>
          <w:color w:val="0E101A"/>
        </w:rPr>
        <w:t>Agree to supply reports as requested from the MDE at no additional charge.</w:t>
      </w:r>
    </w:p>
    <w:p w14:paraId="2ECA2498" w14:textId="77777777" w:rsidR="00637BB1" w:rsidRDefault="00637BB1" w:rsidP="00C25113">
      <w:pPr>
        <w:spacing w:after="0" w:line="240" w:lineRule="auto"/>
        <w:ind w:left="14"/>
        <w:rPr>
          <w:rFonts w:ascii="Arial" w:eastAsia="Times New Roman" w:hAnsi="Arial" w:cs="Arial"/>
          <w:b/>
          <w:color w:val="FF0000"/>
        </w:rPr>
      </w:pPr>
    </w:p>
    <w:p w14:paraId="57106293" w14:textId="77777777" w:rsidR="003E4503" w:rsidRDefault="003E4503" w:rsidP="00C25113">
      <w:pPr>
        <w:spacing w:after="0" w:line="240" w:lineRule="auto"/>
        <w:ind w:left="14"/>
        <w:rPr>
          <w:rFonts w:ascii="Arial" w:eastAsia="Times New Roman" w:hAnsi="Arial" w:cs="Arial"/>
          <w:b/>
          <w:color w:val="FF0000"/>
        </w:rPr>
      </w:pPr>
    </w:p>
    <w:p w14:paraId="38B7902B" w14:textId="77777777" w:rsidR="003E4503" w:rsidRPr="00347C42" w:rsidRDefault="003E4503" w:rsidP="00C25113">
      <w:pPr>
        <w:spacing w:after="0" w:line="240" w:lineRule="auto"/>
        <w:ind w:left="14"/>
        <w:rPr>
          <w:rFonts w:ascii="Arial" w:eastAsia="Times New Roman" w:hAnsi="Arial" w:cs="Arial"/>
          <w:b/>
          <w:color w:val="FF0000"/>
        </w:rPr>
      </w:pPr>
    </w:p>
    <w:p w14:paraId="1BEAAB2B" w14:textId="19951CB6" w:rsidR="00637BB1" w:rsidRPr="00347C42" w:rsidRDefault="00D44333" w:rsidP="00D44333">
      <w:pPr>
        <w:spacing w:after="0" w:line="240" w:lineRule="auto"/>
        <w:jc w:val="both"/>
        <w:rPr>
          <w:rFonts w:ascii="Arial" w:eastAsia="Times New Roman" w:hAnsi="Arial" w:cs="Arial"/>
          <w:highlight w:val="yellow"/>
        </w:rPr>
      </w:pPr>
      <w:r>
        <w:rPr>
          <w:rFonts w:ascii="Arial" w:eastAsia="Times New Roman" w:hAnsi="Arial" w:cs="Arial"/>
          <w:b/>
        </w:rPr>
        <w:lastRenderedPageBreak/>
        <w:t>2.</w:t>
      </w:r>
      <w:r>
        <w:rPr>
          <w:rFonts w:ascii="Arial" w:eastAsia="Times New Roman" w:hAnsi="Arial" w:cs="Arial"/>
          <w:b/>
        </w:rPr>
        <w:tab/>
      </w:r>
      <w:r w:rsidR="00637BB1" w:rsidRPr="00347C42">
        <w:rPr>
          <w:rFonts w:ascii="Arial" w:eastAsia="Times New Roman" w:hAnsi="Arial" w:cs="Arial"/>
          <w:b/>
        </w:rPr>
        <w:t xml:space="preserve">BIDDER REQUIREMENTS  </w:t>
      </w:r>
    </w:p>
    <w:p w14:paraId="34F1A49C" w14:textId="77777777" w:rsidR="00197DA6" w:rsidRPr="00347C42" w:rsidRDefault="00197DA6" w:rsidP="00637BB1">
      <w:pPr>
        <w:spacing w:after="0" w:line="240" w:lineRule="auto"/>
        <w:ind w:left="360"/>
        <w:jc w:val="both"/>
        <w:rPr>
          <w:rFonts w:ascii="Arial" w:eastAsia="Times New Roman" w:hAnsi="Arial" w:cs="Arial"/>
        </w:rPr>
      </w:pPr>
    </w:p>
    <w:p w14:paraId="14B56332" w14:textId="0FB52FA6" w:rsidR="00637BB1" w:rsidRPr="00347C42" w:rsidRDefault="00637BB1" w:rsidP="00637BB1">
      <w:pPr>
        <w:spacing w:after="0" w:line="240" w:lineRule="auto"/>
        <w:ind w:left="360"/>
        <w:jc w:val="both"/>
        <w:rPr>
          <w:rFonts w:ascii="Arial" w:eastAsia="Times New Roman" w:hAnsi="Arial" w:cs="Arial"/>
        </w:rPr>
      </w:pPr>
      <w:r w:rsidRPr="00347C42">
        <w:rPr>
          <w:rFonts w:ascii="Arial" w:eastAsia="Times New Roman" w:hAnsi="Arial" w:cs="Arial"/>
        </w:rPr>
        <w:t>Failure to meet the minimum requirements shall result in bid being disqualified.</w:t>
      </w:r>
    </w:p>
    <w:p w14:paraId="0DAB2F16" w14:textId="77777777" w:rsidR="00637BB1" w:rsidRPr="00347C42" w:rsidRDefault="00637BB1" w:rsidP="00637BB1">
      <w:pPr>
        <w:spacing w:after="0" w:line="240" w:lineRule="auto"/>
        <w:jc w:val="both"/>
        <w:rPr>
          <w:rFonts w:ascii="Arial" w:eastAsia="Times New Roman" w:hAnsi="Arial" w:cs="Arial"/>
        </w:rPr>
      </w:pPr>
    </w:p>
    <w:p w14:paraId="7B3A2220" w14:textId="38A141CD" w:rsidR="00637BB1" w:rsidRPr="00347C42" w:rsidRDefault="00637BB1" w:rsidP="00F15F88">
      <w:pPr>
        <w:numPr>
          <w:ilvl w:val="0"/>
          <w:numId w:val="10"/>
        </w:numPr>
        <w:spacing w:after="0" w:line="240" w:lineRule="auto"/>
        <w:ind w:left="1080"/>
        <w:jc w:val="both"/>
        <w:rPr>
          <w:rFonts w:ascii="Arial" w:eastAsia="Times New Roman" w:hAnsi="Arial" w:cs="Arial"/>
        </w:rPr>
      </w:pPr>
      <w:r w:rsidRPr="00347C42">
        <w:rPr>
          <w:rFonts w:ascii="Arial" w:eastAsia="Times New Roman" w:hAnsi="Arial" w:cs="Arial"/>
        </w:rPr>
        <w:t xml:space="preserve">Bidders responding to this IFB shall be established vendors regularly engaged in similar business with at least </w:t>
      </w:r>
      <w:r w:rsidR="00A03C3F">
        <w:rPr>
          <w:rFonts w:ascii="Arial" w:eastAsia="Times New Roman" w:hAnsi="Arial" w:cs="Arial"/>
        </w:rPr>
        <w:t>five</w:t>
      </w:r>
      <w:r w:rsidR="001863E9" w:rsidRPr="001863E9">
        <w:rPr>
          <w:rFonts w:ascii="Arial" w:eastAsia="Times New Roman" w:hAnsi="Arial" w:cs="Arial"/>
        </w:rPr>
        <w:t xml:space="preserve"> (</w:t>
      </w:r>
      <w:r w:rsidR="00A03C3F">
        <w:rPr>
          <w:rFonts w:ascii="Arial" w:eastAsia="Times New Roman" w:hAnsi="Arial" w:cs="Arial"/>
        </w:rPr>
        <w:t>5</w:t>
      </w:r>
      <w:r w:rsidR="001863E9" w:rsidRPr="001863E9">
        <w:rPr>
          <w:rFonts w:ascii="Arial" w:eastAsia="Times New Roman" w:hAnsi="Arial" w:cs="Arial"/>
        </w:rPr>
        <w:t>) years</w:t>
      </w:r>
      <w:r w:rsidRPr="001863E9">
        <w:rPr>
          <w:rFonts w:ascii="Arial" w:eastAsia="Times New Roman" w:hAnsi="Arial" w:cs="Arial"/>
        </w:rPr>
        <w:t xml:space="preserve"> </w:t>
      </w:r>
      <w:r w:rsidRPr="00347C42">
        <w:rPr>
          <w:rFonts w:ascii="Arial" w:eastAsia="Times New Roman" w:hAnsi="Arial" w:cs="Arial"/>
        </w:rPr>
        <w:t xml:space="preserve">of experience in the applicable service aligned with the scope of work. </w:t>
      </w:r>
    </w:p>
    <w:p w14:paraId="003C1C3E" w14:textId="77777777" w:rsidR="00637BB1" w:rsidRPr="00347C42" w:rsidRDefault="00637BB1" w:rsidP="00637BB1">
      <w:pPr>
        <w:spacing w:after="0" w:line="240" w:lineRule="auto"/>
        <w:ind w:left="360"/>
        <w:jc w:val="both"/>
        <w:rPr>
          <w:rFonts w:ascii="Arial" w:eastAsia="Times New Roman" w:hAnsi="Arial" w:cs="Arial"/>
        </w:rPr>
      </w:pPr>
    </w:p>
    <w:p w14:paraId="1D141852" w14:textId="351C9AD2" w:rsidR="00637BB1" w:rsidRPr="00347C42" w:rsidRDefault="00637BB1" w:rsidP="00F15F88">
      <w:pPr>
        <w:numPr>
          <w:ilvl w:val="0"/>
          <w:numId w:val="10"/>
        </w:numPr>
        <w:spacing w:after="0" w:line="240" w:lineRule="auto"/>
        <w:ind w:left="1080"/>
        <w:jc w:val="both"/>
        <w:rPr>
          <w:rFonts w:ascii="Arial" w:eastAsia="Times New Roman" w:hAnsi="Arial" w:cs="Arial"/>
        </w:rPr>
      </w:pPr>
      <w:r w:rsidRPr="00347C42">
        <w:rPr>
          <w:rFonts w:ascii="Arial" w:eastAsia="Times New Roman" w:hAnsi="Arial" w:cs="Arial"/>
        </w:rPr>
        <w:t>Bidder shall submit a minimum of three (3) references, in the continental U.S., for whom the bidder provided services and/or goods of similar services within the past two (2) years. When checking such references, any negative</w:t>
      </w:r>
      <w:r w:rsidR="00FE0F3C" w:rsidRPr="00347C42">
        <w:rPr>
          <w:rFonts w:ascii="Arial" w:eastAsia="Times New Roman" w:hAnsi="Arial" w:cs="Arial"/>
        </w:rPr>
        <w:t xml:space="preserve">, (e.g., poor performance, late deliverables, etc.) </w:t>
      </w:r>
      <w:r w:rsidRPr="00347C42">
        <w:rPr>
          <w:rFonts w:ascii="Arial" w:eastAsia="Times New Roman" w:hAnsi="Arial" w:cs="Arial"/>
        </w:rPr>
        <w:t xml:space="preserve">response </w:t>
      </w:r>
      <w:r w:rsidR="00EA120A">
        <w:rPr>
          <w:rFonts w:ascii="Arial" w:eastAsia="Times New Roman" w:hAnsi="Arial" w:cs="Arial"/>
        </w:rPr>
        <w:t>shall</w:t>
      </w:r>
      <w:r w:rsidRPr="00347C42">
        <w:rPr>
          <w:rFonts w:ascii="Arial" w:eastAsia="Times New Roman" w:hAnsi="Arial" w:cs="Arial"/>
        </w:rPr>
        <w:t xml:space="preserve"> result in disqualification of the bid.  </w:t>
      </w:r>
      <w:bookmarkStart w:id="17" w:name="_Hlk79835311"/>
      <w:r w:rsidRPr="00347C42">
        <w:rPr>
          <w:rFonts w:ascii="Arial" w:eastAsia="Times New Roman" w:hAnsi="Arial" w:cs="Arial"/>
        </w:rPr>
        <w:t>(See Vendor Reference Form)</w:t>
      </w:r>
      <w:bookmarkEnd w:id="17"/>
    </w:p>
    <w:p w14:paraId="26F5B232" w14:textId="77777777" w:rsidR="00637BB1" w:rsidRPr="00347C42" w:rsidRDefault="00637BB1" w:rsidP="00637BB1">
      <w:pPr>
        <w:spacing w:after="0" w:line="240" w:lineRule="auto"/>
        <w:ind w:left="360"/>
        <w:jc w:val="both"/>
        <w:rPr>
          <w:rFonts w:ascii="Arial" w:eastAsia="Times New Roman" w:hAnsi="Arial" w:cs="Arial"/>
        </w:rPr>
      </w:pPr>
    </w:p>
    <w:p w14:paraId="3AC1F710" w14:textId="77777777" w:rsidR="00637BB1" w:rsidRPr="00347C42" w:rsidRDefault="00637BB1" w:rsidP="00F15F88">
      <w:pPr>
        <w:numPr>
          <w:ilvl w:val="0"/>
          <w:numId w:val="10"/>
        </w:numPr>
        <w:spacing w:after="0" w:line="240" w:lineRule="auto"/>
        <w:ind w:left="1080"/>
        <w:jc w:val="both"/>
        <w:rPr>
          <w:rFonts w:ascii="Arial" w:eastAsia="Times New Roman" w:hAnsi="Arial" w:cs="Arial"/>
        </w:rPr>
      </w:pPr>
      <w:r w:rsidRPr="00347C42">
        <w:rPr>
          <w:rFonts w:ascii="Arial" w:eastAsia="Times New Roman" w:hAnsi="Arial" w:cs="Arial"/>
        </w:rPr>
        <w:t>References shall include business name, address, telephone number, email, and name of individual customer who is familiar with bidder’s capabilities.</w:t>
      </w:r>
    </w:p>
    <w:p w14:paraId="3E3004EB" w14:textId="77777777" w:rsidR="00637BB1" w:rsidRPr="00347C42" w:rsidRDefault="00637BB1" w:rsidP="00637BB1">
      <w:pPr>
        <w:spacing w:after="0" w:line="240" w:lineRule="auto"/>
        <w:ind w:left="360"/>
        <w:jc w:val="both"/>
        <w:rPr>
          <w:rFonts w:ascii="Arial" w:eastAsia="Times New Roman" w:hAnsi="Arial" w:cs="Arial"/>
        </w:rPr>
      </w:pPr>
    </w:p>
    <w:p w14:paraId="630FF973" w14:textId="77777777" w:rsidR="00A91947" w:rsidRPr="00A91947" w:rsidRDefault="00637BB1" w:rsidP="00F15F88">
      <w:pPr>
        <w:numPr>
          <w:ilvl w:val="0"/>
          <w:numId w:val="10"/>
        </w:numPr>
        <w:spacing w:after="0" w:line="240" w:lineRule="auto"/>
        <w:ind w:left="1080"/>
        <w:jc w:val="both"/>
        <w:rPr>
          <w:rFonts w:ascii="Arial" w:eastAsia="Times New Roman" w:hAnsi="Arial" w:cs="Arial"/>
        </w:rPr>
      </w:pPr>
      <w:r w:rsidRPr="00234297">
        <w:rPr>
          <w:rFonts w:ascii="Arial" w:eastAsia="Times New Roman" w:hAnsi="Arial" w:cs="Arial"/>
        </w:rPr>
        <w:t>Bidders must, upon request of the State, furnish satisfactory evidence of their ability to furnish products or services in accordance with the terms and conditions of these specifications. This may also include the bidder’s financial statement. The MDE and DFA - Office of Personal Service Contract Review reserve the right to make the final determination as to the bidder’s ability.</w:t>
      </w:r>
      <w:r w:rsidR="00197DA6" w:rsidRPr="00234297">
        <w:rPr>
          <w:rFonts w:ascii="Arial" w:eastAsia="Times New Roman" w:hAnsi="Arial" w:cs="Arial"/>
          <w:b/>
        </w:rPr>
        <w:t xml:space="preserve"> </w:t>
      </w:r>
    </w:p>
    <w:p w14:paraId="76E1A3CA" w14:textId="77777777" w:rsidR="00A91947" w:rsidRDefault="00A91947" w:rsidP="00A91947">
      <w:pPr>
        <w:pStyle w:val="ListParagraph"/>
        <w:rPr>
          <w:rStyle w:val="normaltextrun"/>
          <w:rFonts w:ascii="Arial" w:hAnsi="Arial" w:cs="Arial"/>
          <w:sz w:val="20"/>
        </w:rPr>
      </w:pPr>
    </w:p>
    <w:p w14:paraId="03602591" w14:textId="77777777" w:rsidR="00A91947" w:rsidRPr="00A91947" w:rsidRDefault="00A91947" w:rsidP="00F15F88">
      <w:pPr>
        <w:numPr>
          <w:ilvl w:val="0"/>
          <w:numId w:val="10"/>
        </w:numPr>
        <w:spacing w:after="0" w:line="240" w:lineRule="auto"/>
        <w:ind w:left="1080"/>
        <w:jc w:val="both"/>
        <w:rPr>
          <w:rStyle w:val="eop"/>
          <w:rFonts w:ascii="Arial" w:eastAsia="Times New Roman" w:hAnsi="Arial" w:cs="Arial"/>
        </w:rPr>
      </w:pPr>
      <w:r w:rsidRPr="00A91947">
        <w:rPr>
          <w:rStyle w:val="normaltextrun"/>
          <w:rFonts w:ascii="Arial" w:hAnsi="Arial" w:cs="Arial"/>
        </w:rPr>
        <w:t>Bidder</w:t>
      </w:r>
      <w:r w:rsidR="008908ED" w:rsidRPr="00A91947">
        <w:rPr>
          <w:rStyle w:val="normaltextrun"/>
          <w:rFonts w:ascii="Arial" w:hAnsi="Arial" w:cs="Arial"/>
        </w:rPr>
        <w:t xml:space="preserve"> must meet the required certification, accreditation, and/or licenses: Counselors on staff with the EAP provider must be licensed in the practices including but not limited to: </w:t>
      </w:r>
      <w:r w:rsidR="008908ED" w:rsidRPr="00A91947">
        <w:rPr>
          <w:rStyle w:val="eop"/>
          <w:rFonts w:ascii="Arial" w:hAnsi="Arial" w:cs="Arial"/>
        </w:rPr>
        <w:t> </w:t>
      </w:r>
    </w:p>
    <w:p w14:paraId="1A8DD2CA" w14:textId="77777777" w:rsidR="00A91947" w:rsidRDefault="00A91947" w:rsidP="00A91947">
      <w:pPr>
        <w:pStyle w:val="ListParagraph"/>
        <w:rPr>
          <w:rStyle w:val="normaltextrun"/>
          <w:rFonts w:ascii="Arial" w:hAnsi="Arial" w:cs="Arial"/>
          <w:sz w:val="20"/>
        </w:rPr>
      </w:pPr>
    </w:p>
    <w:p w14:paraId="1BF9BD0E" w14:textId="735592F7" w:rsidR="008908ED" w:rsidRPr="00755CAF" w:rsidRDefault="008908ED" w:rsidP="00F15F88">
      <w:pPr>
        <w:numPr>
          <w:ilvl w:val="1"/>
          <w:numId w:val="10"/>
        </w:numPr>
        <w:spacing w:after="0" w:line="240" w:lineRule="auto"/>
        <w:jc w:val="both"/>
        <w:rPr>
          <w:rFonts w:ascii="Arial" w:eastAsia="Times New Roman" w:hAnsi="Arial" w:cs="Arial"/>
        </w:rPr>
      </w:pPr>
      <w:r w:rsidRPr="00755CAF">
        <w:rPr>
          <w:rStyle w:val="normaltextrun"/>
          <w:rFonts w:ascii="Arial" w:hAnsi="Arial" w:cs="Arial"/>
        </w:rPr>
        <w:t>Marriage/Family therapy </w:t>
      </w:r>
      <w:r w:rsidRPr="00755CAF">
        <w:rPr>
          <w:rStyle w:val="eop"/>
          <w:rFonts w:ascii="Arial" w:hAnsi="Arial" w:cs="Arial"/>
        </w:rPr>
        <w:t> </w:t>
      </w:r>
    </w:p>
    <w:p w14:paraId="56D69422" w14:textId="77777777" w:rsidR="008908ED" w:rsidRPr="00755CAF" w:rsidRDefault="008908ED" w:rsidP="00F15F88">
      <w:pPr>
        <w:pStyle w:val="paragraph"/>
        <w:numPr>
          <w:ilvl w:val="1"/>
          <w:numId w:val="10"/>
        </w:numPr>
        <w:spacing w:before="0" w:beforeAutospacing="0" w:after="0" w:afterAutospacing="0"/>
        <w:textAlignment w:val="baseline"/>
        <w:rPr>
          <w:rFonts w:ascii="Arial" w:hAnsi="Arial" w:cs="Arial"/>
          <w:sz w:val="22"/>
          <w:szCs w:val="22"/>
        </w:rPr>
      </w:pPr>
      <w:r w:rsidRPr="00755CAF">
        <w:rPr>
          <w:rStyle w:val="normaltextrun"/>
          <w:rFonts w:ascii="Arial" w:hAnsi="Arial" w:cs="Arial"/>
          <w:sz w:val="22"/>
          <w:szCs w:val="22"/>
        </w:rPr>
        <w:t>Counseling </w:t>
      </w:r>
      <w:r w:rsidRPr="00755CAF">
        <w:rPr>
          <w:rStyle w:val="eop"/>
          <w:rFonts w:ascii="Arial" w:hAnsi="Arial" w:cs="Arial"/>
          <w:sz w:val="22"/>
          <w:szCs w:val="22"/>
        </w:rPr>
        <w:t> </w:t>
      </w:r>
    </w:p>
    <w:p w14:paraId="00FDB239" w14:textId="77777777" w:rsidR="008908ED" w:rsidRPr="00755CAF" w:rsidRDefault="008908ED" w:rsidP="00F15F88">
      <w:pPr>
        <w:pStyle w:val="paragraph"/>
        <w:numPr>
          <w:ilvl w:val="1"/>
          <w:numId w:val="10"/>
        </w:numPr>
        <w:spacing w:before="0" w:beforeAutospacing="0" w:after="0" w:afterAutospacing="0"/>
        <w:textAlignment w:val="baseline"/>
        <w:rPr>
          <w:rFonts w:ascii="Arial" w:hAnsi="Arial" w:cs="Arial"/>
          <w:sz w:val="22"/>
          <w:szCs w:val="22"/>
        </w:rPr>
      </w:pPr>
      <w:r w:rsidRPr="00755CAF">
        <w:rPr>
          <w:rStyle w:val="normaltextrun"/>
          <w:rFonts w:ascii="Arial" w:hAnsi="Arial" w:cs="Arial"/>
          <w:sz w:val="22"/>
          <w:szCs w:val="22"/>
        </w:rPr>
        <w:t>Psychiatry  </w:t>
      </w:r>
      <w:r w:rsidRPr="00755CAF">
        <w:rPr>
          <w:rStyle w:val="eop"/>
          <w:rFonts w:ascii="Arial" w:hAnsi="Arial" w:cs="Arial"/>
          <w:sz w:val="22"/>
          <w:szCs w:val="22"/>
        </w:rPr>
        <w:t> </w:t>
      </w:r>
    </w:p>
    <w:p w14:paraId="1FAAEE54" w14:textId="77777777" w:rsidR="008908ED" w:rsidRPr="00755CAF" w:rsidRDefault="008908ED" w:rsidP="00F15F88">
      <w:pPr>
        <w:pStyle w:val="paragraph"/>
        <w:numPr>
          <w:ilvl w:val="1"/>
          <w:numId w:val="10"/>
        </w:numPr>
        <w:spacing w:before="0" w:beforeAutospacing="0" w:after="0" w:afterAutospacing="0"/>
        <w:textAlignment w:val="baseline"/>
        <w:rPr>
          <w:rFonts w:ascii="Arial" w:hAnsi="Arial" w:cs="Arial"/>
          <w:sz w:val="22"/>
          <w:szCs w:val="22"/>
        </w:rPr>
      </w:pPr>
      <w:r w:rsidRPr="00755CAF">
        <w:rPr>
          <w:rStyle w:val="normaltextrun"/>
          <w:rFonts w:ascii="Arial" w:hAnsi="Arial" w:cs="Arial"/>
          <w:sz w:val="22"/>
          <w:szCs w:val="22"/>
        </w:rPr>
        <w:t>Social Work </w:t>
      </w:r>
      <w:r w:rsidRPr="00755CAF">
        <w:rPr>
          <w:rStyle w:val="eop"/>
          <w:rFonts w:ascii="Arial" w:hAnsi="Arial" w:cs="Arial"/>
          <w:sz w:val="22"/>
          <w:szCs w:val="22"/>
        </w:rPr>
        <w:t> </w:t>
      </w:r>
    </w:p>
    <w:p w14:paraId="2F1573CB" w14:textId="11E0BD91" w:rsidR="00637BB1" w:rsidRPr="00347C42" w:rsidRDefault="00637BB1" w:rsidP="00F7077D">
      <w:pPr>
        <w:spacing w:after="0" w:line="240" w:lineRule="auto"/>
        <w:jc w:val="both"/>
        <w:rPr>
          <w:rFonts w:ascii="Arial" w:eastAsia="Times New Roman" w:hAnsi="Arial" w:cs="Arial"/>
          <w:highlight w:val="yellow"/>
        </w:rPr>
      </w:pPr>
    </w:p>
    <w:p w14:paraId="650807B6" w14:textId="77777777" w:rsidR="00637BB1" w:rsidRPr="00347C42" w:rsidRDefault="00637BB1" w:rsidP="00637BB1">
      <w:pPr>
        <w:spacing w:after="0" w:line="240" w:lineRule="auto"/>
        <w:jc w:val="both"/>
        <w:rPr>
          <w:rFonts w:ascii="Arial" w:eastAsia="Times New Roman" w:hAnsi="Arial" w:cs="Arial"/>
        </w:rPr>
      </w:pPr>
    </w:p>
    <w:p w14:paraId="001CD093" w14:textId="77777777" w:rsidR="00637BB1" w:rsidRPr="00347C42" w:rsidRDefault="00637BB1" w:rsidP="00F15F88">
      <w:pPr>
        <w:keepNext/>
        <w:numPr>
          <w:ilvl w:val="0"/>
          <w:numId w:val="8"/>
        </w:numPr>
        <w:spacing w:after="0" w:line="240" w:lineRule="auto"/>
        <w:jc w:val="both"/>
        <w:outlineLvl w:val="6"/>
        <w:rPr>
          <w:rFonts w:ascii="Arial" w:eastAsia="Times New Roman" w:hAnsi="Arial" w:cs="Arial"/>
          <w:b/>
        </w:rPr>
      </w:pPr>
      <w:r w:rsidRPr="00347C42">
        <w:rPr>
          <w:rFonts w:ascii="Arial" w:eastAsia="Times New Roman" w:hAnsi="Arial" w:cs="Arial"/>
          <w:b/>
        </w:rPr>
        <w:t>ASSIGNMENT</w:t>
      </w:r>
    </w:p>
    <w:p w14:paraId="6C7A49C0" w14:textId="77777777" w:rsidR="00637BB1" w:rsidRPr="00347C42" w:rsidRDefault="00637BB1" w:rsidP="00637BB1">
      <w:pPr>
        <w:spacing w:after="0" w:line="240" w:lineRule="auto"/>
        <w:ind w:left="360"/>
        <w:jc w:val="both"/>
        <w:rPr>
          <w:rFonts w:ascii="Arial" w:eastAsia="Times New Roman" w:hAnsi="Arial" w:cs="Arial"/>
        </w:rPr>
      </w:pPr>
      <w:r w:rsidRPr="00347C42">
        <w:rPr>
          <w:rFonts w:ascii="Arial" w:eastAsia="Times New Roman" w:hAnsi="Arial" w:cs="Arial"/>
        </w:rPr>
        <w:t>The awarded vendor shall not assign or subcontract in whole or in part, its right or obligations under this agreement without prior written consent of the MDE.</w:t>
      </w:r>
    </w:p>
    <w:p w14:paraId="2A6C4D5A" w14:textId="77777777" w:rsidR="00637BB1" w:rsidRPr="00347C42" w:rsidRDefault="00637BB1" w:rsidP="00637BB1">
      <w:pPr>
        <w:spacing w:after="0" w:line="240" w:lineRule="auto"/>
        <w:ind w:left="360"/>
        <w:jc w:val="both"/>
        <w:rPr>
          <w:rFonts w:ascii="Arial" w:eastAsia="Times New Roman" w:hAnsi="Arial" w:cs="Arial"/>
        </w:rPr>
      </w:pPr>
    </w:p>
    <w:p w14:paraId="08952DC2" w14:textId="77777777" w:rsidR="00637BB1" w:rsidRPr="00347C42" w:rsidRDefault="00637BB1" w:rsidP="00637BB1">
      <w:pPr>
        <w:spacing w:after="0" w:line="240" w:lineRule="auto"/>
        <w:ind w:left="360"/>
        <w:jc w:val="both"/>
        <w:rPr>
          <w:rFonts w:ascii="Arial" w:eastAsia="Times New Roman" w:hAnsi="Arial" w:cs="Arial"/>
        </w:rPr>
      </w:pPr>
      <w:bookmarkStart w:id="18" w:name="_Hlk125893424"/>
    </w:p>
    <w:bookmarkEnd w:id="18"/>
    <w:p w14:paraId="5E090ED7"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br w:type="page"/>
      </w:r>
      <w:r w:rsidRPr="00347C42">
        <w:rPr>
          <w:rFonts w:ascii="Arial" w:eastAsia="Times New Roman" w:hAnsi="Arial" w:cs="Arial"/>
          <w:b/>
        </w:rPr>
        <w:lastRenderedPageBreak/>
        <w:t>TENTATIVE TIMELINE</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33"/>
      </w:tblGrid>
      <w:tr w:rsidR="00637BB1" w:rsidRPr="00347C42" w14:paraId="6A33ECDD" w14:textId="77777777" w:rsidTr="008F2E9E">
        <w:tc>
          <w:tcPr>
            <w:tcW w:w="6210" w:type="dxa"/>
            <w:shd w:val="clear" w:color="auto" w:fill="auto"/>
          </w:tcPr>
          <w:p w14:paraId="1C8B441F" w14:textId="77777777" w:rsidR="00637BB1" w:rsidRPr="00B968CC" w:rsidRDefault="00637BB1" w:rsidP="00637BB1">
            <w:pPr>
              <w:spacing w:after="0" w:line="240" w:lineRule="auto"/>
              <w:jc w:val="both"/>
              <w:rPr>
                <w:rFonts w:ascii="Arial" w:eastAsia="Times New Roman" w:hAnsi="Arial" w:cs="Arial"/>
              </w:rPr>
            </w:pPr>
            <w:r w:rsidRPr="00B968CC">
              <w:rPr>
                <w:rFonts w:ascii="Arial" w:eastAsia="Times New Roman" w:hAnsi="Arial" w:cs="Arial"/>
              </w:rPr>
              <w:t>Start Date</w:t>
            </w:r>
          </w:p>
          <w:p w14:paraId="7A8E1AC5" w14:textId="707649B9" w:rsidR="00637BB1" w:rsidRPr="00B968CC" w:rsidRDefault="00411E71" w:rsidP="00640F4B">
            <w:pPr>
              <w:numPr>
                <w:ilvl w:val="0"/>
                <w:numId w:val="3"/>
              </w:numPr>
              <w:spacing w:after="0" w:line="240" w:lineRule="auto"/>
              <w:jc w:val="both"/>
              <w:rPr>
                <w:rFonts w:ascii="Arial" w:eastAsia="Times New Roman" w:hAnsi="Arial" w:cs="Arial"/>
              </w:rPr>
            </w:pPr>
            <w:r w:rsidRPr="00B968CC">
              <w:rPr>
                <w:rFonts w:ascii="Arial" w:eastAsia="Times New Roman" w:hAnsi="Arial" w:cs="Arial"/>
              </w:rPr>
              <w:t>D</w:t>
            </w:r>
            <w:r w:rsidR="00637BB1" w:rsidRPr="00B968CC">
              <w:rPr>
                <w:rFonts w:ascii="Arial" w:eastAsia="Times New Roman" w:hAnsi="Arial" w:cs="Arial"/>
              </w:rPr>
              <w:t xml:space="preserve">ate of </w:t>
            </w:r>
            <w:r w:rsidR="006A45C7" w:rsidRPr="00B968CC">
              <w:rPr>
                <w:rFonts w:ascii="Arial" w:eastAsia="Times New Roman" w:hAnsi="Arial" w:cs="Arial"/>
              </w:rPr>
              <w:t>Release</w:t>
            </w:r>
          </w:p>
        </w:tc>
        <w:tc>
          <w:tcPr>
            <w:tcW w:w="4433" w:type="dxa"/>
            <w:shd w:val="clear" w:color="auto" w:fill="auto"/>
          </w:tcPr>
          <w:p w14:paraId="38A5DF91" w14:textId="77777777" w:rsidR="00637BB1" w:rsidRPr="008F2E9E" w:rsidRDefault="00637BB1" w:rsidP="00637BB1">
            <w:pPr>
              <w:spacing w:after="0" w:line="240" w:lineRule="auto"/>
              <w:jc w:val="both"/>
              <w:rPr>
                <w:rFonts w:ascii="Arial" w:eastAsia="Times New Roman" w:hAnsi="Arial" w:cs="Arial"/>
                <w:strike/>
                <w:sz w:val="21"/>
                <w:szCs w:val="21"/>
              </w:rPr>
            </w:pPr>
          </w:p>
          <w:p w14:paraId="4E7E9C03" w14:textId="19FD0B2B" w:rsidR="008E0F42" w:rsidRPr="008F2E9E" w:rsidRDefault="00FD75DB" w:rsidP="006E4952">
            <w:pPr>
              <w:tabs>
                <w:tab w:val="left" w:pos="-720"/>
              </w:tabs>
              <w:spacing w:after="0" w:line="240" w:lineRule="auto"/>
              <w:rPr>
                <w:rFonts w:ascii="Arial" w:eastAsia="Times New Roman" w:hAnsi="Arial" w:cs="Arial"/>
                <w:sz w:val="21"/>
                <w:szCs w:val="21"/>
              </w:rPr>
            </w:pPr>
            <w:r w:rsidRPr="008F2E9E">
              <w:rPr>
                <w:rFonts w:ascii="Arial" w:eastAsia="Times New Roman" w:hAnsi="Arial" w:cs="Arial"/>
                <w:sz w:val="21"/>
                <w:szCs w:val="21"/>
              </w:rPr>
              <w:t>Wednesday,</w:t>
            </w:r>
            <w:r w:rsidR="006E4952" w:rsidRPr="008F2E9E">
              <w:rPr>
                <w:rFonts w:ascii="Arial" w:eastAsia="Times New Roman" w:hAnsi="Arial" w:cs="Arial"/>
                <w:sz w:val="21"/>
                <w:szCs w:val="21"/>
              </w:rPr>
              <w:t xml:space="preserve"> April 17, </w:t>
            </w:r>
            <w:proofErr w:type="gramStart"/>
            <w:r w:rsidR="006E4952" w:rsidRPr="008F2E9E">
              <w:rPr>
                <w:rFonts w:ascii="Arial" w:eastAsia="Times New Roman" w:hAnsi="Arial" w:cs="Arial"/>
                <w:sz w:val="21"/>
                <w:szCs w:val="21"/>
              </w:rPr>
              <w:t>2024</w:t>
            </w:r>
            <w:proofErr w:type="gramEnd"/>
            <w:r w:rsidR="006E4952" w:rsidRPr="008F2E9E">
              <w:rPr>
                <w:rFonts w:ascii="Arial" w:eastAsia="Times New Roman" w:hAnsi="Arial" w:cs="Arial"/>
                <w:sz w:val="21"/>
                <w:szCs w:val="21"/>
              </w:rPr>
              <w:t xml:space="preserve"> </w:t>
            </w:r>
          </w:p>
        </w:tc>
      </w:tr>
      <w:tr w:rsidR="00637BB1" w:rsidRPr="00347C42" w14:paraId="44D6979A" w14:textId="77777777" w:rsidTr="008F2E9E">
        <w:tc>
          <w:tcPr>
            <w:tcW w:w="6210" w:type="dxa"/>
            <w:shd w:val="clear" w:color="auto" w:fill="auto"/>
          </w:tcPr>
          <w:p w14:paraId="6512C8F4" w14:textId="77777777" w:rsidR="00637BB1" w:rsidRPr="00B968CC" w:rsidRDefault="00637BB1" w:rsidP="00637BB1">
            <w:pPr>
              <w:spacing w:after="0" w:line="240" w:lineRule="auto"/>
              <w:jc w:val="both"/>
              <w:rPr>
                <w:rFonts w:ascii="Arial" w:eastAsia="Times New Roman" w:hAnsi="Arial" w:cs="Arial"/>
              </w:rPr>
            </w:pPr>
            <w:r w:rsidRPr="00B968CC">
              <w:rPr>
                <w:rFonts w:ascii="Arial" w:eastAsia="Times New Roman" w:hAnsi="Arial" w:cs="Arial"/>
              </w:rPr>
              <w:t>Deadline for Questions</w:t>
            </w:r>
          </w:p>
        </w:tc>
        <w:tc>
          <w:tcPr>
            <w:tcW w:w="4433" w:type="dxa"/>
            <w:shd w:val="clear" w:color="auto" w:fill="auto"/>
          </w:tcPr>
          <w:p w14:paraId="1CB41D59" w14:textId="238E954D" w:rsidR="00637BB1" w:rsidRPr="008F2E9E" w:rsidRDefault="005D2B4E" w:rsidP="00637BB1">
            <w:pPr>
              <w:spacing w:after="0" w:line="240" w:lineRule="auto"/>
              <w:jc w:val="both"/>
              <w:rPr>
                <w:rFonts w:ascii="Arial" w:eastAsia="Times New Roman" w:hAnsi="Arial" w:cs="Arial"/>
                <w:strike/>
                <w:sz w:val="21"/>
                <w:szCs w:val="21"/>
              </w:rPr>
            </w:pPr>
            <w:r w:rsidRPr="008F2E9E">
              <w:rPr>
                <w:rFonts w:ascii="Arial" w:hAnsi="Arial" w:cs="Arial"/>
                <w:sz w:val="21"/>
                <w:szCs w:val="21"/>
              </w:rPr>
              <w:t>Tuesday, April 30, 2024</w:t>
            </w:r>
            <w:r w:rsidR="00B968CC" w:rsidRPr="008F2E9E">
              <w:rPr>
                <w:rFonts w:ascii="Arial" w:hAnsi="Arial" w:cs="Arial"/>
                <w:sz w:val="21"/>
                <w:szCs w:val="21"/>
              </w:rPr>
              <w:t>,</w:t>
            </w:r>
            <w:r w:rsidRPr="008F2E9E">
              <w:rPr>
                <w:rFonts w:ascii="Arial" w:hAnsi="Arial" w:cs="Arial"/>
                <w:sz w:val="21"/>
                <w:szCs w:val="21"/>
              </w:rPr>
              <w:t xml:space="preserve"> </w:t>
            </w:r>
            <w:r w:rsidR="00F2293D" w:rsidRPr="008F2E9E">
              <w:rPr>
                <w:rFonts w:ascii="Arial" w:eastAsia="Times New Roman" w:hAnsi="Arial" w:cs="Arial"/>
                <w:sz w:val="21"/>
                <w:szCs w:val="21"/>
              </w:rPr>
              <w:t>5:00 p.m.</w:t>
            </w:r>
          </w:p>
        </w:tc>
      </w:tr>
      <w:tr w:rsidR="00637BB1" w:rsidRPr="00347C42" w14:paraId="58C0DEB2" w14:textId="77777777" w:rsidTr="008F2E9E">
        <w:tc>
          <w:tcPr>
            <w:tcW w:w="6210" w:type="dxa"/>
            <w:shd w:val="clear" w:color="auto" w:fill="auto"/>
          </w:tcPr>
          <w:p w14:paraId="7782D897" w14:textId="77777777" w:rsidR="00637BB1" w:rsidRPr="00B968CC" w:rsidRDefault="00637BB1" w:rsidP="00637BB1">
            <w:pPr>
              <w:spacing w:after="0" w:line="240" w:lineRule="auto"/>
              <w:jc w:val="both"/>
              <w:rPr>
                <w:rFonts w:ascii="Arial" w:eastAsia="Times New Roman" w:hAnsi="Arial" w:cs="Arial"/>
              </w:rPr>
            </w:pPr>
            <w:r w:rsidRPr="00B968CC">
              <w:rPr>
                <w:rFonts w:ascii="Arial" w:eastAsia="Times New Roman" w:hAnsi="Arial" w:cs="Arial"/>
              </w:rPr>
              <w:t>Answers posted to website</w:t>
            </w:r>
          </w:p>
        </w:tc>
        <w:tc>
          <w:tcPr>
            <w:tcW w:w="4433" w:type="dxa"/>
            <w:shd w:val="clear" w:color="auto" w:fill="auto"/>
          </w:tcPr>
          <w:p w14:paraId="71BC1D67" w14:textId="671FD3A9" w:rsidR="00637BB1" w:rsidRPr="008F2E9E" w:rsidRDefault="00FD75DB" w:rsidP="00637BB1">
            <w:pPr>
              <w:spacing w:after="0" w:line="240" w:lineRule="auto"/>
              <w:jc w:val="both"/>
              <w:rPr>
                <w:rFonts w:ascii="Arial" w:eastAsia="Times New Roman" w:hAnsi="Arial" w:cs="Arial"/>
                <w:sz w:val="21"/>
                <w:szCs w:val="21"/>
              </w:rPr>
            </w:pPr>
            <w:r w:rsidRPr="008F2E9E">
              <w:rPr>
                <w:rFonts w:ascii="Arial" w:eastAsia="Times New Roman" w:hAnsi="Arial" w:cs="Arial"/>
                <w:sz w:val="21"/>
                <w:szCs w:val="21"/>
              </w:rPr>
              <w:t>Friday May 3</w:t>
            </w:r>
            <w:r w:rsidR="00F2293D" w:rsidRPr="008F2E9E">
              <w:rPr>
                <w:rFonts w:ascii="Arial" w:eastAsia="Times New Roman" w:hAnsi="Arial" w:cs="Arial"/>
                <w:sz w:val="21"/>
                <w:szCs w:val="21"/>
              </w:rPr>
              <w:t>, 2024</w:t>
            </w:r>
          </w:p>
        </w:tc>
      </w:tr>
      <w:tr w:rsidR="00637BB1" w:rsidRPr="00347C42" w14:paraId="2C5D5271" w14:textId="77777777" w:rsidTr="008F2E9E">
        <w:tc>
          <w:tcPr>
            <w:tcW w:w="6210" w:type="dxa"/>
            <w:shd w:val="clear" w:color="auto" w:fill="auto"/>
          </w:tcPr>
          <w:p w14:paraId="7A2C2A41" w14:textId="77777777" w:rsidR="00637BB1" w:rsidRPr="00B968CC" w:rsidRDefault="00637BB1" w:rsidP="00637BB1">
            <w:pPr>
              <w:spacing w:after="0" w:line="240" w:lineRule="auto"/>
              <w:jc w:val="both"/>
              <w:rPr>
                <w:rFonts w:ascii="Arial" w:eastAsia="Times New Roman" w:hAnsi="Arial" w:cs="Arial"/>
              </w:rPr>
            </w:pPr>
            <w:r w:rsidRPr="00B968CC">
              <w:rPr>
                <w:rFonts w:ascii="Arial" w:eastAsia="Times New Roman" w:hAnsi="Arial" w:cs="Arial"/>
              </w:rPr>
              <w:t>Opening date and time</w:t>
            </w:r>
          </w:p>
        </w:tc>
        <w:tc>
          <w:tcPr>
            <w:tcW w:w="4433" w:type="dxa"/>
            <w:shd w:val="clear" w:color="auto" w:fill="auto"/>
          </w:tcPr>
          <w:p w14:paraId="0B5DE66B" w14:textId="075EF2F9" w:rsidR="00637BB1" w:rsidRPr="008F2E9E" w:rsidRDefault="00CF7D06" w:rsidP="00637BB1">
            <w:pPr>
              <w:spacing w:after="0" w:line="240" w:lineRule="auto"/>
              <w:jc w:val="both"/>
              <w:rPr>
                <w:rFonts w:ascii="Arial" w:eastAsia="Times New Roman" w:hAnsi="Arial" w:cs="Arial"/>
                <w:strike/>
                <w:sz w:val="21"/>
                <w:szCs w:val="21"/>
              </w:rPr>
            </w:pPr>
            <w:r w:rsidRPr="008F2E9E">
              <w:rPr>
                <w:rFonts w:ascii="Arial" w:hAnsi="Arial" w:cs="Arial"/>
                <w:sz w:val="21"/>
                <w:szCs w:val="21"/>
              </w:rPr>
              <w:t>Wednesday, May 17, 2024,10:00 a.m. (CST)</w:t>
            </w:r>
          </w:p>
        </w:tc>
      </w:tr>
      <w:tr w:rsidR="00637BB1" w:rsidRPr="00347C42" w14:paraId="6DA20D3C" w14:textId="77777777" w:rsidTr="008F2E9E">
        <w:tc>
          <w:tcPr>
            <w:tcW w:w="6210" w:type="dxa"/>
            <w:shd w:val="clear" w:color="auto" w:fill="auto"/>
          </w:tcPr>
          <w:p w14:paraId="13307C0A" w14:textId="77777777" w:rsidR="00637BB1" w:rsidRPr="00B968CC" w:rsidRDefault="00637BB1" w:rsidP="00637BB1">
            <w:pPr>
              <w:spacing w:after="0" w:line="240" w:lineRule="auto"/>
              <w:jc w:val="both"/>
              <w:rPr>
                <w:rFonts w:ascii="Arial" w:eastAsia="Times New Roman" w:hAnsi="Arial" w:cs="Arial"/>
              </w:rPr>
            </w:pPr>
            <w:r w:rsidRPr="00B968CC">
              <w:rPr>
                <w:rFonts w:ascii="Arial" w:eastAsia="Times New Roman" w:hAnsi="Arial" w:cs="Arial"/>
              </w:rPr>
              <w:t>Bid evaluations</w:t>
            </w:r>
          </w:p>
        </w:tc>
        <w:tc>
          <w:tcPr>
            <w:tcW w:w="4433" w:type="dxa"/>
            <w:shd w:val="clear" w:color="auto" w:fill="auto"/>
          </w:tcPr>
          <w:p w14:paraId="46134DF2" w14:textId="6C412E3A" w:rsidR="00637BB1" w:rsidRPr="008F2E9E" w:rsidRDefault="00B57500" w:rsidP="00637BB1">
            <w:pPr>
              <w:spacing w:after="0" w:line="240" w:lineRule="auto"/>
              <w:jc w:val="both"/>
              <w:rPr>
                <w:rFonts w:ascii="Arial" w:eastAsia="Times New Roman" w:hAnsi="Arial" w:cs="Arial"/>
                <w:strike/>
                <w:sz w:val="21"/>
                <w:szCs w:val="21"/>
              </w:rPr>
            </w:pPr>
            <w:r w:rsidRPr="008F2E9E">
              <w:rPr>
                <w:rFonts w:ascii="Arial" w:hAnsi="Arial" w:cs="Arial"/>
                <w:sz w:val="21"/>
                <w:szCs w:val="21"/>
              </w:rPr>
              <w:t>Wednesday, May 17, 2024. 2:00 p.m. (CST)</w:t>
            </w:r>
          </w:p>
        </w:tc>
      </w:tr>
      <w:tr w:rsidR="00637BB1" w:rsidRPr="00347C42" w14:paraId="46588B90" w14:textId="77777777" w:rsidTr="008F2E9E">
        <w:tc>
          <w:tcPr>
            <w:tcW w:w="6210" w:type="dxa"/>
            <w:shd w:val="clear" w:color="auto" w:fill="auto"/>
          </w:tcPr>
          <w:p w14:paraId="7CE2AC35" w14:textId="77777777" w:rsidR="00637BB1" w:rsidRPr="00B968CC" w:rsidRDefault="00637BB1" w:rsidP="00637BB1">
            <w:pPr>
              <w:spacing w:after="0" w:line="240" w:lineRule="auto"/>
              <w:jc w:val="both"/>
              <w:rPr>
                <w:rFonts w:ascii="Arial" w:eastAsia="Times New Roman" w:hAnsi="Arial" w:cs="Arial"/>
                <w:highlight w:val="green"/>
              </w:rPr>
            </w:pPr>
            <w:r w:rsidRPr="00B968CC">
              <w:rPr>
                <w:rFonts w:ascii="Arial" w:eastAsia="Times New Roman" w:hAnsi="Arial" w:cs="Arial"/>
              </w:rPr>
              <w:t>Contract Intent to Award</w:t>
            </w:r>
          </w:p>
        </w:tc>
        <w:tc>
          <w:tcPr>
            <w:tcW w:w="4433" w:type="dxa"/>
            <w:shd w:val="clear" w:color="auto" w:fill="auto"/>
          </w:tcPr>
          <w:p w14:paraId="1EF55F5F" w14:textId="2A3D4B9A" w:rsidR="00637BB1" w:rsidRPr="008F2E9E" w:rsidRDefault="00A25D55" w:rsidP="00637BB1">
            <w:pPr>
              <w:spacing w:after="0" w:line="240" w:lineRule="auto"/>
              <w:jc w:val="both"/>
              <w:rPr>
                <w:rFonts w:ascii="Arial" w:eastAsia="Times New Roman" w:hAnsi="Arial" w:cs="Arial"/>
                <w:sz w:val="21"/>
                <w:szCs w:val="21"/>
              </w:rPr>
            </w:pPr>
            <w:r w:rsidRPr="008F2E9E">
              <w:rPr>
                <w:rFonts w:ascii="Arial" w:eastAsia="Times New Roman" w:hAnsi="Arial" w:cs="Arial"/>
                <w:sz w:val="21"/>
                <w:szCs w:val="21"/>
              </w:rPr>
              <w:t>July 1, 2024</w:t>
            </w:r>
          </w:p>
        </w:tc>
      </w:tr>
    </w:tbl>
    <w:p w14:paraId="4DEEFB2A" w14:textId="77777777" w:rsidR="00637BB1" w:rsidRPr="00347C42" w:rsidRDefault="00637BB1" w:rsidP="00637BB1">
      <w:pPr>
        <w:spacing w:after="0" w:line="240" w:lineRule="auto"/>
        <w:ind w:left="14"/>
        <w:jc w:val="both"/>
        <w:rPr>
          <w:rFonts w:ascii="Arial" w:eastAsia="Times New Roman" w:hAnsi="Arial" w:cs="Arial"/>
        </w:rPr>
      </w:pPr>
    </w:p>
    <w:p w14:paraId="64264AA7" w14:textId="77777777" w:rsidR="00637BB1" w:rsidRPr="00640F4B" w:rsidRDefault="00637BB1" w:rsidP="00383232">
      <w:pPr>
        <w:spacing w:before="100" w:beforeAutospacing="1" w:after="100" w:afterAutospacing="1" w:line="240" w:lineRule="auto"/>
        <w:rPr>
          <w:rFonts w:ascii="Arial" w:eastAsia="Times New Roman" w:hAnsi="Arial" w:cs="Arial"/>
          <w:b/>
          <w:bCs/>
        </w:rPr>
      </w:pPr>
      <w:r w:rsidRPr="00640F4B">
        <w:rPr>
          <w:rFonts w:ascii="Arial" w:eastAsia="Times New Roman" w:hAnsi="Arial" w:cs="Arial"/>
          <w:b/>
          <w:bCs/>
        </w:rPr>
        <w:t>BID COST DATA</w:t>
      </w:r>
    </w:p>
    <w:p w14:paraId="2C0AE50D" w14:textId="68A23FDD" w:rsidR="00637BB1" w:rsidRPr="00347C42" w:rsidRDefault="00637BB1" w:rsidP="00637BB1">
      <w:pPr>
        <w:spacing w:before="100" w:beforeAutospacing="1" w:after="100" w:afterAutospacing="1" w:line="240" w:lineRule="auto"/>
        <w:jc w:val="both"/>
        <w:rPr>
          <w:rFonts w:ascii="Arial" w:eastAsia="Times New Roman" w:hAnsi="Arial" w:cs="Arial"/>
          <w:color w:val="FF0000"/>
        </w:rPr>
      </w:pPr>
      <w:r w:rsidRPr="00347C42">
        <w:rPr>
          <w:rFonts w:ascii="Arial" w:eastAsia="Times New Roman" w:hAnsi="Arial" w:cs="Arial"/>
        </w:rPr>
        <w:t>Because of the scope of this project, we believe it should be possible for different Offerors to arrive at vastly differing estimates</w:t>
      </w:r>
      <w:r w:rsidRPr="00640F4B">
        <w:rPr>
          <w:rFonts w:ascii="Arial" w:eastAsia="Times New Roman" w:hAnsi="Arial" w:cs="Arial"/>
        </w:rPr>
        <w:t xml:space="preserve">. </w:t>
      </w:r>
      <w:r w:rsidR="007477AD" w:rsidRPr="00640F4B">
        <w:rPr>
          <w:rFonts w:ascii="Arial" w:eastAsia="Times New Roman" w:hAnsi="Arial" w:cs="Arial"/>
        </w:rPr>
        <w:t xml:space="preserve">All cost must be derived as a total cost to be considered for an award. </w:t>
      </w:r>
    </w:p>
    <w:p w14:paraId="01D4C031" w14:textId="77777777" w:rsidR="00965C0C" w:rsidRPr="00965C0C" w:rsidRDefault="00965C0C" w:rsidP="00965C0C">
      <w:pPr>
        <w:spacing w:after="0" w:line="240" w:lineRule="auto"/>
        <w:jc w:val="both"/>
        <w:rPr>
          <w:rFonts w:ascii="Arial" w:eastAsia="Times New Roman" w:hAnsi="Arial" w:cs="Arial"/>
        </w:rPr>
      </w:pPr>
    </w:p>
    <w:p w14:paraId="2AA7F21C" w14:textId="77777777" w:rsidR="00965C0C" w:rsidRPr="00965C0C" w:rsidRDefault="00965C0C" w:rsidP="00965C0C">
      <w:pPr>
        <w:spacing w:after="0" w:line="240" w:lineRule="auto"/>
        <w:jc w:val="both"/>
        <w:rPr>
          <w:rFonts w:ascii="Arial" w:eastAsia="Times New Roman" w:hAnsi="Arial" w:cs="Arial"/>
        </w:rPr>
      </w:pPr>
    </w:p>
    <w:p w14:paraId="2DAF89C8" w14:textId="77777777" w:rsidR="00965C0C" w:rsidRPr="00347C42" w:rsidRDefault="00965C0C" w:rsidP="00637BB1">
      <w:pPr>
        <w:spacing w:before="100" w:beforeAutospacing="1" w:after="100" w:afterAutospacing="1" w:line="240" w:lineRule="auto"/>
        <w:rPr>
          <w:rFonts w:ascii="Arial" w:eastAsia="Times New Roman" w:hAnsi="Arial" w:cs="Arial"/>
          <w:color w:val="FF0000"/>
        </w:rPr>
      </w:pPr>
    </w:p>
    <w:p w14:paraId="00D1AE26" w14:textId="77777777" w:rsidR="00637BB1" w:rsidRPr="00347C42" w:rsidRDefault="00637BB1" w:rsidP="00637BB1">
      <w:pPr>
        <w:spacing w:after="0" w:line="240" w:lineRule="auto"/>
        <w:jc w:val="center"/>
        <w:rPr>
          <w:rFonts w:ascii="Arial" w:eastAsia="Times New Roman" w:hAnsi="Arial" w:cs="Arial"/>
          <w:b/>
        </w:rPr>
      </w:pPr>
    </w:p>
    <w:p w14:paraId="0712A5A0" w14:textId="77777777" w:rsidR="00637BB1" w:rsidRPr="00347C42" w:rsidRDefault="00637BB1" w:rsidP="00637BB1">
      <w:pPr>
        <w:spacing w:after="0" w:line="240" w:lineRule="auto"/>
        <w:jc w:val="center"/>
        <w:rPr>
          <w:rFonts w:ascii="Arial" w:eastAsia="Times New Roman" w:hAnsi="Arial" w:cs="Arial"/>
          <w:b/>
        </w:rPr>
      </w:pPr>
    </w:p>
    <w:p w14:paraId="716898FB" w14:textId="77777777" w:rsidR="00637BB1" w:rsidRPr="00347C42" w:rsidRDefault="00637BB1" w:rsidP="00637BB1">
      <w:pPr>
        <w:spacing w:after="0" w:line="240" w:lineRule="auto"/>
        <w:jc w:val="center"/>
        <w:rPr>
          <w:rFonts w:ascii="Arial" w:eastAsia="Times New Roman" w:hAnsi="Arial" w:cs="Arial"/>
          <w:b/>
        </w:rPr>
      </w:pPr>
    </w:p>
    <w:p w14:paraId="54C1C0D1" w14:textId="77777777" w:rsidR="00637BB1" w:rsidRPr="00347C42" w:rsidRDefault="00637BB1" w:rsidP="00637BB1">
      <w:pPr>
        <w:spacing w:after="0" w:line="240" w:lineRule="auto"/>
        <w:jc w:val="center"/>
        <w:rPr>
          <w:rFonts w:ascii="Arial" w:eastAsia="Times New Roman" w:hAnsi="Arial" w:cs="Arial"/>
          <w:b/>
        </w:rPr>
      </w:pPr>
    </w:p>
    <w:p w14:paraId="280EFC40" w14:textId="77777777" w:rsidR="00637BB1" w:rsidRDefault="00637BB1" w:rsidP="00637BB1">
      <w:pPr>
        <w:spacing w:after="0" w:line="240" w:lineRule="auto"/>
        <w:jc w:val="center"/>
        <w:rPr>
          <w:rFonts w:ascii="Arial" w:eastAsia="Times New Roman" w:hAnsi="Arial" w:cs="Arial"/>
          <w:b/>
        </w:rPr>
      </w:pPr>
    </w:p>
    <w:p w14:paraId="20F88CCE" w14:textId="77777777" w:rsidR="00A25D55" w:rsidRDefault="00A25D55" w:rsidP="00637BB1">
      <w:pPr>
        <w:spacing w:after="0" w:line="240" w:lineRule="auto"/>
        <w:jc w:val="center"/>
        <w:rPr>
          <w:rFonts w:ascii="Arial" w:eastAsia="Times New Roman" w:hAnsi="Arial" w:cs="Arial"/>
          <w:b/>
        </w:rPr>
      </w:pPr>
    </w:p>
    <w:p w14:paraId="4A092E7D" w14:textId="77777777" w:rsidR="00A25D55" w:rsidRDefault="00A25D55" w:rsidP="00637BB1">
      <w:pPr>
        <w:spacing w:after="0" w:line="240" w:lineRule="auto"/>
        <w:jc w:val="center"/>
        <w:rPr>
          <w:rFonts w:ascii="Arial" w:eastAsia="Times New Roman" w:hAnsi="Arial" w:cs="Arial"/>
          <w:b/>
        </w:rPr>
      </w:pPr>
    </w:p>
    <w:p w14:paraId="7B157B17" w14:textId="77777777" w:rsidR="00B15017" w:rsidRDefault="00B15017" w:rsidP="00637BB1">
      <w:pPr>
        <w:spacing w:after="0" w:line="240" w:lineRule="auto"/>
        <w:jc w:val="center"/>
        <w:rPr>
          <w:rFonts w:ascii="Arial" w:eastAsia="Times New Roman" w:hAnsi="Arial" w:cs="Arial"/>
          <w:b/>
        </w:rPr>
      </w:pPr>
    </w:p>
    <w:p w14:paraId="24DCA653" w14:textId="77777777" w:rsidR="00B15017" w:rsidRDefault="00B15017" w:rsidP="00637BB1">
      <w:pPr>
        <w:spacing w:after="0" w:line="240" w:lineRule="auto"/>
        <w:jc w:val="center"/>
        <w:rPr>
          <w:rFonts w:ascii="Arial" w:eastAsia="Times New Roman" w:hAnsi="Arial" w:cs="Arial"/>
          <w:b/>
        </w:rPr>
      </w:pPr>
    </w:p>
    <w:p w14:paraId="60873330" w14:textId="77777777" w:rsidR="00B15017" w:rsidRDefault="00B15017" w:rsidP="00637BB1">
      <w:pPr>
        <w:spacing w:after="0" w:line="240" w:lineRule="auto"/>
        <w:jc w:val="center"/>
        <w:rPr>
          <w:rFonts w:ascii="Arial" w:eastAsia="Times New Roman" w:hAnsi="Arial" w:cs="Arial"/>
          <w:b/>
        </w:rPr>
      </w:pPr>
    </w:p>
    <w:p w14:paraId="146D6CD8" w14:textId="77777777" w:rsidR="00B15017" w:rsidRDefault="00B15017" w:rsidP="00637BB1">
      <w:pPr>
        <w:spacing w:after="0" w:line="240" w:lineRule="auto"/>
        <w:jc w:val="center"/>
        <w:rPr>
          <w:rFonts w:ascii="Arial" w:eastAsia="Times New Roman" w:hAnsi="Arial" w:cs="Arial"/>
          <w:b/>
        </w:rPr>
      </w:pPr>
    </w:p>
    <w:p w14:paraId="14B8AC30" w14:textId="77777777" w:rsidR="00B15017" w:rsidRDefault="00B15017" w:rsidP="00637BB1">
      <w:pPr>
        <w:spacing w:after="0" w:line="240" w:lineRule="auto"/>
        <w:jc w:val="center"/>
        <w:rPr>
          <w:rFonts w:ascii="Arial" w:eastAsia="Times New Roman" w:hAnsi="Arial" w:cs="Arial"/>
          <w:b/>
        </w:rPr>
      </w:pPr>
    </w:p>
    <w:p w14:paraId="579E2743" w14:textId="77777777" w:rsidR="00B15017" w:rsidRDefault="00B15017" w:rsidP="00637BB1">
      <w:pPr>
        <w:spacing w:after="0" w:line="240" w:lineRule="auto"/>
        <w:jc w:val="center"/>
        <w:rPr>
          <w:rFonts w:ascii="Arial" w:eastAsia="Times New Roman" w:hAnsi="Arial" w:cs="Arial"/>
          <w:b/>
        </w:rPr>
      </w:pPr>
    </w:p>
    <w:p w14:paraId="00705B29" w14:textId="77777777" w:rsidR="00B15017" w:rsidRDefault="00B15017" w:rsidP="00637BB1">
      <w:pPr>
        <w:spacing w:after="0" w:line="240" w:lineRule="auto"/>
        <w:jc w:val="center"/>
        <w:rPr>
          <w:rFonts w:ascii="Arial" w:eastAsia="Times New Roman" w:hAnsi="Arial" w:cs="Arial"/>
          <w:b/>
        </w:rPr>
      </w:pPr>
    </w:p>
    <w:p w14:paraId="6E66EDCD" w14:textId="77777777" w:rsidR="00B15017" w:rsidRDefault="00B15017" w:rsidP="00637BB1">
      <w:pPr>
        <w:spacing w:after="0" w:line="240" w:lineRule="auto"/>
        <w:jc w:val="center"/>
        <w:rPr>
          <w:rFonts w:ascii="Arial" w:eastAsia="Times New Roman" w:hAnsi="Arial" w:cs="Arial"/>
          <w:b/>
        </w:rPr>
      </w:pPr>
    </w:p>
    <w:p w14:paraId="75303674" w14:textId="77777777" w:rsidR="00B15017" w:rsidRDefault="00B15017" w:rsidP="00637BB1">
      <w:pPr>
        <w:spacing w:after="0" w:line="240" w:lineRule="auto"/>
        <w:jc w:val="center"/>
        <w:rPr>
          <w:rFonts w:ascii="Arial" w:eastAsia="Times New Roman" w:hAnsi="Arial" w:cs="Arial"/>
          <w:b/>
        </w:rPr>
      </w:pPr>
    </w:p>
    <w:p w14:paraId="5D8774C8" w14:textId="77777777" w:rsidR="00B15017" w:rsidRDefault="00B15017" w:rsidP="00637BB1">
      <w:pPr>
        <w:spacing w:after="0" w:line="240" w:lineRule="auto"/>
        <w:jc w:val="center"/>
        <w:rPr>
          <w:rFonts w:ascii="Arial" w:eastAsia="Times New Roman" w:hAnsi="Arial" w:cs="Arial"/>
          <w:b/>
        </w:rPr>
      </w:pPr>
    </w:p>
    <w:p w14:paraId="534DBB7C" w14:textId="77777777" w:rsidR="00B15017" w:rsidRDefault="00B15017" w:rsidP="00637BB1">
      <w:pPr>
        <w:spacing w:after="0" w:line="240" w:lineRule="auto"/>
        <w:jc w:val="center"/>
        <w:rPr>
          <w:rFonts w:ascii="Arial" w:eastAsia="Times New Roman" w:hAnsi="Arial" w:cs="Arial"/>
          <w:b/>
        </w:rPr>
      </w:pPr>
    </w:p>
    <w:p w14:paraId="72ADE07C" w14:textId="77777777" w:rsidR="00B15017" w:rsidRDefault="00B15017" w:rsidP="00637BB1">
      <w:pPr>
        <w:spacing w:after="0" w:line="240" w:lineRule="auto"/>
        <w:jc w:val="center"/>
        <w:rPr>
          <w:rFonts w:ascii="Arial" w:eastAsia="Times New Roman" w:hAnsi="Arial" w:cs="Arial"/>
          <w:b/>
        </w:rPr>
      </w:pPr>
    </w:p>
    <w:p w14:paraId="2BDDA93E" w14:textId="77777777" w:rsidR="00B15017" w:rsidRPr="00347C42" w:rsidRDefault="00B15017" w:rsidP="00637BB1">
      <w:pPr>
        <w:spacing w:after="0" w:line="240" w:lineRule="auto"/>
        <w:jc w:val="center"/>
        <w:rPr>
          <w:rFonts w:ascii="Arial" w:eastAsia="Times New Roman" w:hAnsi="Arial" w:cs="Arial"/>
          <w:b/>
        </w:rPr>
      </w:pPr>
    </w:p>
    <w:p w14:paraId="61EFF36C" w14:textId="77777777" w:rsidR="00637BB1" w:rsidRPr="00347C42" w:rsidRDefault="00637BB1" w:rsidP="00637BB1">
      <w:pPr>
        <w:spacing w:after="0" w:line="240" w:lineRule="auto"/>
        <w:jc w:val="center"/>
        <w:rPr>
          <w:rFonts w:ascii="Arial" w:eastAsia="Times New Roman" w:hAnsi="Arial" w:cs="Arial"/>
          <w:b/>
        </w:rPr>
      </w:pPr>
    </w:p>
    <w:p w14:paraId="4D5A5DB6" w14:textId="77777777" w:rsidR="00637BB1" w:rsidRPr="00347C42" w:rsidRDefault="00637BB1" w:rsidP="00637BB1">
      <w:pPr>
        <w:spacing w:after="0" w:line="240" w:lineRule="auto"/>
        <w:jc w:val="center"/>
        <w:rPr>
          <w:rFonts w:ascii="Arial" w:eastAsia="Times New Roman" w:hAnsi="Arial" w:cs="Arial"/>
          <w:b/>
        </w:rPr>
      </w:pPr>
    </w:p>
    <w:p w14:paraId="1EC9E30A" w14:textId="77777777" w:rsidR="00637BB1" w:rsidRDefault="00637BB1" w:rsidP="00637BB1">
      <w:pPr>
        <w:spacing w:after="0" w:line="240" w:lineRule="auto"/>
        <w:jc w:val="center"/>
        <w:rPr>
          <w:rFonts w:ascii="Arial" w:eastAsia="Times New Roman" w:hAnsi="Arial" w:cs="Arial"/>
          <w:b/>
        </w:rPr>
      </w:pPr>
    </w:p>
    <w:p w14:paraId="3E2F9839" w14:textId="77777777" w:rsidR="002D17C8" w:rsidRPr="00347C42" w:rsidRDefault="002D17C8" w:rsidP="00637BB1">
      <w:pPr>
        <w:spacing w:after="0" w:line="240" w:lineRule="auto"/>
        <w:jc w:val="center"/>
        <w:rPr>
          <w:rFonts w:ascii="Arial" w:eastAsia="Times New Roman" w:hAnsi="Arial" w:cs="Arial"/>
          <w:b/>
        </w:rPr>
      </w:pPr>
    </w:p>
    <w:p w14:paraId="4217BAE5" w14:textId="77777777" w:rsidR="00637BB1" w:rsidRPr="00347C42" w:rsidRDefault="00637BB1" w:rsidP="00637BB1">
      <w:pPr>
        <w:spacing w:after="0" w:line="240" w:lineRule="auto"/>
        <w:jc w:val="center"/>
        <w:rPr>
          <w:rFonts w:ascii="Arial" w:eastAsia="Times New Roman" w:hAnsi="Arial" w:cs="Arial"/>
          <w:b/>
        </w:rPr>
      </w:pPr>
    </w:p>
    <w:p w14:paraId="2369A8E0" w14:textId="77777777" w:rsidR="00637BB1" w:rsidRPr="00347C42" w:rsidRDefault="00637BB1" w:rsidP="00637BB1">
      <w:pPr>
        <w:spacing w:after="0" w:line="240" w:lineRule="auto"/>
        <w:jc w:val="center"/>
        <w:rPr>
          <w:rFonts w:ascii="Arial" w:eastAsia="Times New Roman" w:hAnsi="Arial" w:cs="Arial"/>
          <w:b/>
        </w:rPr>
      </w:pPr>
    </w:p>
    <w:p w14:paraId="2780705E" w14:textId="77777777" w:rsidR="00637BB1" w:rsidRPr="00347C42" w:rsidRDefault="00637BB1" w:rsidP="00637BB1">
      <w:pPr>
        <w:spacing w:after="0" w:line="240" w:lineRule="auto"/>
        <w:jc w:val="center"/>
        <w:rPr>
          <w:rFonts w:ascii="Arial" w:eastAsia="Times New Roman" w:hAnsi="Arial" w:cs="Arial"/>
          <w:b/>
        </w:rPr>
      </w:pPr>
    </w:p>
    <w:p w14:paraId="05639B92" w14:textId="77777777" w:rsidR="00637BB1" w:rsidRPr="00347C42" w:rsidRDefault="00637BB1" w:rsidP="00637BB1">
      <w:pPr>
        <w:spacing w:after="0" w:line="240" w:lineRule="auto"/>
        <w:jc w:val="center"/>
        <w:rPr>
          <w:rFonts w:ascii="Arial" w:eastAsia="Times New Roman" w:hAnsi="Arial" w:cs="Arial"/>
          <w:b/>
        </w:rPr>
      </w:pPr>
    </w:p>
    <w:p w14:paraId="5953E636" w14:textId="77777777" w:rsidR="00637BB1" w:rsidRPr="00347C42" w:rsidRDefault="00637BB1" w:rsidP="00637BB1">
      <w:pPr>
        <w:spacing w:after="0" w:line="240" w:lineRule="auto"/>
        <w:jc w:val="center"/>
        <w:rPr>
          <w:rFonts w:ascii="Arial" w:eastAsia="Times New Roman" w:hAnsi="Arial" w:cs="Arial"/>
          <w:b/>
        </w:rPr>
      </w:pPr>
    </w:p>
    <w:p w14:paraId="02B38BF9" w14:textId="77777777" w:rsidR="00637BB1" w:rsidRPr="00347C42" w:rsidRDefault="00637BB1" w:rsidP="00637BB1">
      <w:pPr>
        <w:spacing w:after="0" w:line="240" w:lineRule="auto"/>
        <w:jc w:val="center"/>
        <w:rPr>
          <w:rFonts w:ascii="Arial" w:eastAsia="Times New Roman" w:hAnsi="Arial" w:cs="Arial"/>
          <w:b/>
        </w:rPr>
      </w:pPr>
    </w:p>
    <w:p w14:paraId="3D0D8794" w14:textId="77777777" w:rsidR="00637BB1" w:rsidRPr="00347C42" w:rsidRDefault="00637BB1" w:rsidP="00637BB1">
      <w:pPr>
        <w:spacing w:after="0" w:line="240" w:lineRule="auto"/>
        <w:jc w:val="center"/>
        <w:rPr>
          <w:rFonts w:ascii="Arial" w:eastAsia="Times New Roman" w:hAnsi="Arial" w:cs="Arial"/>
          <w:b/>
        </w:rPr>
      </w:pPr>
    </w:p>
    <w:p w14:paraId="4B17147B" w14:textId="77777777" w:rsidR="00637BB1" w:rsidRPr="00347C42" w:rsidRDefault="00637BB1" w:rsidP="00637BB1">
      <w:pPr>
        <w:spacing w:after="0" w:line="240" w:lineRule="auto"/>
        <w:jc w:val="center"/>
        <w:rPr>
          <w:rFonts w:ascii="Arial" w:eastAsia="Times New Roman" w:hAnsi="Arial" w:cs="Arial"/>
          <w:b/>
        </w:rPr>
      </w:pPr>
    </w:p>
    <w:p w14:paraId="79C012B6" w14:textId="4E34722E"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lastRenderedPageBreak/>
        <w:t>ATTACHMENT A</w:t>
      </w:r>
    </w:p>
    <w:p w14:paraId="589AD184" w14:textId="77777777" w:rsidR="00637BB1" w:rsidRPr="00347C42" w:rsidRDefault="00637BB1" w:rsidP="00637BB1">
      <w:pPr>
        <w:spacing w:after="0" w:line="240" w:lineRule="auto"/>
        <w:jc w:val="center"/>
        <w:rPr>
          <w:rFonts w:ascii="Arial" w:eastAsia="Times New Roman" w:hAnsi="Arial" w:cs="Arial"/>
          <w:b/>
        </w:rPr>
      </w:pPr>
    </w:p>
    <w:p w14:paraId="4664A977" w14:textId="77777777" w:rsidR="00637BB1" w:rsidRPr="00347C42" w:rsidRDefault="00637BB1" w:rsidP="00637BB1">
      <w:pPr>
        <w:spacing w:after="0" w:line="240" w:lineRule="auto"/>
        <w:jc w:val="center"/>
        <w:rPr>
          <w:rFonts w:ascii="Arial" w:eastAsia="Times New Roman" w:hAnsi="Arial" w:cs="Arial"/>
          <w:b/>
        </w:rPr>
      </w:pPr>
      <w:r w:rsidRPr="00347C42">
        <w:rPr>
          <w:rFonts w:ascii="Arial" w:eastAsia="Times New Roman" w:hAnsi="Arial" w:cs="Arial"/>
          <w:b/>
        </w:rPr>
        <w:t>BID RESPONSE FORM</w:t>
      </w:r>
    </w:p>
    <w:p w14:paraId="3D2B9244" w14:textId="77777777" w:rsidR="002D3DC9" w:rsidRDefault="00637BB1" w:rsidP="00637BB1">
      <w:pPr>
        <w:spacing w:after="0" w:line="240" w:lineRule="auto"/>
        <w:jc w:val="center"/>
        <w:rPr>
          <w:rFonts w:ascii="Arial" w:eastAsia="Times New Roman" w:hAnsi="Arial" w:cs="Arial"/>
          <w:b/>
          <w:i/>
          <w:iCs/>
        </w:rPr>
      </w:pPr>
      <w:r w:rsidRPr="00347C42">
        <w:rPr>
          <w:rFonts w:ascii="Arial" w:eastAsia="Times New Roman" w:hAnsi="Arial" w:cs="Arial"/>
          <w:b/>
          <w:i/>
          <w:iCs/>
        </w:rPr>
        <w:t>Vendor addendums made to the above specifications may deem bid as non-responsive.</w:t>
      </w:r>
      <w:r w:rsidR="00DA05D2">
        <w:rPr>
          <w:rFonts w:ascii="Arial" w:eastAsia="Times New Roman" w:hAnsi="Arial" w:cs="Arial"/>
          <w:b/>
          <w:i/>
          <w:iCs/>
        </w:rPr>
        <w:t xml:space="preserve"> </w:t>
      </w:r>
    </w:p>
    <w:p w14:paraId="02F65D80" w14:textId="39E37FF6" w:rsidR="003D458F" w:rsidRDefault="00421C10" w:rsidP="002D3DC9">
      <w:pPr>
        <w:spacing w:after="0" w:line="240" w:lineRule="auto"/>
        <w:jc w:val="center"/>
        <w:rPr>
          <w:rFonts w:ascii="Arial" w:eastAsia="Times New Roman" w:hAnsi="Arial" w:cs="Arial"/>
          <w:b/>
          <w:i/>
          <w:iCs/>
          <w:color w:val="FF0000"/>
        </w:rPr>
      </w:pPr>
      <w:r>
        <w:rPr>
          <w:rFonts w:ascii="Arial" w:eastAsia="Times New Roman" w:hAnsi="Arial" w:cs="Arial"/>
          <w:b/>
          <w:i/>
          <w:iCs/>
          <w:color w:val="FF0000"/>
        </w:rPr>
        <w:t xml:space="preserve">Bidder shall enter </w:t>
      </w:r>
      <w:r w:rsidR="002D3DC9" w:rsidRPr="00E33AA6">
        <w:rPr>
          <w:rFonts w:ascii="Arial" w:eastAsia="Times New Roman" w:hAnsi="Arial" w:cs="Arial"/>
          <w:b/>
          <w:i/>
          <w:iCs/>
          <w:color w:val="FF0000"/>
        </w:rPr>
        <w:t>the</w:t>
      </w:r>
      <w:r w:rsidR="009F7FB0" w:rsidRPr="00E33AA6">
        <w:rPr>
          <w:rFonts w:ascii="Arial" w:eastAsia="Times New Roman" w:hAnsi="Arial" w:cs="Arial"/>
          <w:b/>
          <w:i/>
          <w:iCs/>
          <w:color w:val="FF0000"/>
        </w:rPr>
        <w:t xml:space="preserve"> unit </w:t>
      </w:r>
      <w:r w:rsidR="00E33AA6">
        <w:rPr>
          <w:rFonts w:ascii="Arial" w:eastAsia="Times New Roman" w:hAnsi="Arial" w:cs="Arial"/>
          <w:b/>
          <w:i/>
          <w:iCs/>
          <w:color w:val="FF0000"/>
        </w:rPr>
        <w:t xml:space="preserve">cost </w:t>
      </w:r>
      <w:r w:rsidR="009F7FB0" w:rsidRPr="00E33AA6">
        <w:rPr>
          <w:rFonts w:ascii="Arial" w:eastAsia="Times New Roman" w:hAnsi="Arial" w:cs="Arial"/>
          <w:b/>
          <w:i/>
          <w:iCs/>
          <w:color w:val="FF0000"/>
        </w:rPr>
        <w:t xml:space="preserve">and </w:t>
      </w:r>
      <w:r w:rsidR="00B558EF">
        <w:rPr>
          <w:rFonts w:ascii="Arial" w:eastAsia="Times New Roman" w:hAnsi="Arial" w:cs="Arial"/>
          <w:b/>
          <w:i/>
          <w:iCs/>
          <w:color w:val="FF0000"/>
        </w:rPr>
        <w:t xml:space="preserve">amount </w:t>
      </w:r>
      <w:r w:rsidR="008C4E9D">
        <w:rPr>
          <w:rFonts w:ascii="Arial" w:eastAsia="Times New Roman" w:hAnsi="Arial" w:cs="Arial"/>
          <w:b/>
          <w:i/>
          <w:iCs/>
          <w:color w:val="FF0000"/>
        </w:rPr>
        <w:t>in the columns below</w:t>
      </w:r>
      <w:r w:rsidR="0056473B">
        <w:rPr>
          <w:rFonts w:ascii="Arial" w:eastAsia="Times New Roman" w:hAnsi="Arial" w:cs="Arial"/>
          <w:b/>
          <w:i/>
          <w:iCs/>
          <w:color w:val="FF0000"/>
        </w:rPr>
        <w:t xml:space="preserve">. The </w:t>
      </w:r>
      <w:r w:rsidR="00C405CC">
        <w:rPr>
          <w:rFonts w:ascii="Arial" w:eastAsia="Times New Roman" w:hAnsi="Arial" w:cs="Arial"/>
          <w:b/>
          <w:i/>
          <w:iCs/>
          <w:color w:val="FF0000"/>
        </w:rPr>
        <w:t>“a</w:t>
      </w:r>
      <w:r w:rsidR="0056473B">
        <w:rPr>
          <w:rFonts w:ascii="Arial" w:eastAsia="Times New Roman" w:hAnsi="Arial" w:cs="Arial"/>
          <w:b/>
          <w:i/>
          <w:iCs/>
          <w:color w:val="FF0000"/>
        </w:rPr>
        <w:t>mount</w:t>
      </w:r>
      <w:r w:rsidR="00C405CC">
        <w:rPr>
          <w:rFonts w:ascii="Arial" w:eastAsia="Times New Roman" w:hAnsi="Arial" w:cs="Arial"/>
          <w:b/>
          <w:i/>
          <w:iCs/>
          <w:color w:val="FF0000"/>
        </w:rPr>
        <w:t>”</w:t>
      </w:r>
      <w:r w:rsidR="0056473B">
        <w:rPr>
          <w:rFonts w:ascii="Arial" w:eastAsia="Times New Roman" w:hAnsi="Arial" w:cs="Arial"/>
          <w:b/>
          <w:i/>
          <w:iCs/>
          <w:color w:val="FF0000"/>
        </w:rPr>
        <w:t xml:space="preserve"> is the product of the </w:t>
      </w:r>
      <w:r w:rsidR="00C405CC">
        <w:rPr>
          <w:rFonts w:ascii="Arial" w:eastAsia="Times New Roman" w:hAnsi="Arial" w:cs="Arial"/>
          <w:b/>
          <w:i/>
          <w:iCs/>
          <w:color w:val="FF0000"/>
        </w:rPr>
        <w:t>“</w:t>
      </w:r>
      <w:r w:rsidR="0056473B">
        <w:rPr>
          <w:rFonts w:ascii="Arial" w:eastAsia="Times New Roman" w:hAnsi="Arial" w:cs="Arial"/>
          <w:b/>
          <w:i/>
          <w:iCs/>
          <w:color w:val="FF0000"/>
        </w:rPr>
        <w:t>quan</w:t>
      </w:r>
      <w:r w:rsidR="00D674C7">
        <w:rPr>
          <w:rFonts w:ascii="Arial" w:eastAsia="Times New Roman" w:hAnsi="Arial" w:cs="Arial"/>
          <w:b/>
          <w:i/>
          <w:iCs/>
          <w:color w:val="FF0000"/>
        </w:rPr>
        <w:t>tity</w:t>
      </w:r>
      <w:r w:rsidR="00C405CC">
        <w:rPr>
          <w:rFonts w:ascii="Arial" w:eastAsia="Times New Roman" w:hAnsi="Arial" w:cs="Arial"/>
          <w:b/>
          <w:i/>
          <w:iCs/>
          <w:color w:val="FF0000"/>
        </w:rPr>
        <w:t>”</w:t>
      </w:r>
      <w:r w:rsidR="00D674C7">
        <w:rPr>
          <w:rFonts w:ascii="Arial" w:eastAsia="Times New Roman" w:hAnsi="Arial" w:cs="Arial"/>
          <w:b/>
          <w:i/>
          <w:iCs/>
          <w:color w:val="FF0000"/>
        </w:rPr>
        <w:t xml:space="preserve"> multiplied by the “unit </w:t>
      </w:r>
      <w:r w:rsidR="000C03AE">
        <w:rPr>
          <w:rFonts w:ascii="Arial" w:eastAsia="Times New Roman" w:hAnsi="Arial" w:cs="Arial"/>
          <w:b/>
          <w:i/>
          <w:iCs/>
          <w:color w:val="FF0000"/>
        </w:rPr>
        <w:t>cost.</w:t>
      </w:r>
      <w:r w:rsidR="00D674C7">
        <w:rPr>
          <w:rFonts w:ascii="Arial" w:eastAsia="Times New Roman" w:hAnsi="Arial" w:cs="Arial"/>
          <w:b/>
          <w:i/>
          <w:iCs/>
          <w:color w:val="FF0000"/>
        </w:rPr>
        <w:t>”</w:t>
      </w:r>
    </w:p>
    <w:p w14:paraId="6D548BCD" w14:textId="48F1054C" w:rsidR="00275C2E" w:rsidRPr="00E33AA6" w:rsidRDefault="00275C2E" w:rsidP="002D3DC9">
      <w:pPr>
        <w:spacing w:after="0" w:line="240" w:lineRule="auto"/>
        <w:jc w:val="center"/>
        <w:rPr>
          <w:rFonts w:ascii="Arial" w:eastAsia="Times New Roman" w:hAnsi="Arial" w:cs="Arial"/>
          <w:b/>
          <w:i/>
          <w:iCs/>
          <w:color w:val="FF0000"/>
        </w:rPr>
      </w:pPr>
      <w:r>
        <w:rPr>
          <w:rFonts w:ascii="Arial" w:eastAsia="Times New Roman" w:hAnsi="Arial" w:cs="Arial"/>
          <w:b/>
          <w:i/>
          <w:iCs/>
          <w:color w:val="FF0000"/>
        </w:rPr>
        <w:t>Any mathematical errors will be</w:t>
      </w:r>
      <w:r w:rsidR="00407117">
        <w:rPr>
          <w:rFonts w:ascii="Arial" w:eastAsia="Times New Roman" w:hAnsi="Arial" w:cs="Arial"/>
          <w:b/>
          <w:i/>
          <w:iCs/>
          <w:color w:val="FF0000"/>
        </w:rPr>
        <w:t xml:space="preserve"> corrected by MDE for the purpose of determining the correct </w:t>
      </w:r>
      <w:r w:rsidR="000C03AE">
        <w:rPr>
          <w:rFonts w:ascii="Arial" w:eastAsia="Times New Roman" w:hAnsi="Arial" w:cs="Arial"/>
          <w:b/>
          <w:i/>
          <w:iCs/>
          <w:color w:val="FF0000"/>
        </w:rPr>
        <w:t>amount.</w:t>
      </w:r>
    </w:p>
    <w:p w14:paraId="0C6C0ECB" w14:textId="77777777" w:rsidR="00637BB1" w:rsidRPr="00A86119" w:rsidRDefault="00637BB1" w:rsidP="00637BB1">
      <w:pPr>
        <w:spacing w:after="0" w:line="240" w:lineRule="auto"/>
        <w:ind w:left="14"/>
        <w:jc w:val="center"/>
        <w:rPr>
          <w:rFonts w:ascii="Arial" w:eastAsia="Times New Roman" w:hAnsi="Arial" w:cs="Arial"/>
          <w:b/>
        </w:rPr>
      </w:pPr>
    </w:p>
    <w:tbl>
      <w:tblPr>
        <w:tblStyle w:val="TableGrid"/>
        <w:tblW w:w="10170" w:type="dxa"/>
        <w:tblInd w:w="-95" w:type="dxa"/>
        <w:tblLook w:val="04A0" w:firstRow="1" w:lastRow="0" w:firstColumn="1" w:lastColumn="0" w:noHBand="0" w:noVBand="1"/>
      </w:tblPr>
      <w:tblGrid>
        <w:gridCol w:w="10170"/>
      </w:tblGrid>
      <w:tr w:rsidR="004C4353" w:rsidRPr="00AB082A" w14:paraId="7714D21E" w14:textId="77777777" w:rsidTr="00A37903">
        <w:tc>
          <w:tcPr>
            <w:tcW w:w="10170" w:type="dxa"/>
            <w:shd w:val="clear" w:color="auto" w:fill="8EAADB" w:themeFill="accent1" w:themeFillTint="99"/>
          </w:tcPr>
          <w:p w14:paraId="0E192E60" w14:textId="77777777" w:rsidR="004C4353" w:rsidRPr="00AB082A" w:rsidRDefault="004C4353" w:rsidP="00A37903">
            <w:pPr>
              <w:rPr>
                <w:rFonts w:ascii="Arial" w:hAnsi="Arial" w:cs="Arial"/>
                <w:b/>
                <w:bCs/>
              </w:rPr>
            </w:pPr>
            <w:r w:rsidRPr="00AB082A">
              <w:rPr>
                <w:rFonts w:ascii="Arial" w:hAnsi="Arial" w:cs="Arial"/>
                <w:b/>
                <w:bCs/>
              </w:rPr>
              <w:t xml:space="preserve">YEAR </w:t>
            </w:r>
            <w:r>
              <w:rPr>
                <w:rFonts w:ascii="Arial" w:hAnsi="Arial" w:cs="Arial"/>
                <w:b/>
                <w:bCs/>
              </w:rPr>
              <w:t>1 (July 1, 2024- June 30, 2025)</w:t>
            </w:r>
          </w:p>
        </w:tc>
      </w:tr>
    </w:tbl>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873"/>
        <w:gridCol w:w="1420"/>
        <w:gridCol w:w="1530"/>
      </w:tblGrid>
      <w:tr w:rsidR="004C4353" w:rsidRPr="00AB082A" w14:paraId="59301637" w14:textId="77777777" w:rsidTr="00A37903">
        <w:trPr>
          <w:trHeight w:val="340"/>
        </w:trPr>
        <w:tc>
          <w:tcPr>
            <w:tcW w:w="5365" w:type="dxa"/>
            <w:shd w:val="clear" w:color="auto" w:fill="auto"/>
          </w:tcPr>
          <w:p w14:paraId="74CDC068" w14:textId="77777777" w:rsidR="004C4353" w:rsidRPr="00AB082A"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DESCRIPTION</w:t>
            </w:r>
          </w:p>
        </w:tc>
        <w:tc>
          <w:tcPr>
            <w:tcW w:w="1873" w:type="dxa"/>
            <w:shd w:val="clear" w:color="auto" w:fill="auto"/>
          </w:tcPr>
          <w:p w14:paraId="145B4B32" w14:textId="77777777" w:rsidR="004C4353" w:rsidRPr="00AB082A" w:rsidRDefault="004C4353"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QUANTITY </w:t>
            </w:r>
          </w:p>
        </w:tc>
        <w:tc>
          <w:tcPr>
            <w:tcW w:w="1420" w:type="dxa"/>
          </w:tcPr>
          <w:p w14:paraId="0D6088EC" w14:textId="77777777" w:rsidR="004C4353"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UNIT COST</w:t>
            </w:r>
          </w:p>
        </w:tc>
        <w:tc>
          <w:tcPr>
            <w:tcW w:w="1530" w:type="dxa"/>
            <w:shd w:val="clear" w:color="auto" w:fill="auto"/>
          </w:tcPr>
          <w:p w14:paraId="4B716B59" w14:textId="3CF6BC1A" w:rsidR="004C4353" w:rsidRPr="00AB082A" w:rsidRDefault="00B558EF"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AMOUNT</w:t>
            </w:r>
          </w:p>
        </w:tc>
      </w:tr>
      <w:tr w:rsidR="004C4353" w:rsidRPr="00AB082A" w14:paraId="4B72E1F2" w14:textId="77777777" w:rsidTr="00A37903">
        <w:trPr>
          <w:trHeight w:val="340"/>
        </w:trPr>
        <w:tc>
          <w:tcPr>
            <w:tcW w:w="5365" w:type="dxa"/>
            <w:shd w:val="clear" w:color="auto" w:fill="auto"/>
          </w:tcPr>
          <w:p w14:paraId="24D11080" w14:textId="77777777" w:rsidR="004C4353" w:rsidRPr="0029010A" w:rsidRDefault="004C4353" w:rsidP="00A37903">
            <w:pPr>
              <w:spacing w:after="0" w:line="240" w:lineRule="auto"/>
              <w:jc w:val="center"/>
              <w:rPr>
                <w:rFonts w:ascii="Arial" w:eastAsia="Times New Roman" w:hAnsi="Arial" w:cs="Arial"/>
                <w:bCs/>
                <w:sz w:val="20"/>
                <w:szCs w:val="20"/>
              </w:rPr>
            </w:pPr>
            <w:r w:rsidRPr="0029010A">
              <w:rPr>
                <w:rFonts w:ascii="Arial" w:hAnsi="Arial" w:cs="Arial"/>
              </w:rPr>
              <w:t>Implementation and Administration of a Comprehensive Employee Assistance Program</w:t>
            </w:r>
            <w:r>
              <w:rPr>
                <w:rFonts w:ascii="Arial" w:hAnsi="Arial" w:cs="Arial"/>
              </w:rPr>
              <w:t xml:space="preserve"> </w:t>
            </w:r>
          </w:p>
        </w:tc>
        <w:tc>
          <w:tcPr>
            <w:tcW w:w="1873" w:type="dxa"/>
            <w:shd w:val="clear" w:color="auto" w:fill="auto"/>
          </w:tcPr>
          <w:p w14:paraId="0372D426" w14:textId="638E9517" w:rsidR="004C4353" w:rsidRPr="00AB082A" w:rsidRDefault="00681535"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 months</w:t>
            </w:r>
          </w:p>
        </w:tc>
        <w:tc>
          <w:tcPr>
            <w:tcW w:w="1420" w:type="dxa"/>
          </w:tcPr>
          <w:p w14:paraId="67415A84" w14:textId="77777777" w:rsidR="004C4353" w:rsidRPr="00AB082A" w:rsidRDefault="004C4353" w:rsidP="00A37903">
            <w:pPr>
              <w:spacing w:after="0" w:line="240" w:lineRule="auto"/>
              <w:jc w:val="center"/>
              <w:rPr>
                <w:rFonts w:ascii="Arial" w:eastAsia="Times New Roman" w:hAnsi="Arial" w:cs="Arial"/>
                <w:bCs/>
                <w:sz w:val="20"/>
                <w:szCs w:val="20"/>
              </w:rPr>
            </w:pPr>
          </w:p>
        </w:tc>
        <w:tc>
          <w:tcPr>
            <w:tcW w:w="1530" w:type="dxa"/>
            <w:shd w:val="clear" w:color="auto" w:fill="auto"/>
          </w:tcPr>
          <w:p w14:paraId="513A7A4E" w14:textId="77777777" w:rsidR="004C4353" w:rsidRPr="00AB082A" w:rsidRDefault="004C4353" w:rsidP="00A37903">
            <w:pPr>
              <w:spacing w:after="0" w:line="240" w:lineRule="auto"/>
              <w:jc w:val="center"/>
              <w:rPr>
                <w:rFonts w:ascii="Arial" w:eastAsia="Times New Roman" w:hAnsi="Arial" w:cs="Arial"/>
                <w:bCs/>
                <w:sz w:val="20"/>
                <w:szCs w:val="20"/>
              </w:rPr>
            </w:pPr>
          </w:p>
        </w:tc>
      </w:tr>
    </w:tbl>
    <w:tbl>
      <w:tblPr>
        <w:tblStyle w:val="TableGrid"/>
        <w:tblW w:w="10170" w:type="dxa"/>
        <w:tblInd w:w="-95" w:type="dxa"/>
        <w:tblLook w:val="04A0" w:firstRow="1" w:lastRow="0" w:firstColumn="1" w:lastColumn="0" w:noHBand="0" w:noVBand="1"/>
      </w:tblPr>
      <w:tblGrid>
        <w:gridCol w:w="10170"/>
      </w:tblGrid>
      <w:tr w:rsidR="004C4353" w:rsidRPr="00AB082A" w14:paraId="31517ECA" w14:textId="77777777" w:rsidTr="00A37903">
        <w:tc>
          <w:tcPr>
            <w:tcW w:w="10170" w:type="dxa"/>
            <w:shd w:val="clear" w:color="auto" w:fill="8EAADB" w:themeFill="accent1" w:themeFillTint="99"/>
          </w:tcPr>
          <w:p w14:paraId="1152D211" w14:textId="77777777" w:rsidR="004C4353" w:rsidRPr="00AB082A" w:rsidRDefault="004C4353" w:rsidP="00A37903">
            <w:pPr>
              <w:rPr>
                <w:rFonts w:ascii="Arial" w:hAnsi="Arial" w:cs="Arial"/>
                <w:b/>
                <w:bCs/>
              </w:rPr>
            </w:pPr>
            <w:r w:rsidRPr="00AB082A">
              <w:rPr>
                <w:rFonts w:ascii="Arial" w:hAnsi="Arial" w:cs="Arial"/>
                <w:b/>
                <w:bCs/>
              </w:rPr>
              <w:t xml:space="preserve">YEAR </w:t>
            </w:r>
            <w:r>
              <w:rPr>
                <w:rFonts w:ascii="Arial" w:hAnsi="Arial" w:cs="Arial"/>
                <w:b/>
                <w:bCs/>
              </w:rPr>
              <w:t>2 (July 1, 2025- June 30, 2026)</w:t>
            </w:r>
          </w:p>
        </w:tc>
      </w:tr>
    </w:tbl>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873"/>
        <w:gridCol w:w="1420"/>
        <w:gridCol w:w="1530"/>
      </w:tblGrid>
      <w:tr w:rsidR="004C4353" w:rsidRPr="00AB082A" w14:paraId="5B85232D" w14:textId="77777777" w:rsidTr="00A37903">
        <w:trPr>
          <w:trHeight w:val="340"/>
        </w:trPr>
        <w:tc>
          <w:tcPr>
            <w:tcW w:w="5365" w:type="dxa"/>
            <w:shd w:val="clear" w:color="auto" w:fill="auto"/>
          </w:tcPr>
          <w:p w14:paraId="1E79D018" w14:textId="77777777" w:rsidR="004C4353" w:rsidRPr="00AB082A"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DESCRIPTION</w:t>
            </w:r>
          </w:p>
        </w:tc>
        <w:tc>
          <w:tcPr>
            <w:tcW w:w="1873" w:type="dxa"/>
            <w:shd w:val="clear" w:color="auto" w:fill="auto"/>
          </w:tcPr>
          <w:p w14:paraId="4230F1D9" w14:textId="77777777" w:rsidR="004C4353" w:rsidRPr="00AB082A" w:rsidRDefault="004C4353"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QUANTITY </w:t>
            </w:r>
          </w:p>
        </w:tc>
        <w:tc>
          <w:tcPr>
            <w:tcW w:w="1420" w:type="dxa"/>
          </w:tcPr>
          <w:p w14:paraId="6ABAF675" w14:textId="77777777" w:rsidR="004C4353"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UNIT COST</w:t>
            </w:r>
          </w:p>
        </w:tc>
        <w:tc>
          <w:tcPr>
            <w:tcW w:w="1530" w:type="dxa"/>
            <w:shd w:val="clear" w:color="auto" w:fill="auto"/>
          </w:tcPr>
          <w:p w14:paraId="218DE489" w14:textId="2107B374" w:rsidR="004C4353" w:rsidRPr="00AB082A" w:rsidRDefault="00B558EF"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AMOUNT</w:t>
            </w:r>
          </w:p>
        </w:tc>
      </w:tr>
      <w:tr w:rsidR="004C4353" w:rsidRPr="00AB082A" w14:paraId="64D0DB71" w14:textId="77777777" w:rsidTr="00A37903">
        <w:trPr>
          <w:trHeight w:val="340"/>
        </w:trPr>
        <w:tc>
          <w:tcPr>
            <w:tcW w:w="5365" w:type="dxa"/>
            <w:shd w:val="clear" w:color="auto" w:fill="auto"/>
          </w:tcPr>
          <w:p w14:paraId="1DA35329" w14:textId="77777777" w:rsidR="004C4353" w:rsidRPr="0029010A" w:rsidRDefault="004C4353" w:rsidP="00A37903">
            <w:pPr>
              <w:spacing w:after="0" w:line="240" w:lineRule="auto"/>
              <w:jc w:val="center"/>
              <w:rPr>
                <w:rFonts w:ascii="Arial" w:eastAsia="Times New Roman" w:hAnsi="Arial" w:cs="Arial"/>
                <w:bCs/>
                <w:sz w:val="20"/>
                <w:szCs w:val="20"/>
              </w:rPr>
            </w:pPr>
            <w:r w:rsidRPr="0029010A">
              <w:rPr>
                <w:rFonts w:ascii="Arial" w:hAnsi="Arial" w:cs="Arial"/>
              </w:rPr>
              <w:t>Implementation and Administration of a Comprehensive Employee Assistance Program</w:t>
            </w:r>
            <w:r>
              <w:rPr>
                <w:rFonts w:ascii="Arial" w:hAnsi="Arial" w:cs="Arial"/>
              </w:rPr>
              <w:t xml:space="preserve"> </w:t>
            </w:r>
          </w:p>
        </w:tc>
        <w:tc>
          <w:tcPr>
            <w:tcW w:w="1873" w:type="dxa"/>
            <w:shd w:val="clear" w:color="auto" w:fill="auto"/>
          </w:tcPr>
          <w:p w14:paraId="1DBA0F42" w14:textId="2B4BFFFC" w:rsidR="004C4353" w:rsidRPr="00AB082A" w:rsidRDefault="00681535"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 months</w:t>
            </w:r>
          </w:p>
        </w:tc>
        <w:tc>
          <w:tcPr>
            <w:tcW w:w="1420" w:type="dxa"/>
          </w:tcPr>
          <w:p w14:paraId="05E815C5" w14:textId="77777777" w:rsidR="004C4353" w:rsidRPr="00AB082A" w:rsidRDefault="004C4353" w:rsidP="00A37903">
            <w:pPr>
              <w:spacing w:after="0" w:line="240" w:lineRule="auto"/>
              <w:jc w:val="center"/>
              <w:rPr>
                <w:rFonts w:ascii="Arial" w:eastAsia="Times New Roman" w:hAnsi="Arial" w:cs="Arial"/>
                <w:bCs/>
                <w:sz w:val="20"/>
                <w:szCs w:val="20"/>
              </w:rPr>
            </w:pPr>
          </w:p>
        </w:tc>
        <w:tc>
          <w:tcPr>
            <w:tcW w:w="1530" w:type="dxa"/>
            <w:shd w:val="clear" w:color="auto" w:fill="auto"/>
          </w:tcPr>
          <w:p w14:paraId="3397E249" w14:textId="77777777" w:rsidR="004C4353" w:rsidRPr="00AB082A" w:rsidRDefault="004C4353" w:rsidP="00A37903">
            <w:pPr>
              <w:spacing w:after="0" w:line="240" w:lineRule="auto"/>
              <w:jc w:val="center"/>
              <w:rPr>
                <w:rFonts w:ascii="Arial" w:eastAsia="Times New Roman" w:hAnsi="Arial" w:cs="Arial"/>
                <w:bCs/>
                <w:sz w:val="20"/>
                <w:szCs w:val="20"/>
              </w:rPr>
            </w:pPr>
          </w:p>
        </w:tc>
      </w:tr>
    </w:tbl>
    <w:tbl>
      <w:tblPr>
        <w:tblStyle w:val="TableGrid"/>
        <w:tblW w:w="10170" w:type="dxa"/>
        <w:tblInd w:w="-95" w:type="dxa"/>
        <w:tblLook w:val="04A0" w:firstRow="1" w:lastRow="0" w:firstColumn="1" w:lastColumn="0" w:noHBand="0" w:noVBand="1"/>
      </w:tblPr>
      <w:tblGrid>
        <w:gridCol w:w="10170"/>
      </w:tblGrid>
      <w:tr w:rsidR="004C4353" w:rsidRPr="00AB082A" w14:paraId="20588C1F" w14:textId="77777777" w:rsidTr="00A37903">
        <w:tc>
          <w:tcPr>
            <w:tcW w:w="10170" w:type="dxa"/>
            <w:shd w:val="clear" w:color="auto" w:fill="8EAADB" w:themeFill="accent1" w:themeFillTint="99"/>
          </w:tcPr>
          <w:p w14:paraId="3B7F5E7C" w14:textId="77777777" w:rsidR="004C4353" w:rsidRPr="00AB082A" w:rsidRDefault="004C4353" w:rsidP="00A37903">
            <w:pPr>
              <w:rPr>
                <w:rFonts w:ascii="Arial" w:hAnsi="Arial" w:cs="Arial"/>
                <w:b/>
                <w:bCs/>
              </w:rPr>
            </w:pPr>
            <w:r w:rsidRPr="00AB082A">
              <w:rPr>
                <w:rFonts w:ascii="Arial" w:hAnsi="Arial" w:cs="Arial"/>
                <w:b/>
                <w:bCs/>
              </w:rPr>
              <w:t xml:space="preserve">YEAR </w:t>
            </w:r>
            <w:r>
              <w:rPr>
                <w:rFonts w:ascii="Arial" w:hAnsi="Arial" w:cs="Arial"/>
                <w:b/>
                <w:bCs/>
              </w:rPr>
              <w:t>3 (July 1, 2026- June 30, 2027)</w:t>
            </w:r>
          </w:p>
        </w:tc>
      </w:tr>
    </w:tbl>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873"/>
        <w:gridCol w:w="1420"/>
        <w:gridCol w:w="1530"/>
      </w:tblGrid>
      <w:tr w:rsidR="004C4353" w:rsidRPr="00AB082A" w14:paraId="1D55B32E" w14:textId="77777777" w:rsidTr="00A37903">
        <w:trPr>
          <w:trHeight w:val="340"/>
        </w:trPr>
        <w:tc>
          <w:tcPr>
            <w:tcW w:w="5365" w:type="dxa"/>
            <w:shd w:val="clear" w:color="auto" w:fill="auto"/>
          </w:tcPr>
          <w:p w14:paraId="00044946" w14:textId="77777777" w:rsidR="004C4353" w:rsidRPr="00AB082A"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DESCRIPTION</w:t>
            </w:r>
          </w:p>
        </w:tc>
        <w:tc>
          <w:tcPr>
            <w:tcW w:w="1873" w:type="dxa"/>
            <w:shd w:val="clear" w:color="auto" w:fill="auto"/>
          </w:tcPr>
          <w:p w14:paraId="3F7BA4E6" w14:textId="77777777" w:rsidR="004C4353" w:rsidRPr="00AB082A" w:rsidRDefault="004C4353"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QUANTITY </w:t>
            </w:r>
          </w:p>
        </w:tc>
        <w:tc>
          <w:tcPr>
            <w:tcW w:w="1420" w:type="dxa"/>
          </w:tcPr>
          <w:p w14:paraId="0571D451" w14:textId="77777777" w:rsidR="004C4353"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UNIT COST</w:t>
            </w:r>
          </w:p>
        </w:tc>
        <w:tc>
          <w:tcPr>
            <w:tcW w:w="1530" w:type="dxa"/>
            <w:shd w:val="clear" w:color="auto" w:fill="auto"/>
          </w:tcPr>
          <w:p w14:paraId="7AEAD0B5" w14:textId="17B62278" w:rsidR="004C4353" w:rsidRPr="00AB082A" w:rsidRDefault="00B558EF"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AMOUNT </w:t>
            </w:r>
          </w:p>
        </w:tc>
      </w:tr>
      <w:tr w:rsidR="004C4353" w:rsidRPr="00AB082A" w14:paraId="53698651" w14:textId="77777777" w:rsidTr="00A37903">
        <w:trPr>
          <w:trHeight w:val="340"/>
        </w:trPr>
        <w:tc>
          <w:tcPr>
            <w:tcW w:w="5365" w:type="dxa"/>
            <w:shd w:val="clear" w:color="auto" w:fill="auto"/>
          </w:tcPr>
          <w:p w14:paraId="7BC7B643" w14:textId="77777777" w:rsidR="004C4353" w:rsidRPr="0029010A" w:rsidRDefault="004C4353" w:rsidP="00A37903">
            <w:pPr>
              <w:spacing w:after="0" w:line="240" w:lineRule="auto"/>
              <w:jc w:val="center"/>
              <w:rPr>
                <w:rFonts w:ascii="Arial" w:eastAsia="Times New Roman" w:hAnsi="Arial" w:cs="Arial"/>
                <w:bCs/>
                <w:sz w:val="20"/>
                <w:szCs w:val="20"/>
              </w:rPr>
            </w:pPr>
            <w:r w:rsidRPr="0029010A">
              <w:rPr>
                <w:rFonts w:ascii="Arial" w:hAnsi="Arial" w:cs="Arial"/>
              </w:rPr>
              <w:t>Implementation and Administration of a Comprehensive Employee Assistance Program</w:t>
            </w:r>
            <w:r>
              <w:rPr>
                <w:rFonts w:ascii="Arial" w:hAnsi="Arial" w:cs="Arial"/>
              </w:rPr>
              <w:t xml:space="preserve"> </w:t>
            </w:r>
          </w:p>
        </w:tc>
        <w:tc>
          <w:tcPr>
            <w:tcW w:w="1873" w:type="dxa"/>
            <w:shd w:val="clear" w:color="auto" w:fill="auto"/>
          </w:tcPr>
          <w:p w14:paraId="37A81E47" w14:textId="1DA83DB1" w:rsidR="004C4353" w:rsidRPr="00AB082A" w:rsidRDefault="00681535"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 months</w:t>
            </w:r>
          </w:p>
        </w:tc>
        <w:tc>
          <w:tcPr>
            <w:tcW w:w="1420" w:type="dxa"/>
          </w:tcPr>
          <w:p w14:paraId="479E6009" w14:textId="77777777" w:rsidR="004C4353" w:rsidRPr="00AB082A" w:rsidRDefault="004C4353" w:rsidP="00A37903">
            <w:pPr>
              <w:spacing w:after="0" w:line="240" w:lineRule="auto"/>
              <w:jc w:val="center"/>
              <w:rPr>
                <w:rFonts w:ascii="Arial" w:eastAsia="Times New Roman" w:hAnsi="Arial" w:cs="Arial"/>
                <w:bCs/>
                <w:sz w:val="20"/>
                <w:szCs w:val="20"/>
              </w:rPr>
            </w:pPr>
          </w:p>
        </w:tc>
        <w:tc>
          <w:tcPr>
            <w:tcW w:w="1530" w:type="dxa"/>
            <w:shd w:val="clear" w:color="auto" w:fill="auto"/>
          </w:tcPr>
          <w:p w14:paraId="21D715BC" w14:textId="77777777" w:rsidR="004C4353" w:rsidRPr="00AB082A" w:rsidRDefault="004C4353" w:rsidP="00A37903">
            <w:pPr>
              <w:spacing w:after="0" w:line="240" w:lineRule="auto"/>
              <w:jc w:val="center"/>
              <w:rPr>
                <w:rFonts w:ascii="Arial" w:eastAsia="Times New Roman" w:hAnsi="Arial" w:cs="Arial"/>
                <w:bCs/>
                <w:sz w:val="20"/>
                <w:szCs w:val="20"/>
              </w:rPr>
            </w:pPr>
          </w:p>
        </w:tc>
      </w:tr>
    </w:tbl>
    <w:tbl>
      <w:tblPr>
        <w:tblStyle w:val="TableGrid"/>
        <w:tblW w:w="10170" w:type="dxa"/>
        <w:tblInd w:w="-95" w:type="dxa"/>
        <w:tblLook w:val="04A0" w:firstRow="1" w:lastRow="0" w:firstColumn="1" w:lastColumn="0" w:noHBand="0" w:noVBand="1"/>
      </w:tblPr>
      <w:tblGrid>
        <w:gridCol w:w="10170"/>
      </w:tblGrid>
      <w:tr w:rsidR="004C4353" w:rsidRPr="00AB082A" w14:paraId="09D1723F" w14:textId="77777777" w:rsidTr="00A37903">
        <w:tc>
          <w:tcPr>
            <w:tcW w:w="10170" w:type="dxa"/>
            <w:shd w:val="clear" w:color="auto" w:fill="8EAADB" w:themeFill="accent1" w:themeFillTint="99"/>
          </w:tcPr>
          <w:p w14:paraId="1252B409" w14:textId="77777777" w:rsidR="004C4353" w:rsidRPr="00AB082A" w:rsidRDefault="004C4353" w:rsidP="00A37903">
            <w:pPr>
              <w:rPr>
                <w:rFonts w:ascii="Arial" w:hAnsi="Arial" w:cs="Arial"/>
                <w:b/>
                <w:bCs/>
              </w:rPr>
            </w:pPr>
            <w:r w:rsidRPr="00AB082A">
              <w:rPr>
                <w:rFonts w:ascii="Arial" w:hAnsi="Arial" w:cs="Arial"/>
                <w:b/>
                <w:bCs/>
              </w:rPr>
              <w:t xml:space="preserve">YEAR </w:t>
            </w:r>
            <w:r>
              <w:rPr>
                <w:rFonts w:ascii="Arial" w:hAnsi="Arial" w:cs="Arial"/>
                <w:b/>
                <w:bCs/>
              </w:rPr>
              <w:t>4 (July 1, 2027- June 30, 2028)</w:t>
            </w:r>
          </w:p>
        </w:tc>
      </w:tr>
    </w:tbl>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873"/>
        <w:gridCol w:w="1420"/>
        <w:gridCol w:w="1530"/>
      </w:tblGrid>
      <w:tr w:rsidR="004C4353" w:rsidRPr="00AB082A" w14:paraId="0BDCD3F6" w14:textId="77777777" w:rsidTr="00A37903">
        <w:trPr>
          <w:trHeight w:val="340"/>
        </w:trPr>
        <w:tc>
          <w:tcPr>
            <w:tcW w:w="5365" w:type="dxa"/>
            <w:shd w:val="clear" w:color="auto" w:fill="auto"/>
          </w:tcPr>
          <w:p w14:paraId="43189E79" w14:textId="77777777" w:rsidR="004C4353" w:rsidRPr="00AB082A"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DESCRIPTION</w:t>
            </w:r>
          </w:p>
        </w:tc>
        <w:tc>
          <w:tcPr>
            <w:tcW w:w="1873" w:type="dxa"/>
            <w:shd w:val="clear" w:color="auto" w:fill="auto"/>
          </w:tcPr>
          <w:p w14:paraId="22845BA7" w14:textId="77777777" w:rsidR="004C4353" w:rsidRPr="00AB082A" w:rsidRDefault="004C4353"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QUANTITY </w:t>
            </w:r>
          </w:p>
        </w:tc>
        <w:tc>
          <w:tcPr>
            <w:tcW w:w="1420" w:type="dxa"/>
          </w:tcPr>
          <w:p w14:paraId="4ABCEB63" w14:textId="77777777" w:rsidR="004C4353"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UNIT COST</w:t>
            </w:r>
          </w:p>
        </w:tc>
        <w:tc>
          <w:tcPr>
            <w:tcW w:w="1530" w:type="dxa"/>
            <w:shd w:val="clear" w:color="auto" w:fill="auto"/>
          </w:tcPr>
          <w:p w14:paraId="4C9F0703" w14:textId="2EF9EA5B" w:rsidR="004C4353" w:rsidRPr="00AB082A" w:rsidRDefault="00B558EF"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AMOUNT</w:t>
            </w:r>
          </w:p>
        </w:tc>
      </w:tr>
      <w:tr w:rsidR="004C4353" w:rsidRPr="00AB082A" w14:paraId="3BFACA4D" w14:textId="77777777" w:rsidTr="00A37903">
        <w:trPr>
          <w:trHeight w:val="340"/>
        </w:trPr>
        <w:tc>
          <w:tcPr>
            <w:tcW w:w="5365" w:type="dxa"/>
            <w:shd w:val="clear" w:color="auto" w:fill="auto"/>
          </w:tcPr>
          <w:p w14:paraId="31BC3DFD" w14:textId="77777777" w:rsidR="004C4353" w:rsidRPr="0029010A" w:rsidRDefault="004C4353" w:rsidP="00A37903">
            <w:pPr>
              <w:spacing w:after="0" w:line="240" w:lineRule="auto"/>
              <w:jc w:val="center"/>
              <w:rPr>
                <w:rFonts w:ascii="Arial" w:eastAsia="Times New Roman" w:hAnsi="Arial" w:cs="Arial"/>
                <w:bCs/>
                <w:sz w:val="20"/>
                <w:szCs w:val="20"/>
              </w:rPr>
            </w:pPr>
            <w:r w:rsidRPr="0029010A">
              <w:rPr>
                <w:rFonts w:ascii="Arial" w:hAnsi="Arial" w:cs="Arial"/>
              </w:rPr>
              <w:t>Implementation and Administration of a Comprehensive Employee Assistance Program</w:t>
            </w:r>
            <w:r>
              <w:rPr>
                <w:rFonts w:ascii="Arial" w:hAnsi="Arial" w:cs="Arial"/>
              </w:rPr>
              <w:t xml:space="preserve"> </w:t>
            </w:r>
          </w:p>
        </w:tc>
        <w:tc>
          <w:tcPr>
            <w:tcW w:w="1873" w:type="dxa"/>
            <w:shd w:val="clear" w:color="auto" w:fill="auto"/>
          </w:tcPr>
          <w:p w14:paraId="1DA2E08A" w14:textId="5A536C4B" w:rsidR="004C4353" w:rsidRPr="00AB082A" w:rsidRDefault="00681535"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 months</w:t>
            </w:r>
          </w:p>
        </w:tc>
        <w:tc>
          <w:tcPr>
            <w:tcW w:w="1420" w:type="dxa"/>
          </w:tcPr>
          <w:p w14:paraId="0C8CC881" w14:textId="77777777" w:rsidR="004C4353" w:rsidRPr="00AB082A" w:rsidRDefault="004C4353" w:rsidP="00A37903">
            <w:pPr>
              <w:spacing w:after="0" w:line="240" w:lineRule="auto"/>
              <w:jc w:val="center"/>
              <w:rPr>
                <w:rFonts w:ascii="Arial" w:eastAsia="Times New Roman" w:hAnsi="Arial" w:cs="Arial"/>
                <w:bCs/>
                <w:sz w:val="20"/>
                <w:szCs w:val="20"/>
              </w:rPr>
            </w:pPr>
          </w:p>
        </w:tc>
        <w:tc>
          <w:tcPr>
            <w:tcW w:w="1530" w:type="dxa"/>
            <w:shd w:val="clear" w:color="auto" w:fill="auto"/>
          </w:tcPr>
          <w:p w14:paraId="0FF4C373" w14:textId="77777777" w:rsidR="004C4353" w:rsidRPr="00AB082A" w:rsidRDefault="004C4353" w:rsidP="00A37903">
            <w:pPr>
              <w:spacing w:after="0" w:line="240" w:lineRule="auto"/>
              <w:jc w:val="center"/>
              <w:rPr>
                <w:rFonts w:ascii="Arial" w:eastAsia="Times New Roman" w:hAnsi="Arial" w:cs="Arial"/>
                <w:bCs/>
                <w:sz w:val="20"/>
                <w:szCs w:val="20"/>
              </w:rPr>
            </w:pPr>
          </w:p>
        </w:tc>
      </w:tr>
    </w:tbl>
    <w:tbl>
      <w:tblPr>
        <w:tblStyle w:val="TableGrid"/>
        <w:tblW w:w="10170" w:type="dxa"/>
        <w:tblInd w:w="-95" w:type="dxa"/>
        <w:tblLook w:val="04A0" w:firstRow="1" w:lastRow="0" w:firstColumn="1" w:lastColumn="0" w:noHBand="0" w:noVBand="1"/>
      </w:tblPr>
      <w:tblGrid>
        <w:gridCol w:w="10170"/>
      </w:tblGrid>
      <w:tr w:rsidR="004C4353" w:rsidRPr="00AB082A" w14:paraId="04718902" w14:textId="77777777" w:rsidTr="00A37903">
        <w:tc>
          <w:tcPr>
            <w:tcW w:w="10170" w:type="dxa"/>
            <w:shd w:val="clear" w:color="auto" w:fill="8EAADB" w:themeFill="accent1" w:themeFillTint="99"/>
          </w:tcPr>
          <w:p w14:paraId="1F2FB64E" w14:textId="77777777" w:rsidR="004C4353" w:rsidRPr="00AB082A" w:rsidRDefault="004C4353" w:rsidP="00A37903">
            <w:pPr>
              <w:rPr>
                <w:rFonts w:ascii="Arial" w:hAnsi="Arial" w:cs="Arial"/>
                <w:b/>
                <w:bCs/>
              </w:rPr>
            </w:pPr>
            <w:r>
              <w:rPr>
                <w:rFonts w:ascii="Arial" w:hAnsi="Arial" w:cs="Arial"/>
                <w:b/>
                <w:bCs/>
              </w:rPr>
              <w:t xml:space="preserve">OPTIONAL </w:t>
            </w:r>
            <w:r w:rsidRPr="00AB082A">
              <w:rPr>
                <w:rFonts w:ascii="Arial" w:hAnsi="Arial" w:cs="Arial"/>
                <w:b/>
                <w:bCs/>
              </w:rPr>
              <w:t xml:space="preserve">YEAR </w:t>
            </w:r>
            <w:r>
              <w:rPr>
                <w:rFonts w:ascii="Arial" w:hAnsi="Arial" w:cs="Arial"/>
                <w:b/>
                <w:bCs/>
              </w:rPr>
              <w:t>5 (July 1, 2028- June 30, 2029)</w:t>
            </w:r>
          </w:p>
        </w:tc>
      </w:tr>
    </w:tbl>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873"/>
        <w:gridCol w:w="1420"/>
        <w:gridCol w:w="1530"/>
      </w:tblGrid>
      <w:tr w:rsidR="004C4353" w:rsidRPr="00AB082A" w14:paraId="077EF997" w14:textId="77777777" w:rsidTr="00A37903">
        <w:trPr>
          <w:trHeight w:val="340"/>
        </w:trPr>
        <w:tc>
          <w:tcPr>
            <w:tcW w:w="5365" w:type="dxa"/>
            <w:shd w:val="clear" w:color="auto" w:fill="auto"/>
          </w:tcPr>
          <w:p w14:paraId="12A1CDD2" w14:textId="77777777" w:rsidR="004C4353" w:rsidRPr="00AB082A"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DESCRIPTION</w:t>
            </w:r>
          </w:p>
        </w:tc>
        <w:tc>
          <w:tcPr>
            <w:tcW w:w="1873" w:type="dxa"/>
            <w:shd w:val="clear" w:color="auto" w:fill="auto"/>
          </w:tcPr>
          <w:p w14:paraId="6461BEB0" w14:textId="77777777" w:rsidR="004C4353" w:rsidRPr="00AB082A" w:rsidRDefault="004C4353"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 xml:space="preserve">QUANTITY </w:t>
            </w:r>
          </w:p>
        </w:tc>
        <w:tc>
          <w:tcPr>
            <w:tcW w:w="1420" w:type="dxa"/>
          </w:tcPr>
          <w:p w14:paraId="14DD5822" w14:textId="77777777" w:rsidR="004C4353" w:rsidRDefault="004C4353" w:rsidP="00A37903">
            <w:pPr>
              <w:spacing w:after="0" w:line="240" w:lineRule="auto"/>
              <w:jc w:val="center"/>
              <w:rPr>
                <w:rFonts w:ascii="Arial" w:eastAsia="Times New Roman" w:hAnsi="Arial" w:cs="Arial"/>
                <w:bCs/>
                <w:sz w:val="20"/>
                <w:szCs w:val="20"/>
              </w:rPr>
            </w:pPr>
            <w:r w:rsidRPr="00AB082A">
              <w:rPr>
                <w:rFonts w:ascii="Arial" w:eastAsia="Times New Roman" w:hAnsi="Arial" w:cs="Arial"/>
                <w:bCs/>
                <w:sz w:val="20"/>
                <w:szCs w:val="20"/>
              </w:rPr>
              <w:t>UNIT COST</w:t>
            </w:r>
          </w:p>
        </w:tc>
        <w:tc>
          <w:tcPr>
            <w:tcW w:w="1530" w:type="dxa"/>
            <w:shd w:val="clear" w:color="auto" w:fill="auto"/>
          </w:tcPr>
          <w:p w14:paraId="0A8ABCF0" w14:textId="0B3BC181" w:rsidR="004C4353" w:rsidRPr="00AB082A" w:rsidRDefault="00B558EF"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AMOUNT</w:t>
            </w:r>
          </w:p>
        </w:tc>
      </w:tr>
      <w:tr w:rsidR="004C4353" w:rsidRPr="00AB082A" w14:paraId="642B59E3" w14:textId="77777777" w:rsidTr="00A37903">
        <w:trPr>
          <w:trHeight w:val="340"/>
        </w:trPr>
        <w:tc>
          <w:tcPr>
            <w:tcW w:w="5365" w:type="dxa"/>
            <w:shd w:val="clear" w:color="auto" w:fill="auto"/>
          </w:tcPr>
          <w:p w14:paraId="2D39C463" w14:textId="77777777" w:rsidR="004C4353" w:rsidRPr="0029010A" w:rsidRDefault="004C4353" w:rsidP="00A37903">
            <w:pPr>
              <w:spacing w:after="0" w:line="240" w:lineRule="auto"/>
              <w:jc w:val="center"/>
              <w:rPr>
                <w:rFonts w:ascii="Arial" w:eastAsia="Times New Roman" w:hAnsi="Arial" w:cs="Arial"/>
                <w:bCs/>
                <w:sz w:val="20"/>
                <w:szCs w:val="20"/>
              </w:rPr>
            </w:pPr>
            <w:r w:rsidRPr="0029010A">
              <w:rPr>
                <w:rFonts w:ascii="Arial" w:hAnsi="Arial" w:cs="Arial"/>
              </w:rPr>
              <w:t>Implementation and Administration of a Comprehensive Employee Assistance Program</w:t>
            </w:r>
            <w:r>
              <w:rPr>
                <w:rFonts w:ascii="Arial" w:hAnsi="Arial" w:cs="Arial"/>
              </w:rPr>
              <w:t xml:space="preserve"> </w:t>
            </w:r>
          </w:p>
        </w:tc>
        <w:tc>
          <w:tcPr>
            <w:tcW w:w="1873" w:type="dxa"/>
            <w:shd w:val="clear" w:color="auto" w:fill="auto"/>
          </w:tcPr>
          <w:p w14:paraId="1C2FDC17" w14:textId="4D6E4D8A" w:rsidR="004C4353" w:rsidRPr="00AB082A" w:rsidRDefault="00681535" w:rsidP="00A37903">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 months</w:t>
            </w:r>
          </w:p>
        </w:tc>
        <w:tc>
          <w:tcPr>
            <w:tcW w:w="1420" w:type="dxa"/>
          </w:tcPr>
          <w:p w14:paraId="731B14D3" w14:textId="77777777" w:rsidR="004C4353" w:rsidRPr="00AB082A" w:rsidRDefault="004C4353" w:rsidP="00A37903">
            <w:pPr>
              <w:spacing w:after="0" w:line="240" w:lineRule="auto"/>
              <w:jc w:val="center"/>
              <w:rPr>
                <w:rFonts w:ascii="Arial" w:eastAsia="Times New Roman" w:hAnsi="Arial" w:cs="Arial"/>
                <w:bCs/>
                <w:sz w:val="20"/>
                <w:szCs w:val="20"/>
              </w:rPr>
            </w:pPr>
          </w:p>
        </w:tc>
        <w:tc>
          <w:tcPr>
            <w:tcW w:w="1530" w:type="dxa"/>
            <w:shd w:val="clear" w:color="auto" w:fill="auto"/>
          </w:tcPr>
          <w:p w14:paraId="70FAE4E0" w14:textId="77777777" w:rsidR="004C4353" w:rsidRPr="00AB082A" w:rsidRDefault="004C4353" w:rsidP="00A37903">
            <w:pPr>
              <w:spacing w:after="0" w:line="240" w:lineRule="auto"/>
              <w:jc w:val="center"/>
              <w:rPr>
                <w:rFonts w:ascii="Arial" w:eastAsia="Times New Roman" w:hAnsi="Arial" w:cs="Arial"/>
                <w:bCs/>
                <w:sz w:val="20"/>
                <w:szCs w:val="20"/>
              </w:rPr>
            </w:pPr>
          </w:p>
        </w:tc>
      </w:tr>
    </w:tbl>
    <w:p w14:paraId="7A70AD20" w14:textId="77777777" w:rsidR="00637BB1" w:rsidRPr="00AB082A" w:rsidRDefault="00637BB1" w:rsidP="006428E7">
      <w:pPr>
        <w:spacing w:after="0" w:line="240" w:lineRule="auto"/>
        <w:rPr>
          <w:rFonts w:ascii="Arial" w:eastAsia="Times New Roman" w:hAnsi="Arial" w:cs="Arial"/>
          <w:bCs/>
          <w:sz w:val="20"/>
          <w:szCs w:val="20"/>
        </w:rPr>
      </w:pPr>
    </w:p>
    <w:p w14:paraId="4FAE9C96" w14:textId="77777777" w:rsidR="00637BB1" w:rsidRPr="00811D3C" w:rsidRDefault="00637BB1" w:rsidP="00637BB1">
      <w:pPr>
        <w:spacing w:after="0" w:line="240" w:lineRule="auto"/>
        <w:ind w:left="14"/>
        <w:rPr>
          <w:rFonts w:ascii="Arial" w:eastAsia="Times New Roman" w:hAnsi="Arial" w:cs="Arial"/>
          <w:bCs/>
        </w:rPr>
      </w:pPr>
      <w:bookmarkStart w:id="19" w:name="_Hlk79835014"/>
      <w:r w:rsidRPr="00811D3C">
        <w:rPr>
          <w:rFonts w:ascii="Arial" w:eastAsia="Times New Roman" w:hAnsi="Arial" w:cs="Arial"/>
          <w:bCs/>
        </w:rPr>
        <w:t>Pricing Structure:</w:t>
      </w:r>
    </w:p>
    <w:p w14:paraId="78B9F8FC" w14:textId="77777777" w:rsidR="00637BB1" w:rsidRPr="00811D3C" w:rsidRDefault="00637BB1" w:rsidP="00637BB1">
      <w:pPr>
        <w:spacing w:after="0" w:line="240" w:lineRule="auto"/>
        <w:ind w:left="14"/>
        <w:rPr>
          <w:rFonts w:ascii="Arial" w:eastAsia="Times New Roman" w:hAnsi="Arial" w:cs="Arial"/>
          <w:bCs/>
        </w:rPr>
      </w:pPr>
    </w:p>
    <w:p w14:paraId="1191DB3A" w14:textId="3B5EDBEE" w:rsidR="00637BB1" w:rsidRPr="00E56D23" w:rsidRDefault="00AE480F" w:rsidP="00637BB1">
      <w:pPr>
        <w:spacing w:after="0" w:line="240" w:lineRule="auto"/>
        <w:rPr>
          <w:rFonts w:ascii="Arial" w:hAnsi="Arial" w:cs="Arial"/>
          <w:color w:val="FF0000"/>
        </w:rPr>
      </w:pPr>
      <w:r w:rsidRPr="00E56D23">
        <w:rPr>
          <w:rFonts w:ascii="Arial" w:hAnsi="Arial" w:cs="Arial"/>
          <w:color w:val="FF0000"/>
        </w:rPr>
        <w:t xml:space="preserve">All pricing shall be </w:t>
      </w:r>
      <w:r w:rsidR="00AA6D95">
        <w:rPr>
          <w:rFonts w:ascii="Arial" w:hAnsi="Arial" w:cs="Arial"/>
          <w:color w:val="FF0000"/>
        </w:rPr>
        <w:t>inclusive</w:t>
      </w:r>
      <w:r w:rsidRPr="00E56D23">
        <w:rPr>
          <w:rFonts w:ascii="Arial" w:hAnsi="Arial" w:cs="Arial"/>
          <w:color w:val="FF0000"/>
        </w:rPr>
        <w:t xml:space="preserve"> </w:t>
      </w:r>
      <w:r w:rsidR="00811D3C" w:rsidRPr="00E56D23">
        <w:rPr>
          <w:rFonts w:ascii="Arial" w:hAnsi="Arial" w:cs="Arial"/>
          <w:color w:val="FF0000"/>
        </w:rPr>
        <w:t>o</w:t>
      </w:r>
      <w:r w:rsidR="00AA6D95">
        <w:rPr>
          <w:rFonts w:ascii="Arial" w:hAnsi="Arial" w:cs="Arial"/>
          <w:color w:val="FF0000"/>
        </w:rPr>
        <w:t xml:space="preserve">f the </w:t>
      </w:r>
      <w:r w:rsidR="006500C7" w:rsidRPr="00E56D23">
        <w:rPr>
          <w:rFonts w:ascii="Arial" w:hAnsi="Arial" w:cs="Arial"/>
          <w:color w:val="FF0000"/>
        </w:rPr>
        <w:t xml:space="preserve">approximate </w:t>
      </w:r>
      <w:r w:rsidR="00334822" w:rsidRPr="00E56D23">
        <w:rPr>
          <w:rFonts w:ascii="Arial" w:hAnsi="Arial" w:cs="Arial"/>
          <w:color w:val="FF0000"/>
        </w:rPr>
        <w:t xml:space="preserve">number of 700 </w:t>
      </w:r>
      <w:r w:rsidR="00681ACB">
        <w:rPr>
          <w:rFonts w:ascii="Arial" w:hAnsi="Arial" w:cs="Arial"/>
          <w:color w:val="FF0000"/>
        </w:rPr>
        <w:t xml:space="preserve">MDE </w:t>
      </w:r>
      <w:r w:rsidR="00334822" w:rsidRPr="00E56D23">
        <w:rPr>
          <w:rFonts w:ascii="Arial" w:hAnsi="Arial" w:cs="Arial"/>
          <w:color w:val="FF0000"/>
        </w:rPr>
        <w:t>employees</w:t>
      </w:r>
      <w:r w:rsidR="00A752CF">
        <w:rPr>
          <w:rFonts w:ascii="Arial" w:hAnsi="Arial" w:cs="Arial"/>
          <w:color w:val="FF0000"/>
        </w:rPr>
        <w:t xml:space="preserve">, </w:t>
      </w:r>
      <w:r w:rsidR="00054429" w:rsidRPr="00E56D23">
        <w:rPr>
          <w:rFonts w:ascii="Arial" w:hAnsi="Arial" w:cs="Arial"/>
          <w:color w:val="FF0000"/>
        </w:rPr>
        <w:t>Scope of Work</w:t>
      </w:r>
      <w:r w:rsidR="000F34D4">
        <w:rPr>
          <w:rFonts w:ascii="Arial" w:hAnsi="Arial" w:cs="Arial"/>
          <w:color w:val="FF0000"/>
        </w:rPr>
        <w:t xml:space="preserve">, </w:t>
      </w:r>
      <w:r w:rsidRPr="00E56D23">
        <w:rPr>
          <w:rFonts w:ascii="Arial" w:hAnsi="Arial" w:cs="Arial"/>
          <w:b/>
          <w:bCs/>
          <w:color w:val="FF0000"/>
          <w:u w:val="single"/>
        </w:rPr>
        <w:t>all</w:t>
      </w:r>
      <w:r w:rsidRPr="00E56D23">
        <w:rPr>
          <w:rFonts w:ascii="Arial" w:hAnsi="Arial" w:cs="Arial"/>
          <w:color w:val="FF0000"/>
        </w:rPr>
        <w:t xml:space="preserve"> associated costs with </w:t>
      </w:r>
      <w:r w:rsidRPr="000F34D4">
        <w:rPr>
          <w:rFonts w:ascii="Arial" w:hAnsi="Arial" w:cs="Arial"/>
          <w:b/>
          <w:bCs/>
          <w:color w:val="FF0000"/>
          <w:u w:val="single"/>
        </w:rPr>
        <w:t>no additional or hidden fees</w:t>
      </w:r>
      <w:r w:rsidR="00811D3C" w:rsidRPr="00E56D23">
        <w:rPr>
          <w:rFonts w:ascii="Arial" w:hAnsi="Arial" w:cs="Arial"/>
          <w:color w:val="FF0000"/>
        </w:rPr>
        <w:t>.</w:t>
      </w:r>
      <w:r w:rsidR="00681535" w:rsidRPr="00E56D23">
        <w:rPr>
          <w:rFonts w:ascii="Arial" w:hAnsi="Arial" w:cs="Arial"/>
          <w:color w:val="FF0000"/>
        </w:rPr>
        <w:t xml:space="preserve"> </w:t>
      </w:r>
    </w:p>
    <w:p w14:paraId="500F4539" w14:textId="77777777" w:rsidR="007D15D8" w:rsidRDefault="003B4F81" w:rsidP="003B4F81">
      <w:pPr>
        <w:spacing w:after="0" w:line="240" w:lineRule="auto"/>
        <w:ind w:left="5040"/>
        <w:rPr>
          <w:rFonts w:ascii="Arial" w:eastAsia="Times New Roman" w:hAnsi="Arial" w:cs="Arial"/>
          <w:bCs/>
          <w:sz w:val="20"/>
          <w:szCs w:val="20"/>
        </w:rPr>
      </w:pPr>
      <w:r>
        <w:rPr>
          <w:rFonts w:ascii="Arial" w:eastAsia="Times New Roman" w:hAnsi="Arial" w:cs="Arial"/>
          <w:bCs/>
          <w:sz w:val="20"/>
          <w:szCs w:val="20"/>
        </w:rPr>
        <w:t xml:space="preserve">     </w:t>
      </w:r>
    </w:p>
    <w:p w14:paraId="6750A8C3" w14:textId="110B8020" w:rsidR="00637BB1" w:rsidRPr="00295C77" w:rsidRDefault="007D15D8" w:rsidP="003B4F81">
      <w:pPr>
        <w:spacing w:after="0" w:line="240" w:lineRule="auto"/>
        <w:ind w:left="5040"/>
        <w:rPr>
          <w:rFonts w:ascii="Arial" w:eastAsia="Times New Roman" w:hAnsi="Arial" w:cs="Arial"/>
          <w:bCs/>
          <w:sz w:val="20"/>
          <w:szCs w:val="20"/>
        </w:rPr>
      </w:pPr>
      <w:r>
        <w:rPr>
          <w:rFonts w:ascii="Arial" w:eastAsia="Times New Roman" w:hAnsi="Arial" w:cs="Arial"/>
          <w:bCs/>
          <w:sz w:val="20"/>
          <w:szCs w:val="20"/>
        </w:rPr>
        <w:t xml:space="preserve">                     </w:t>
      </w:r>
      <w:r w:rsidR="00295C77">
        <w:rPr>
          <w:rFonts w:ascii="Arial" w:eastAsia="Times New Roman" w:hAnsi="Arial" w:cs="Arial"/>
          <w:bCs/>
          <w:sz w:val="20"/>
          <w:szCs w:val="20"/>
        </w:rPr>
        <w:t>GRAND TOTAL OF THE BID: $______________</w:t>
      </w:r>
      <w:r w:rsidR="00637BB1" w:rsidRPr="00347C42">
        <w:rPr>
          <w:rFonts w:ascii="Arial" w:eastAsia="Times New Roman" w:hAnsi="Arial" w:cs="Arial"/>
          <w:b/>
          <w:bCs/>
          <w:color w:val="000000"/>
        </w:rPr>
        <w:br w:type="page"/>
      </w:r>
      <w:r w:rsidR="00637BB1" w:rsidRPr="00347C42">
        <w:rPr>
          <w:rFonts w:ascii="Arial" w:eastAsia="Times New Roman" w:hAnsi="Arial" w:cs="Arial"/>
          <w:b/>
          <w:bCs/>
          <w:color w:val="000000"/>
        </w:rPr>
        <w:lastRenderedPageBreak/>
        <w:t>ATTACHMENT B</w:t>
      </w:r>
    </w:p>
    <w:p w14:paraId="1C672851" w14:textId="77777777" w:rsidR="00637BB1" w:rsidRPr="00347C42" w:rsidRDefault="00637BB1" w:rsidP="00347C42">
      <w:pPr>
        <w:autoSpaceDE w:val="0"/>
        <w:autoSpaceDN w:val="0"/>
        <w:adjustRightInd w:val="0"/>
        <w:spacing w:after="0" w:line="240" w:lineRule="auto"/>
        <w:jc w:val="center"/>
        <w:rPr>
          <w:rFonts w:ascii="Arial" w:eastAsia="Times New Roman" w:hAnsi="Arial" w:cs="Arial"/>
          <w:b/>
          <w:bCs/>
          <w:color w:val="000000"/>
        </w:rPr>
      </w:pPr>
    </w:p>
    <w:p w14:paraId="3C827F59" w14:textId="77777777" w:rsidR="00637BB1" w:rsidRPr="00347C42" w:rsidRDefault="00637BB1" w:rsidP="00347C42">
      <w:pPr>
        <w:autoSpaceDE w:val="0"/>
        <w:autoSpaceDN w:val="0"/>
        <w:adjustRightInd w:val="0"/>
        <w:spacing w:after="0" w:line="240" w:lineRule="auto"/>
        <w:jc w:val="center"/>
        <w:rPr>
          <w:rFonts w:ascii="Arial" w:eastAsia="Times New Roman" w:hAnsi="Arial" w:cs="Arial"/>
          <w:b/>
          <w:bCs/>
          <w:color w:val="000000"/>
        </w:rPr>
      </w:pPr>
      <w:r w:rsidRPr="00347C42">
        <w:rPr>
          <w:rFonts w:ascii="Arial" w:eastAsia="Times New Roman" w:hAnsi="Arial" w:cs="Arial"/>
          <w:b/>
          <w:bCs/>
          <w:color w:val="000000"/>
        </w:rPr>
        <w:t>VENDOR REFERENCES FORM</w:t>
      </w:r>
      <w:bookmarkEnd w:id="19"/>
    </w:p>
    <w:p w14:paraId="755C3D97" w14:textId="77777777" w:rsidR="00637BB1" w:rsidRPr="00347C42" w:rsidRDefault="00637BB1" w:rsidP="00637BB1">
      <w:pPr>
        <w:autoSpaceDE w:val="0"/>
        <w:autoSpaceDN w:val="0"/>
        <w:adjustRightInd w:val="0"/>
        <w:spacing w:after="0" w:line="240" w:lineRule="auto"/>
        <w:jc w:val="center"/>
        <w:rPr>
          <w:rFonts w:ascii="Arial" w:eastAsia="Times New Roman" w:hAnsi="Arial" w:cs="Arial"/>
          <w:color w:val="000000"/>
        </w:rPr>
      </w:pPr>
    </w:p>
    <w:p w14:paraId="6EB3B5E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bookmarkStart w:id="20" w:name="_Hlk79834997"/>
      <w:r w:rsidRPr="00347C42">
        <w:rPr>
          <w:rFonts w:ascii="Arial" w:eastAsia="Times New Roman" w:hAnsi="Arial" w:cs="Arial"/>
          <w:color w:val="000000"/>
        </w:rPr>
        <w:t xml:space="preserve">Bidder (company name): ____________________________________________________________________ </w:t>
      </w:r>
    </w:p>
    <w:p w14:paraId="7F56360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2964C0E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Contact Person: ____________________________________________ Phone: ________________________ </w:t>
      </w:r>
    </w:p>
    <w:p w14:paraId="1948531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06A7E9D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Number of years your company has been in business: _____________________ </w:t>
      </w:r>
    </w:p>
    <w:p w14:paraId="72C323E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3E4247E8" w14:textId="6D0C2919" w:rsidR="00637BB1" w:rsidRPr="00347C42" w:rsidRDefault="00637BB1" w:rsidP="00637BB1">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NOTE:</w:t>
      </w:r>
      <w:r w:rsidR="00347C42">
        <w:rPr>
          <w:rFonts w:ascii="Arial" w:eastAsia="Times New Roman" w:hAnsi="Arial" w:cs="Arial"/>
          <w:b/>
          <w:bCs/>
          <w:color w:val="000000"/>
        </w:rPr>
        <w:t xml:space="preserve"> </w:t>
      </w:r>
      <w:r w:rsidRPr="00347C42">
        <w:rPr>
          <w:rFonts w:ascii="Arial" w:eastAsia="Times New Roman" w:hAnsi="Arial" w:cs="Arial"/>
          <w:color w:val="000000"/>
        </w:rPr>
        <w:t xml:space="preserve">Provide a minimum of three (3) references. </w:t>
      </w:r>
    </w:p>
    <w:bookmarkEnd w:id="20"/>
    <w:p w14:paraId="1A55CD58" w14:textId="77777777" w:rsidR="00347C42" w:rsidRDefault="00347C42" w:rsidP="00637BB1">
      <w:pPr>
        <w:autoSpaceDE w:val="0"/>
        <w:autoSpaceDN w:val="0"/>
        <w:adjustRightInd w:val="0"/>
        <w:spacing w:after="0" w:line="240" w:lineRule="auto"/>
        <w:jc w:val="center"/>
        <w:rPr>
          <w:rFonts w:ascii="Arial" w:eastAsia="Times New Roman" w:hAnsi="Arial" w:cs="Arial"/>
          <w:b/>
          <w:bCs/>
          <w:color w:val="000000"/>
        </w:rPr>
      </w:pPr>
    </w:p>
    <w:p w14:paraId="19450D03" w14:textId="069196E0" w:rsidR="00637BB1" w:rsidRPr="00347C42" w:rsidRDefault="00637BB1" w:rsidP="00637BB1">
      <w:pPr>
        <w:autoSpaceDE w:val="0"/>
        <w:autoSpaceDN w:val="0"/>
        <w:adjustRightInd w:val="0"/>
        <w:spacing w:after="0" w:line="240" w:lineRule="auto"/>
        <w:jc w:val="center"/>
        <w:rPr>
          <w:rFonts w:ascii="Arial" w:eastAsia="Times New Roman" w:hAnsi="Arial" w:cs="Arial"/>
          <w:color w:val="000000"/>
        </w:rPr>
      </w:pPr>
      <w:r w:rsidRPr="00347C42">
        <w:rPr>
          <w:rFonts w:ascii="Arial" w:eastAsia="Times New Roman" w:hAnsi="Arial" w:cs="Arial"/>
          <w:b/>
          <w:bCs/>
          <w:color w:val="000000"/>
        </w:rPr>
        <w:t>REFERENCES</w:t>
      </w:r>
      <w:r w:rsidRPr="00347C42">
        <w:rPr>
          <w:rFonts w:ascii="Arial" w:eastAsia="Times New Roman" w:hAnsi="Arial" w:cs="Arial"/>
          <w:color w:val="000000"/>
        </w:rPr>
        <w:t>:</w:t>
      </w:r>
    </w:p>
    <w:p w14:paraId="0910E676" w14:textId="77777777" w:rsidR="00637BB1" w:rsidRPr="00347C42" w:rsidRDefault="00637BB1" w:rsidP="00637BB1">
      <w:pPr>
        <w:autoSpaceDE w:val="0"/>
        <w:autoSpaceDN w:val="0"/>
        <w:adjustRightInd w:val="0"/>
        <w:spacing w:after="0" w:line="240" w:lineRule="auto"/>
        <w:rPr>
          <w:rFonts w:ascii="Arial" w:eastAsia="Times New Roman" w:hAnsi="Arial" w:cs="Arial"/>
          <w:b/>
          <w:bCs/>
          <w:color w:val="000000"/>
        </w:rPr>
      </w:pPr>
    </w:p>
    <w:p w14:paraId="6866037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Company Name</w:t>
      </w:r>
      <w:r w:rsidRPr="00347C42">
        <w:rPr>
          <w:rFonts w:ascii="Arial" w:eastAsia="Times New Roman" w:hAnsi="Arial" w:cs="Arial"/>
          <w:color w:val="000000"/>
        </w:rPr>
        <w:t xml:space="preserve">: _____________________________________________________________________ </w:t>
      </w:r>
    </w:p>
    <w:p w14:paraId="2C9F30AA"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21AB41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Address: _____________________________________________________________________</w:t>
      </w:r>
    </w:p>
    <w:p w14:paraId="057B910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07775B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31EB9B7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36B8D24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 __________________ </w:t>
      </w:r>
    </w:p>
    <w:p w14:paraId="6B675BF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773FBD5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__________________________________________ Fax:_____________________ </w:t>
      </w:r>
    </w:p>
    <w:p w14:paraId="63508042" w14:textId="77777777" w:rsidR="00637BB1" w:rsidRPr="00347C42" w:rsidRDefault="00637BB1" w:rsidP="00347C42">
      <w:pPr>
        <w:autoSpaceDE w:val="0"/>
        <w:autoSpaceDN w:val="0"/>
        <w:adjustRightInd w:val="0"/>
        <w:spacing w:after="0" w:line="240" w:lineRule="auto"/>
        <w:rPr>
          <w:rFonts w:ascii="Arial" w:eastAsia="Times New Roman" w:hAnsi="Arial" w:cs="Arial"/>
          <w:b/>
          <w:bCs/>
          <w:color w:val="000000"/>
          <w:lang w:val="fr-FR"/>
        </w:rPr>
      </w:pPr>
    </w:p>
    <w:p w14:paraId="22555E5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4010D478"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60B3E78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70C5B0A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6B17FB78"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121718F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1B2584A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Phone:__________________ </w:t>
      </w:r>
    </w:p>
    <w:p w14:paraId="095E30F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7D884B3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0BA69A0" w14:textId="77777777" w:rsidR="00637BB1" w:rsidRPr="00347C42" w:rsidRDefault="00637BB1" w:rsidP="00347C42">
      <w:pPr>
        <w:autoSpaceDE w:val="0"/>
        <w:autoSpaceDN w:val="0"/>
        <w:adjustRightInd w:val="0"/>
        <w:spacing w:after="0" w:line="240" w:lineRule="auto"/>
        <w:rPr>
          <w:rFonts w:ascii="Arial" w:eastAsia="Times New Roman" w:hAnsi="Arial" w:cs="Arial"/>
          <w:b/>
          <w:bCs/>
          <w:color w:val="000000"/>
          <w:lang w:val="fr-FR"/>
        </w:rPr>
      </w:pPr>
    </w:p>
    <w:p w14:paraId="3A7307A7"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69F9542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1D1D544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0935E21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32E25E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4C6FE6B4"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BF2699E"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________________________________________ Phone:__________________ </w:t>
      </w:r>
    </w:p>
    <w:p w14:paraId="1DCAD7A0" w14:textId="77777777" w:rsidR="00637BB1" w:rsidRPr="00347C42" w:rsidRDefault="00637BB1" w:rsidP="00347C42">
      <w:pPr>
        <w:spacing w:after="0" w:line="240" w:lineRule="auto"/>
        <w:rPr>
          <w:rFonts w:ascii="Times New Roman" w:eastAsia="Times New Roman" w:hAnsi="Times New Roman" w:cs="Times New Roman"/>
          <w:lang w:val="fr-FR"/>
        </w:rPr>
      </w:pPr>
    </w:p>
    <w:p w14:paraId="09BEC71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6E91033" w14:textId="77777777" w:rsidR="00637BB1" w:rsidRPr="00347C42" w:rsidRDefault="00637BB1" w:rsidP="00347C42">
      <w:pPr>
        <w:spacing w:after="0" w:line="240" w:lineRule="auto"/>
        <w:rPr>
          <w:rFonts w:ascii="Times New Roman" w:eastAsia="Times New Roman" w:hAnsi="Times New Roman" w:cs="Times New Roman"/>
          <w:lang w:val="fr-FR"/>
        </w:rPr>
      </w:pPr>
    </w:p>
    <w:p w14:paraId="661F79F9"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b/>
          <w:bCs/>
          <w:color w:val="000000"/>
        </w:rPr>
        <w:t xml:space="preserve">Company Name: </w:t>
      </w:r>
      <w:r w:rsidRPr="00347C42">
        <w:rPr>
          <w:rFonts w:ascii="Arial" w:eastAsia="Times New Roman" w:hAnsi="Arial" w:cs="Arial"/>
          <w:color w:val="000000"/>
        </w:rPr>
        <w:t xml:space="preserve">_____________________________________________________________________ </w:t>
      </w:r>
    </w:p>
    <w:p w14:paraId="609732A0"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237E16EB"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Address: _____________________________________________________________________ </w:t>
      </w:r>
    </w:p>
    <w:p w14:paraId="3741F356"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78210C65"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r w:rsidRPr="00347C42">
        <w:rPr>
          <w:rFonts w:ascii="Arial" w:eastAsia="Times New Roman" w:hAnsi="Arial" w:cs="Arial"/>
          <w:color w:val="000000"/>
        </w:rPr>
        <w:t xml:space="preserve">City, State, Zip: _____________________________________________________________________ </w:t>
      </w:r>
    </w:p>
    <w:p w14:paraId="26E57CF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rPr>
      </w:pPr>
    </w:p>
    <w:p w14:paraId="4CF72C4D"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Contact </w:t>
      </w:r>
      <w:proofErr w:type="gramStart"/>
      <w:r w:rsidRPr="00347C42">
        <w:rPr>
          <w:rFonts w:ascii="Arial" w:eastAsia="Times New Roman" w:hAnsi="Arial" w:cs="Arial"/>
          <w:color w:val="000000"/>
          <w:lang w:val="fr-FR"/>
        </w:rPr>
        <w:t>Person:</w:t>
      </w:r>
      <w:proofErr w:type="gramEnd"/>
      <w:r w:rsidRPr="00347C42">
        <w:rPr>
          <w:rFonts w:ascii="Arial" w:eastAsia="Times New Roman" w:hAnsi="Arial" w:cs="Arial"/>
          <w:color w:val="000000"/>
          <w:lang w:val="fr-FR"/>
        </w:rPr>
        <w:t xml:space="preserve"> _______________________________________ Phone:__________________ </w:t>
      </w:r>
    </w:p>
    <w:p w14:paraId="416B5E63"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p>
    <w:p w14:paraId="4F10E2B1" w14:textId="77777777" w:rsidR="00637BB1" w:rsidRPr="00347C42" w:rsidRDefault="00637BB1" w:rsidP="00347C42">
      <w:pPr>
        <w:autoSpaceDE w:val="0"/>
        <w:autoSpaceDN w:val="0"/>
        <w:adjustRightInd w:val="0"/>
        <w:spacing w:after="0" w:line="240" w:lineRule="auto"/>
        <w:rPr>
          <w:rFonts w:ascii="Arial" w:eastAsia="Times New Roman" w:hAnsi="Arial" w:cs="Arial"/>
          <w:color w:val="000000"/>
          <w:lang w:val="fr-FR"/>
        </w:rPr>
      </w:pPr>
      <w:r w:rsidRPr="00347C42">
        <w:rPr>
          <w:rFonts w:ascii="Arial" w:eastAsia="Times New Roman" w:hAnsi="Arial" w:cs="Arial"/>
          <w:color w:val="000000"/>
          <w:lang w:val="fr-FR"/>
        </w:rPr>
        <w:t xml:space="preserve">Contract </w:t>
      </w:r>
      <w:proofErr w:type="gramStart"/>
      <w:r w:rsidRPr="00347C42">
        <w:rPr>
          <w:rFonts w:ascii="Arial" w:eastAsia="Times New Roman" w:hAnsi="Arial" w:cs="Arial"/>
          <w:color w:val="000000"/>
          <w:lang w:val="fr-FR"/>
        </w:rPr>
        <w:t>Description:</w:t>
      </w:r>
      <w:proofErr w:type="gramEnd"/>
      <w:r w:rsidRPr="00347C42">
        <w:rPr>
          <w:rFonts w:ascii="Arial" w:eastAsia="Times New Roman" w:hAnsi="Arial" w:cs="Arial"/>
          <w:color w:val="000000"/>
          <w:lang w:val="fr-FR"/>
        </w:rPr>
        <w:t xml:space="preserve"> _________________________________________ Fax:_____________________ </w:t>
      </w:r>
    </w:p>
    <w:p w14:paraId="79E6A6CF" w14:textId="77777777" w:rsidR="00637BB1" w:rsidRPr="00347C42" w:rsidRDefault="00637BB1" w:rsidP="00637BB1">
      <w:pPr>
        <w:spacing w:after="0" w:line="240" w:lineRule="auto"/>
        <w:ind w:left="14"/>
        <w:jc w:val="center"/>
        <w:rPr>
          <w:rFonts w:ascii="Arial" w:eastAsia="Times New Roman" w:hAnsi="Arial" w:cs="Arial"/>
          <w:b/>
        </w:rPr>
      </w:pPr>
      <w:r w:rsidRPr="00347C42">
        <w:rPr>
          <w:rFonts w:ascii="Arial" w:eastAsia="Times New Roman" w:hAnsi="Arial" w:cs="Arial"/>
          <w:b/>
        </w:rPr>
        <w:lastRenderedPageBreak/>
        <w:t>ATTACHMENT C</w:t>
      </w:r>
    </w:p>
    <w:p w14:paraId="209A3B80" w14:textId="77777777" w:rsidR="00637BB1" w:rsidRPr="00347C42" w:rsidRDefault="00637BB1" w:rsidP="00637BB1">
      <w:pPr>
        <w:spacing w:after="0" w:line="240" w:lineRule="auto"/>
        <w:ind w:left="14"/>
        <w:jc w:val="center"/>
        <w:rPr>
          <w:rFonts w:ascii="Arial" w:eastAsia="Times New Roman" w:hAnsi="Arial" w:cs="Arial"/>
          <w:b/>
        </w:rPr>
      </w:pPr>
    </w:p>
    <w:p w14:paraId="57E97158" w14:textId="77777777" w:rsidR="00637BB1" w:rsidRPr="00347C42" w:rsidRDefault="00637BB1" w:rsidP="00637BB1">
      <w:pPr>
        <w:spacing w:after="0" w:line="240" w:lineRule="auto"/>
        <w:ind w:left="14"/>
        <w:jc w:val="center"/>
        <w:rPr>
          <w:rFonts w:ascii="Arial" w:eastAsia="Times New Roman" w:hAnsi="Arial" w:cs="Arial"/>
          <w:b/>
        </w:rPr>
      </w:pPr>
      <w:r w:rsidRPr="00347C42">
        <w:rPr>
          <w:rFonts w:ascii="Arial" w:eastAsia="Times New Roman" w:hAnsi="Arial" w:cs="Arial"/>
          <w:b/>
        </w:rPr>
        <w:t xml:space="preserve">VENDOR RESPONSE CHECK LIST AND ACCEPTANCE </w:t>
      </w:r>
    </w:p>
    <w:p w14:paraId="31AE20A0" w14:textId="77777777" w:rsidR="00637BB1" w:rsidRPr="00347C42" w:rsidRDefault="00637BB1" w:rsidP="00637BB1">
      <w:pPr>
        <w:spacing w:after="0" w:line="240" w:lineRule="auto"/>
        <w:ind w:left="14"/>
        <w:jc w:val="center"/>
        <w:rPr>
          <w:rFonts w:ascii="Arial" w:eastAsia="Times New Roman" w:hAnsi="Arial" w:cs="Arial"/>
        </w:rPr>
      </w:pPr>
    </w:p>
    <w:p w14:paraId="002663EF"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The following checklist is provided to assist bidders in ensuring all submissions requirements are met. Vendors shall also sign to accept acknowledgment of amendments and acceptance of conditions to include with their bid submission. </w:t>
      </w:r>
    </w:p>
    <w:p w14:paraId="5BD47814" w14:textId="77777777" w:rsidR="00637BB1" w:rsidRPr="00347C42" w:rsidRDefault="00637BB1" w:rsidP="00637BB1">
      <w:pPr>
        <w:spacing w:after="0" w:line="240" w:lineRule="auto"/>
        <w:ind w:left="14"/>
        <w:jc w:val="center"/>
        <w:rPr>
          <w:rFonts w:ascii="Arial" w:eastAsia="Times New Roman" w:hAnsi="Arial" w:cs="Arial"/>
        </w:rPr>
      </w:pPr>
    </w:p>
    <w:p w14:paraId="010F7036"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Submit: Ship/Mail one (1) original signed copy of the bid response packet:</w:t>
      </w:r>
    </w:p>
    <w:p w14:paraId="48507A6B" w14:textId="5850EB62" w:rsidR="00637BB1" w:rsidRPr="00347C42" w:rsidRDefault="00637BB1" w:rsidP="00347C42">
      <w:pPr>
        <w:spacing w:after="0" w:line="240" w:lineRule="auto"/>
        <w:ind w:left="14"/>
        <w:rPr>
          <w:rFonts w:ascii="Arial" w:eastAsia="Times New Roman" w:hAnsi="Arial" w:cs="Arial"/>
          <w:b/>
          <w:bCs/>
        </w:rPr>
      </w:pPr>
      <w:r w:rsidRPr="00347C42">
        <w:rPr>
          <w:rFonts w:ascii="Arial" w:eastAsia="Times New Roman" w:hAnsi="Arial" w:cs="Arial"/>
          <w:b/>
          <w:bCs/>
        </w:rPr>
        <w:t>OR</w:t>
      </w:r>
    </w:p>
    <w:p w14:paraId="52753A8E"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Submit: Upload one (1) original signed copy of the packet electronically: </w:t>
      </w:r>
    </w:p>
    <w:p w14:paraId="76543D2A" w14:textId="77777777" w:rsidR="00637BB1" w:rsidRPr="00347C42" w:rsidRDefault="00637BB1" w:rsidP="00637BB1">
      <w:pPr>
        <w:spacing w:after="0" w:line="240" w:lineRule="auto"/>
        <w:ind w:left="14"/>
        <w:jc w:val="both"/>
        <w:rPr>
          <w:rFonts w:ascii="Arial" w:eastAsia="Times New Roman" w:hAnsi="Arial" w:cs="Arial"/>
        </w:rPr>
      </w:pPr>
    </w:p>
    <w:p w14:paraId="18BB5D76"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Documents Required:</w:t>
      </w:r>
    </w:p>
    <w:p w14:paraId="66FD2C3D" w14:textId="77777777" w:rsidR="00637BB1" w:rsidRPr="00347C42" w:rsidRDefault="00637BB1" w:rsidP="00637BB1">
      <w:pPr>
        <w:spacing w:after="0" w:line="240" w:lineRule="auto"/>
        <w:ind w:left="14"/>
        <w:jc w:val="both"/>
        <w:rPr>
          <w:rFonts w:ascii="Arial" w:eastAsia="Times New Roman" w:hAnsi="Arial" w:cs="Arial"/>
        </w:rPr>
      </w:pPr>
    </w:p>
    <w:p w14:paraId="19971F17" w14:textId="77777777" w:rsidR="00637BB1" w:rsidRPr="00347C42" w:rsidRDefault="00637BB1" w:rsidP="00637BB1">
      <w:pPr>
        <w:spacing w:after="0" w:line="240" w:lineRule="auto"/>
        <w:ind w:left="14"/>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 xml:space="preserve">Signed Vendor Response Check List </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Attached</w:t>
      </w:r>
    </w:p>
    <w:p w14:paraId="559083A8" w14:textId="77777777" w:rsidR="00637BB1" w:rsidRPr="00347C42" w:rsidRDefault="00637BB1" w:rsidP="00637BB1">
      <w:pPr>
        <w:spacing w:after="0" w:line="240" w:lineRule="auto"/>
        <w:jc w:val="both"/>
        <w:rPr>
          <w:rFonts w:ascii="Arial" w:eastAsia="Times New Roman" w:hAnsi="Arial" w:cs="Arial"/>
        </w:rPr>
      </w:pPr>
    </w:p>
    <w:p w14:paraId="241796C1" w14:textId="68B364C2"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Vendor</w:t>
      </w:r>
      <w:proofErr w:type="gramEnd"/>
      <w:r w:rsidRPr="00347C42">
        <w:rPr>
          <w:rFonts w:ascii="Arial" w:eastAsia="Times New Roman" w:hAnsi="Arial" w:cs="Arial"/>
          <w:b/>
          <w:bCs/>
        </w:rPr>
        <w:t xml:space="preserve"> References Form </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Attached</w:t>
      </w:r>
    </w:p>
    <w:p w14:paraId="37FF31F8" w14:textId="77777777" w:rsidR="00637BB1" w:rsidRPr="00347C42" w:rsidRDefault="00637BB1" w:rsidP="00637BB1">
      <w:pPr>
        <w:spacing w:after="0" w:line="240" w:lineRule="auto"/>
        <w:jc w:val="both"/>
        <w:rPr>
          <w:rFonts w:ascii="Arial" w:eastAsia="Times New Roman" w:hAnsi="Arial" w:cs="Arial"/>
        </w:rPr>
      </w:pPr>
    </w:p>
    <w:p w14:paraId="542CD85A" w14:textId="77777777"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Bid</w:t>
      </w:r>
      <w:proofErr w:type="gramEnd"/>
      <w:r w:rsidRPr="00347C42">
        <w:rPr>
          <w:rFonts w:ascii="Arial" w:eastAsia="Times New Roman" w:hAnsi="Arial" w:cs="Arial"/>
          <w:b/>
          <w:bCs/>
        </w:rPr>
        <w:t xml:space="preserve"> Response Form (Pricing Sheet)</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 xml:space="preserve">Attached </w:t>
      </w:r>
    </w:p>
    <w:p w14:paraId="5774C5B1" w14:textId="77777777" w:rsidR="00637BB1" w:rsidRPr="00347C42" w:rsidRDefault="00637BB1" w:rsidP="00637BB1">
      <w:pPr>
        <w:spacing w:after="0" w:line="240" w:lineRule="auto"/>
        <w:jc w:val="both"/>
        <w:rPr>
          <w:rFonts w:ascii="Arial" w:eastAsia="Times New Roman" w:hAnsi="Arial" w:cs="Arial"/>
        </w:rPr>
      </w:pPr>
    </w:p>
    <w:p w14:paraId="35D0FEB4" w14:textId="452D64BB"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____</w:t>
      </w:r>
      <w:proofErr w:type="gramStart"/>
      <w:r w:rsidRPr="00347C42">
        <w:rPr>
          <w:rFonts w:ascii="Arial" w:eastAsia="Times New Roman" w:hAnsi="Arial" w:cs="Arial"/>
        </w:rPr>
        <w:t xml:space="preserve">_  </w:t>
      </w:r>
      <w:r w:rsidRPr="00347C42">
        <w:rPr>
          <w:rFonts w:ascii="Arial" w:eastAsia="Times New Roman" w:hAnsi="Arial" w:cs="Arial"/>
          <w:b/>
          <w:bCs/>
        </w:rPr>
        <w:t>Copy</w:t>
      </w:r>
      <w:proofErr w:type="gramEnd"/>
      <w:r w:rsidRPr="00347C42">
        <w:rPr>
          <w:rFonts w:ascii="Arial" w:eastAsia="Times New Roman" w:hAnsi="Arial" w:cs="Arial"/>
          <w:b/>
          <w:bCs/>
        </w:rPr>
        <w:t xml:space="preserve"> of W-9</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 xml:space="preserve">Attached </w:t>
      </w:r>
    </w:p>
    <w:p w14:paraId="2DC80C58" w14:textId="77777777" w:rsidR="00637BB1" w:rsidRPr="00347C42" w:rsidRDefault="00637BB1" w:rsidP="00637BB1">
      <w:pPr>
        <w:spacing w:after="0" w:line="240" w:lineRule="auto"/>
        <w:jc w:val="both"/>
        <w:rPr>
          <w:rFonts w:ascii="Arial" w:eastAsia="Times New Roman" w:hAnsi="Arial" w:cs="Arial"/>
        </w:rPr>
      </w:pPr>
    </w:p>
    <w:p w14:paraId="6E8E5459" w14:textId="797E363E"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State of Mississippi Registered Business</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00347C42">
        <w:rPr>
          <w:rFonts w:ascii="Arial" w:eastAsia="Times New Roman" w:hAnsi="Arial" w:cs="Arial"/>
        </w:rPr>
        <w:tab/>
      </w:r>
      <w:r w:rsidRPr="00347C42">
        <w:rPr>
          <w:rFonts w:ascii="Arial" w:eastAsia="Times New Roman" w:hAnsi="Arial" w:cs="Arial"/>
        </w:rPr>
        <w:t>Attached</w:t>
      </w:r>
    </w:p>
    <w:p w14:paraId="6546C601" w14:textId="77777777" w:rsidR="00637BB1" w:rsidRPr="00347C42" w:rsidRDefault="00637BB1" w:rsidP="00637BB1">
      <w:pPr>
        <w:spacing w:after="0" w:line="240" w:lineRule="auto"/>
        <w:jc w:val="both"/>
        <w:rPr>
          <w:rFonts w:ascii="Arial" w:eastAsia="Times New Roman" w:hAnsi="Arial" w:cs="Arial"/>
        </w:rPr>
      </w:pPr>
    </w:p>
    <w:p w14:paraId="6726EEF3" w14:textId="5A90A328" w:rsidR="00637BB1" w:rsidRPr="00347C42" w:rsidRDefault="00637BB1"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 xml:space="preserve">Acknowledgement of </w:t>
      </w:r>
      <w:proofErr w:type="gramStart"/>
      <w:r w:rsidRPr="00347C42">
        <w:rPr>
          <w:rFonts w:ascii="Arial" w:eastAsia="Times New Roman" w:hAnsi="Arial" w:cs="Arial"/>
          <w:b/>
          <w:bCs/>
        </w:rPr>
        <w:t xml:space="preserve">Amendment  </w:t>
      </w:r>
      <w:r w:rsidRPr="00347C42">
        <w:rPr>
          <w:rFonts w:ascii="Arial" w:eastAsia="Times New Roman" w:hAnsi="Arial" w:cs="Arial"/>
        </w:rPr>
        <w:t>(</w:t>
      </w:r>
      <w:proofErr w:type="gramEnd"/>
      <w:r w:rsidRPr="00347C42">
        <w:rPr>
          <w:rFonts w:ascii="Arial" w:eastAsia="Times New Roman" w:hAnsi="Arial" w:cs="Arial"/>
        </w:rPr>
        <w:t>MDE webpage)</w:t>
      </w:r>
      <w:r w:rsidRPr="00347C42">
        <w:rPr>
          <w:rFonts w:ascii="Arial" w:eastAsia="Times New Roman" w:hAnsi="Arial" w:cs="Arial"/>
          <w:b/>
          <w:bCs/>
        </w:rPr>
        <w:t xml:space="preserve"> </w:t>
      </w:r>
      <w:r w:rsidRPr="00347C42">
        <w:rPr>
          <w:rFonts w:ascii="Arial" w:eastAsia="Times New Roman" w:hAnsi="Arial" w:cs="Arial"/>
        </w:rPr>
        <w:t xml:space="preserve">                                           Attached</w:t>
      </w:r>
    </w:p>
    <w:p w14:paraId="6E39B21D" w14:textId="3672E8F7" w:rsidR="00F53EEF" w:rsidRPr="00347C42" w:rsidRDefault="00F53EEF" w:rsidP="00637BB1">
      <w:pPr>
        <w:spacing w:after="0" w:line="240" w:lineRule="auto"/>
        <w:jc w:val="both"/>
        <w:rPr>
          <w:rFonts w:ascii="Arial" w:eastAsia="Times New Roman" w:hAnsi="Arial" w:cs="Arial"/>
        </w:rPr>
      </w:pPr>
    </w:p>
    <w:p w14:paraId="71600AE4" w14:textId="589C001E" w:rsidR="00F53EEF" w:rsidRPr="00347C42" w:rsidRDefault="00F53EEF" w:rsidP="00637BB1">
      <w:pPr>
        <w:spacing w:after="0" w:line="240" w:lineRule="auto"/>
        <w:jc w:val="both"/>
        <w:rPr>
          <w:rFonts w:ascii="Arial" w:eastAsia="Times New Roman" w:hAnsi="Arial" w:cs="Arial"/>
        </w:rPr>
      </w:pPr>
      <w:r w:rsidRPr="00347C42">
        <w:rPr>
          <w:rFonts w:ascii="Arial" w:eastAsia="Times New Roman" w:hAnsi="Arial" w:cs="Arial"/>
        </w:rPr>
        <w:t xml:space="preserve">_____ </w:t>
      </w:r>
      <w:r w:rsidRPr="00347C42">
        <w:rPr>
          <w:rFonts w:ascii="Arial" w:eastAsia="Times New Roman" w:hAnsi="Arial" w:cs="Arial"/>
          <w:b/>
          <w:bCs/>
        </w:rPr>
        <w:t>MAGIC Supplier Verifications</w:t>
      </w:r>
      <w:r w:rsidRPr="00347C42">
        <w:rPr>
          <w:rFonts w:ascii="Arial" w:eastAsia="Times New Roman" w:hAnsi="Arial" w:cs="Arial"/>
          <w:b/>
          <w:bCs/>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r>
      <w:r w:rsidRPr="00347C42">
        <w:rPr>
          <w:rFonts w:ascii="Arial" w:eastAsia="Times New Roman" w:hAnsi="Arial" w:cs="Arial"/>
        </w:rPr>
        <w:tab/>
        <w:t>Attached</w:t>
      </w:r>
    </w:p>
    <w:p w14:paraId="5BA9D145" w14:textId="77777777" w:rsidR="00637BB1" w:rsidRPr="00347C42" w:rsidRDefault="00637BB1" w:rsidP="00637BB1">
      <w:pPr>
        <w:spacing w:after="0" w:line="240" w:lineRule="auto"/>
        <w:jc w:val="both"/>
        <w:rPr>
          <w:rFonts w:ascii="Arial" w:eastAsia="Times New Roman" w:hAnsi="Arial" w:cs="Arial"/>
        </w:rPr>
      </w:pPr>
    </w:p>
    <w:p w14:paraId="1CCE1A9C" w14:textId="77777777" w:rsidR="00637BB1" w:rsidRPr="00347C42" w:rsidRDefault="00637BB1" w:rsidP="00637BB1">
      <w:pPr>
        <w:spacing w:after="-1" w:line="240" w:lineRule="auto"/>
        <w:jc w:val="both"/>
        <w:rPr>
          <w:rFonts w:ascii="Arial" w:eastAsia="Calibri" w:hAnsi="Arial" w:cs="Arial"/>
        </w:rPr>
      </w:pPr>
      <w:r w:rsidRPr="00347C42">
        <w:rPr>
          <w:rFonts w:ascii="Arial" w:eastAsia="Calibri" w:hAnsi="Arial" w:cs="Arial"/>
        </w:rPr>
        <w:t xml:space="preserve">The Question-and-Answer amendment, if issued, will be posted on the MDE </w:t>
      </w:r>
      <w:hyperlink r:id="rId15" w:history="1">
        <w:r w:rsidRPr="00347C42">
          <w:rPr>
            <w:rFonts w:ascii="Arial" w:eastAsia="Calibri" w:hAnsi="Arial" w:cs="Arial"/>
            <w:color w:val="0000FF"/>
            <w:u w:val="single"/>
          </w:rPr>
          <w:t>website</w:t>
        </w:r>
      </w:hyperlink>
      <w:r w:rsidRPr="00347C42">
        <w:rPr>
          <w:rFonts w:ascii="Arial" w:eastAsia="Calibri" w:hAnsi="Arial" w:cs="Arial"/>
        </w:rPr>
        <w:t xml:space="preserve"> under “Public Notice” Request for Applications, Qualifications, and Proposals section. It is the sole responsibility of all interested vendors to monitor the MDE website for updates regarding any amendments to this solicitation. </w:t>
      </w:r>
    </w:p>
    <w:p w14:paraId="29DFA4A5" w14:textId="77777777" w:rsidR="00637BB1" w:rsidRPr="00347C42" w:rsidRDefault="00637BB1" w:rsidP="00637BB1">
      <w:pPr>
        <w:spacing w:after="0" w:line="240" w:lineRule="auto"/>
        <w:jc w:val="both"/>
        <w:rPr>
          <w:rFonts w:ascii="Arial" w:eastAsia="Times New Roman" w:hAnsi="Arial" w:cs="Arial"/>
        </w:rPr>
      </w:pPr>
    </w:p>
    <w:p w14:paraId="03BC1CD8" w14:textId="77777777" w:rsidR="00637BB1" w:rsidRPr="00347C42" w:rsidRDefault="00637BB1" w:rsidP="00637BB1">
      <w:pPr>
        <w:spacing w:after="0" w:line="240" w:lineRule="auto"/>
        <w:ind w:left="14"/>
        <w:rPr>
          <w:rFonts w:ascii="Arial" w:eastAsia="Times New Roman" w:hAnsi="Arial" w:cs="Arial"/>
          <w:b/>
          <w:bCs/>
        </w:rPr>
      </w:pPr>
      <w:r w:rsidRPr="00347C42">
        <w:rPr>
          <w:rFonts w:ascii="Arial" w:eastAsia="Times New Roman" w:hAnsi="Arial" w:cs="Arial"/>
          <w:b/>
          <w:bCs/>
        </w:rPr>
        <w:t>By signing below, the Company Representative certifies that he/she has authority to bind the company, and further acknowledges and certifies on behalf of the company:</w:t>
      </w:r>
    </w:p>
    <w:p w14:paraId="62AB4835" w14:textId="77777777" w:rsidR="00637BB1" w:rsidRPr="00347C42" w:rsidRDefault="00637BB1" w:rsidP="00637BB1">
      <w:pPr>
        <w:spacing w:after="0" w:line="240" w:lineRule="auto"/>
        <w:ind w:left="14"/>
        <w:rPr>
          <w:rFonts w:ascii="Arial" w:eastAsia="Times New Roman" w:hAnsi="Arial" w:cs="Arial"/>
          <w:b/>
          <w:bCs/>
        </w:rPr>
      </w:pPr>
    </w:p>
    <w:p w14:paraId="5FFE0CDE"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he/she has thoroughly read and understands the IFB </w:t>
      </w:r>
      <w:proofErr w:type="gramStart"/>
      <w:r w:rsidRPr="00347C42">
        <w:rPr>
          <w:rFonts w:ascii="Arial" w:eastAsia="Times New Roman" w:hAnsi="Arial" w:cs="Arial"/>
          <w:b/>
          <w:bCs/>
        </w:rPr>
        <w:t>thereto;</w:t>
      </w:r>
      <w:proofErr w:type="gramEnd"/>
    </w:p>
    <w:p w14:paraId="304084E7" w14:textId="77777777" w:rsidR="00637BB1" w:rsidRPr="00347C42" w:rsidRDefault="00637BB1" w:rsidP="00637BB1">
      <w:pPr>
        <w:spacing w:after="0" w:line="240" w:lineRule="auto"/>
        <w:rPr>
          <w:rFonts w:ascii="Arial" w:eastAsia="Times New Roman" w:hAnsi="Arial" w:cs="Arial"/>
          <w:b/>
          <w:bCs/>
        </w:rPr>
      </w:pPr>
    </w:p>
    <w:p w14:paraId="36376D1B"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the company meet all requirements and acknowledges all certifications contained in the IFB </w:t>
      </w:r>
      <w:proofErr w:type="gramStart"/>
      <w:r w:rsidRPr="00347C42">
        <w:rPr>
          <w:rFonts w:ascii="Arial" w:eastAsia="Times New Roman" w:hAnsi="Arial" w:cs="Arial"/>
          <w:b/>
          <w:bCs/>
        </w:rPr>
        <w:t>thereto;</w:t>
      </w:r>
      <w:proofErr w:type="gramEnd"/>
    </w:p>
    <w:p w14:paraId="076180D3" w14:textId="77777777" w:rsidR="00637BB1" w:rsidRPr="00347C42" w:rsidRDefault="00637BB1" w:rsidP="00637BB1">
      <w:pPr>
        <w:spacing w:after="0" w:line="240" w:lineRule="auto"/>
        <w:rPr>
          <w:rFonts w:ascii="Arial" w:eastAsia="Times New Roman" w:hAnsi="Arial" w:cs="Arial"/>
          <w:b/>
          <w:bCs/>
        </w:rPr>
      </w:pPr>
    </w:p>
    <w:p w14:paraId="4297D43A"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the company agrees to all provisions of the IFB thereto including, but not limited to, the Required and Optional Clauses to be included in any contract resulting from this </w:t>
      </w:r>
      <w:proofErr w:type="gramStart"/>
      <w:r w:rsidRPr="00347C42">
        <w:rPr>
          <w:rFonts w:ascii="Arial" w:eastAsia="Times New Roman" w:hAnsi="Arial" w:cs="Arial"/>
          <w:b/>
          <w:bCs/>
        </w:rPr>
        <w:t>IFB;</w:t>
      </w:r>
      <w:proofErr w:type="gramEnd"/>
    </w:p>
    <w:p w14:paraId="55B58A0A" w14:textId="77777777" w:rsidR="00637BB1" w:rsidRPr="00347C42" w:rsidRDefault="00637BB1" w:rsidP="00637BB1">
      <w:pPr>
        <w:spacing w:after="0" w:line="240" w:lineRule="auto"/>
        <w:rPr>
          <w:rFonts w:ascii="Arial" w:eastAsia="Times New Roman" w:hAnsi="Arial" w:cs="Arial"/>
          <w:b/>
          <w:bCs/>
        </w:rPr>
      </w:pPr>
    </w:p>
    <w:p w14:paraId="307D7AB9"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the company will provide the services required at the prices quoted above and the price was based on an independent price determination without </w:t>
      </w:r>
      <w:proofErr w:type="gramStart"/>
      <w:r w:rsidRPr="00347C42">
        <w:rPr>
          <w:rFonts w:ascii="Arial" w:eastAsia="Times New Roman" w:hAnsi="Arial" w:cs="Arial"/>
          <w:b/>
          <w:bCs/>
        </w:rPr>
        <w:t>collusion;</w:t>
      </w:r>
      <w:proofErr w:type="gramEnd"/>
    </w:p>
    <w:p w14:paraId="58D9E3EC" w14:textId="77777777" w:rsidR="00637BB1" w:rsidRPr="00347C42" w:rsidRDefault="00637BB1" w:rsidP="00637BB1">
      <w:pPr>
        <w:spacing w:after="0" w:line="240" w:lineRule="auto"/>
        <w:rPr>
          <w:rFonts w:ascii="Arial" w:eastAsia="Times New Roman" w:hAnsi="Arial" w:cs="Arial"/>
          <w:b/>
          <w:bCs/>
        </w:rPr>
      </w:pPr>
    </w:p>
    <w:p w14:paraId="3A09B0F9"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to the best of your knowledge and belief, the cost on pricing or pricing data submitted is accurate, complete, and current as of the submission </w:t>
      </w:r>
      <w:proofErr w:type="gramStart"/>
      <w:r w:rsidRPr="00347C42">
        <w:rPr>
          <w:rFonts w:ascii="Arial" w:eastAsia="Times New Roman" w:hAnsi="Arial" w:cs="Arial"/>
          <w:b/>
          <w:bCs/>
        </w:rPr>
        <w:t>date;</w:t>
      </w:r>
      <w:proofErr w:type="gramEnd"/>
    </w:p>
    <w:p w14:paraId="20D70AF0" w14:textId="77777777" w:rsidR="00637BB1" w:rsidRPr="00347C42" w:rsidRDefault="00637BB1" w:rsidP="00637BB1">
      <w:pPr>
        <w:spacing w:after="0" w:line="240" w:lineRule="auto"/>
        <w:rPr>
          <w:rFonts w:ascii="Arial" w:eastAsia="Times New Roman" w:hAnsi="Arial" w:cs="Arial"/>
          <w:b/>
          <w:bCs/>
        </w:rPr>
      </w:pPr>
    </w:p>
    <w:p w14:paraId="74CB61CA"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t xml:space="preserve">That the company can and will meet all required laws, regulations, and/or procedures related to confidentiality conducting the State’s business and represents that its workers are licensed, certified and possess the requisite credentials to perform </w:t>
      </w:r>
      <w:proofErr w:type="gramStart"/>
      <w:r w:rsidRPr="00347C42">
        <w:rPr>
          <w:rFonts w:ascii="Arial" w:eastAsia="Times New Roman" w:hAnsi="Arial" w:cs="Arial"/>
          <w:b/>
          <w:bCs/>
        </w:rPr>
        <w:t>services;</w:t>
      </w:r>
      <w:proofErr w:type="gramEnd"/>
    </w:p>
    <w:p w14:paraId="397382F6" w14:textId="77777777" w:rsidR="00637BB1" w:rsidRPr="00347C42" w:rsidRDefault="00637BB1" w:rsidP="00637BB1">
      <w:pPr>
        <w:spacing w:after="0" w:line="240" w:lineRule="auto"/>
        <w:rPr>
          <w:rFonts w:ascii="Arial" w:eastAsia="Times New Roman" w:hAnsi="Arial" w:cs="Arial"/>
          <w:b/>
          <w:bCs/>
        </w:rPr>
      </w:pPr>
    </w:p>
    <w:p w14:paraId="1F73E585" w14:textId="77777777" w:rsidR="00637BB1" w:rsidRPr="00347C42" w:rsidRDefault="00637BB1" w:rsidP="00F15F88">
      <w:pPr>
        <w:numPr>
          <w:ilvl w:val="0"/>
          <w:numId w:val="9"/>
        </w:numPr>
        <w:spacing w:after="0" w:line="240" w:lineRule="auto"/>
        <w:rPr>
          <w:rFonts w:ascii="Arial" w:eastAsia="Times New Roman" w:hAnsi="Arial" w:cs="Arial"/>
          <w:b/>
          <w:bCs/>
        </w:rPr>
      </w:pPr>
      <w:r w:rsidRPr="00347C42">
        <w:rPr>
          <w:rFonts w:ascii="Arial" w:eastAsia="Times New Roman" w:hAnsi="Arial" w:cs="Arial"/>
          <w:b/>
          <w:bCs/>
        </w:rPr>
        <w:lastRenderedPageBreak/>
        <w:t xml:space="preserve">That all equipment, materials, etc. contained in the bid meets all local, </w:t>
      </w:r>
      <w:proofErr w:type="gramStart"/>
      <w:r w:rsidRPr="00347C42">
        <w:rPr>
          <w:rFonts w:ascii="Arial" w:eastAsia="Times New Roman" w:hAnsi="Arial" w:cs="Arial"/>
          <w:b/>
          <w:bCs/>
        </w:rPr>
        <w:t>state</w:t>
      </w:r>
      <w:proofErr w:type="gramEnd"/>
      <w:r w:rsidRPr="00347C42">
        <w:rPr>
          <w:rFonts w:ascii="Arial" w:eastAsia="Times New Roman" w:hAnsi="Arial" w:cs="Arial"/>
          <w:b/>
          <w:bCs/>
        </w:rPr>
        <w:t xml:space="preserve"> and federal requirements. Further, that if the company is the successful bidder and requirements is subsequently found to be deficient pursuant to any local, state, or federal requirements, all costs necessary to bring the equipment, materials, etc. into compliance with </w:t>
      </w:r>
      <w:proofErr w:type="gramStart"/>
      <w:r w:rsidRPr="00347C42">
        <w:rPr>
          <w:rFonts w:ascii="Arial" w:eastAsia="Times New Roman" w:hAnsi="Arial" w:cs="Arial"/>
          <w:b/>
          <w:bCs/>
        </w:rPr>
        <w:t>aforementioned requirements</w:t>
      </w:r>
      <w:proofErr w:type="gramEnd"/>
      <w:r w:rsidRPr="00347C42">
        <w:rPr>
          <w:rFonts w:ascii="Arial" w:eastAsia="Times New Roman" w:hAnsi="Arial" w:cs="Arial"/>
          <w:b/>
          <w:bCs/>
        </w:rPr>
        <w:t xml:space="preserve"> shall borne solely by the vendor.</w:t>
      </w:r>
    </w:p>
    <w:p w14:paraId="3C38E41A" w14:textId="77777777" w:rsidR="00637BB1" w:rsidRPr="00347C42" w:rsidRDefault="00637BB1" w:rsidP="00637BB1">
      <w:pPr>
        <w:spacing w:after="0" w:line="240" w:lineRule="auto"/>
        <w:rPr>
          <w:rFonts w:ascii="Arial" w:eastAsia="Times New Roman" w:hAnsi="Arial" w:cs="Arial"/>
          <w:b/>
          <w:bCs/>
        </w:rPr>
      </w:pPr>
      <w:r w:rsidRPr="00347C42">
        <w:rPr>
          <w:rFonts w:ascii="Arial" w:eastAsia="Times New Roman" w:hAnsi="Arial" w:cs="Arial"/>
          <w:b/>
          <w:bCs/>
        </w:rPr>
        <w:t xml:space="preserve"> </w:t>
      </w:r>
    </w:p>
    <w:p w14:paraId="6D93898B" w14:textId="77777777" w:rsidR="00637BB1" w:rsidRPr="00347C42" w:rsidRDefault="00637BB1" w:rsidP="00F15F88">
      <w:pPr>
        <w:keepNext/>
        <w:numPr>
          <w:ilvl w:val="0"/>
          <w:numId w:val="9"/>
        </w:numPr>
        <w:spacing w:after="0" w:line="240" w:lineRule="auto"/>
        <w:jc w:val="both"/>
        <w:outlineLvl w:val="4"/>
        <w:rPr>
          <w:rFonts w:ascii="Arial" w:eastAsia="Arial Unicode MS" w:hAnsi="Arial" w:cs="Times New Roman"/>
          <w:b/>
          <w:bCs/>
          <w:color w:val="000000"/>
          <w:spacing w:val="-3"/>
          <w:u w:val="single"/>
        </w:rPr>
      </w:pPr>
      <w:r w:rsidRPr="00347C42">
        <w:rPr>
          <w:rFonts w:ascii="Arial" w:eastAsia="Arial Unicode MS" w:hAnsi="Arial" w:cs="Times New Roman"/>
          <w:b/>
          <w:bCs/>
          <w:color w:val="000000"/>
          <w:spacing w:val="-3"/>
          <w:u w:val="single"/>
        </w:rPr>
        <w:t>REPRESENTATION REGARDING GRATUITIES</w:t>
      </w:r>
    </w:p>
    <w:p w14:paraId="50107A01" w14:textId="77777777" w:rsidR="00637BB1" w:rsidRPr="00347C42" w:rsidRDefault="00637BB1" w:rsidP="00637BB1">
      <w:pPr>
        <w:widowControl w:val="0"/>
        <w:overflowPunct w:val="0"/>
        <w:autoSpaceDE w:val="0"/>
        <w:autoSpaceDN w:val="0"/>
        <w:adjustRightInd w:val="0"/>
        <w:spacing w:after="0" w:line="240" w:lineRule="auto"/>
        <w:ind w:left="360"/>
        <w:jc w:val="both"/>
        <w:textAlignment w:val="baseline"/>
        <w:rPr>
          <w:rFonts w:ascii="Arial" w:eastAsia="Times New Roman" w:hAnsi="Arial" w:cs="Arial"/>
          <w:b/>
        </w:rPr>
      </w:pPr>
      <w:r w:rsidRPr="00347C42">
        <w:rPr>
          <w:rFonts w:ascii="Arial" w:eastAsia="Times New Roman" w:hAnsi="Arial" w:cs="Arial"/>
          <w:b/>
        </w:rPr>
        <w:t>The Offeror, or Contractor represents that it has not violated, is not violating, and promises that it shall not violate the prohibition against gratuities set forth in Section 6-204 (Gratuities) of the Mississippi Public Procurement Review Board Office of Personal Service Contract Review Rules and Regulations.</w:t>
      </w:r>
    </w:p>
    <w:p w14:paraId="23255068" w14:textId="77777777" w:rsidR="00637BB1" w:rsidRPr="00347C42" w:rsidRDefault="00637BB1" w:rsidP="00637BB1">
      <w:pPr>
        <w:spacing w:after="0" w:line="240" w:lineRule="auto"/>
        <w:ind w:left="360"/>
        <w:jc w:val="both"/>
        <w:rPr>
          <w:rFonts w:ascii="Arial" w:eastAsia="Times New Roman" w:hAnsi="Arial" w:cs="Times New Roman"/>
          <w:b/>
          <w:bCs/>
          <w:i/>
        </w:rPr>
      </w:pPr>
    </w:p>
    <w:p w14:paraId="774B264B" w14:textId="77777777" w:rsidR="00637BB1" w:rsidRPr="00347C42" w:rsidRDefault="00637BB1" w:rsidP="00F15F88">
      <w:pPr>
        <w:widowControl w:val="0"/>
        <w:numPr>
          <w:ilvl w:val="0"/>
          <w:numId w:val="9"/>
        </w:numPr>
        <w:spacing w:after="0" w:line="240" w:lineRule="auto"/>
        <w:ind w:right="1080"/>
        <w:rPr>
          <w:rFonts w:ascii="Arial" w:eastAsia="Times New Roman" w:hAnsi="Arial" w:cs="Arial"/>
          <w:b/>
          <w:u w:val="single"/>
        </w:rPr>
      </w:pPr>
      <w:r w:rsidRPr="00347C42">
        <w:rPr>
          <w:rFonts w:ascii="Arial" w:eastAsia="Times New Roman" w:hAnsi="Arial" w:cs="Arial"/>
          <w:b/>
          <w:bCs/>
          <w:spacing w:val="-2"/>
          <w:u w:val="single"/>
        </w:rPr>
        <w:t>PROSPECTIVE</w:t>
      </w:r>
      <w:r w:rsidRPr="00347C42">
        <w:rPr>
          <w:rFonts w:ascii="Arial" w:eastAsia="Times New Roman" w:hAnsi="Arial" w:cs="Arial"/>
          <w:b/>
          <w:bCs/>
          <w:u w:val="single"/>
        </w:rPr>
        <w:t xml:space="preserve"> </w:t>
      </w:r>
      <w:r w:rsidRPr="00347C42">
        <w:rPr>
          <w:rFonts w:ascii="Arial" w:eastAsia="Times New Roman" w:hAnsi="Arial" w:cs="Arial"/>
          <w:b/>
          <w:bCs/>
          <w:spacing w:val="-2"/>
          <w:u w:val="single"/>
        </w:rPr>
        <w:t>CONTRACTOR’S</w:t>
      </w:r>
      <w:r w:rsidRPr="00347C42">
        <w:rPr>
          <w:rFonts w:ascii="Arial" w:eastAsia="Times New Roman" w:hAnsi="Arial" w:cs="Arial"/>
          <w:b/>
          <w:bCs/>
          <w:u w:val="single"/>
        </w:rPr>
        <w:t xml:space="preserve"> </w:t>
      </w:r>
      <w:r w:rsidRPr="00347C42">
        <w:rPr>
          <w:rFonts w:ascii="Arial" w:eastAsia="Times New Roman" w:hAnsi="Arial" w:cs="Arial"/>
          <w:b/>
          <w:bCs/>
          <w:spacing w:val="-2"/>
          <w:u w:val="single"/>
        </w:rPr>
        <w:t>REPRESENTATION</w:t>
      </w:r>
      <w:r w:rsidRPr="00347C42">
        <w:rPr>
          <w:rFonts w:ascii="Arial" w:eastAsia="Times New Roman" w:hAnsi="Arial" w:cs="Arial"/>
          <w:b/>
          <w:bCs/>
          <w:spacing w:val="-1"/>
          <w:u w:val="single"/>
        </w:rPr>
        <w:t xml:space="preserve"> </w:t>
      </w:r>
      <w:r w:rsidRPr="00347C42">
        <w:rPr>
          <w:rFonts w:ascii="Arial" w:eastAsia="Times New Roman" w:hAnsi="Arial" w:cs="Arial"/>
          <w:b/>
          <w:bCs/>
          <w:spacing w:val="-2"/>
          <w:u w:val="single"/>
        </w:rPr>
        <w:t>REGARDING</w:t>
      </w:r>
      <w:r w:rsidRPr="00347C42">
        <w:rPr>
          <w:rFonts w:ascii="Arial" w:eastAsia="Times New Roman" w:hAnsi="Arial" w:cs="Arial"/>
          <w:b/>
          <w:bCs/>
          <w:spacing w:val="56"/>
          <w:u w:val="single"/>
        </w:rPr>
        <w:t xml:space="preserve"> </w:t>
      </w:r>
      <w:r w:rsidRPr="00347C42">
        <w:rPr>
          <w:rFonts w:ascii="Arial" w:eastAsia="Times New Roman" w:hAnsi="Arial" w:cs="Arial"/>
          <w:b/>
          <w:bCs/>
          <w:spacing w:val="-2"/>
          <w:u w:val="single"/>
        </w:rPr>
        <w:t>CONTINGENT</w:t>
      </w:r>
      <w:r w:rsidRPr="00347C42">
        <w:rPr>
          <w:rFonts w:ascii="Arial" w:eastAsia="Times New Roman" w:hAnsi="Arial" w:cs="Arial"/>
          <w:b/>
          <w:bCs/>
          <w:spacing w:val="3"/>
          <w:u w:val="single"/>
        </w:rPr>
        <w:t xml:space="preserve"> </w:t>
      </w:r>
      <w:r w:rsidRPr="00347C42">
        <w:rPr>
          <w:rFonts w:ascii="Arial" w:eastAsia="Times New Roman" w:hAnsi="Arial" w:cs="Arial"/>
          <w:b/>
          <w:bCs/>
          <w:spacing w:val="-2"/>
          <w:u w:val="single"/>
        </w:rPr>
        <w:t>FEES</w:t>
      </w:r>
    </w:p>
    <w:p w14:paraId="1908F965" w14:textId="77777777" w:rsidR="00637BB1" w:rsidRPr="00347C42" w:rsidRDefault="00637BB1" w:rsidP="00637BB1">
      <w:pPr>
        <w:spacing w:after="0" w:line="240" w:lineRule="auto"/>
        <w:ind w:left="360" w:right="231"/>
        <w:jc w:val="both"/>
        <w:rPr>
          <w:rFonts w:ascii="Arial" w:eastAsia="Times New Roman" w:hAnsi="Arial" w:cs="Arial"/>
          <w:b/>
          <w:spacing w:val="-2"/>
        </w:rPr>
      </w:pPr>
      <w:r w:rsidRPr="00347C42">
        <w:rPr>
          <w:rFonts w:ascii="Arial" w:eastAsia="Times New Roman" w:hAnsi="Arial" w:cs="Arial"/>
          <w:b/>
          <w:spacing w:val="-1"/>
        </w:rPr>
        <w:t>The</w:t>
      </w:r>
      <w:r w:rsidRPr="00347C42">
        <w:rPr>
          <w:rFonts w:ascii="Arial" w:eastAsia="Times New Roman" w:hAnsi="Arial" w:cs="Arial"/>
          <w:b/>
          <w:spacing w:val="18"/>
        </w:rPr>
        <w:t xml:space="preserve"> </w:t>
      </w:r>
      <w:r w:rsidRPr="00347C42">
        <w:rPr>
          <w:rFonts w:ascii="Arial" w:eastAsia="Times New Roman" w:hAnsi="Arial" w:cs="Arial"/>
          <w:b/>
          <w:spacing w:val="-1"/>
        </w:rPr>
        <w:t>prospective</w:t>
      </w:r>
      <w:r w:rsidRPr="00347C42">
        <w:rPr>
          <w:rFonts w:ascii="Arial" w:eastAsia="Times New Roman" w:hAnsi="Arial" w:cs="Arial"/>
          <w:b/>
          <w:spacing w:val="18"/>
        </w:rPr>
        <w:t xml:space="preserve"> </w:t>
      </w:r>
      <w:r w:rsidRPr="00347C42">
        <w:rPr>
          <w:rFonts w:ascii="Arial" w:eastAsia="Times New Roman" w:hAnsi="Arial" w:cs="Arial"/>
          <w:b/>
          <w:spacing w:val="-2"/>
        </w:rPr>
        <w:t>Contractor</w:t>
      </w:r>
      <w:r w:rsidRPr="00347C42">
        <w:rPr>
          <w:rFonts w:ascii="Arial" w:eastAsia="Times New Roman" w:hAnsi="Arial" w:cs="Arial"/>
          <w:b/>
          <w:spacing w:val="18"/>
        </w:rPr>
        <w:t xml:space="preserve"> </w:t>
      </w:r>
      <w:r w:rsidRPr="00347C42">
        <w:rPr>
          <w:rFonts w:ascii="Arial" w:eastAsia="Times New Roman" w:hAnsi="Arial" w:cs="Arial"/>
          <w:b/>
          <w:spacing w:val="-1"/>
        </w:rPr>
        <w:t>represents</w:t>
      </w:r>
      <w:r w:rsidRPr="00347C42">
        <w:rPr>
          <w:rFonts w:ascii="Arial" w:eastAsia="Times New Roman" w:hAnsi="Arial" w:cs="Arial"/>
          <w:b/>
          <w:spacing w:val="21"/>
        </w:rPr>
        <w:t xml:space="preserve"> </w:t>
      </w:r>
      <w:r w:rsidRPr="00347C42">
        <w:rPr>
          <w:rFonts w:ascii="Arial" w:eastAsia="Times New Roman" w:hAnsi="Arial" w:cs="Arial"/>
          <w:b/>
          <w:spacing w:val="-2"/>
        </w:rPr>
        <w:t>as</w:t>
      </w:r>
      <w:r w:rsidRPr="00347C42">
        <w:rPr>
          <w:rFonts w:ascii="Arial" w:eastAsia="Times New Roman" w:hAnsi="Arial" w:cs="Arial"/>
          <w:b/>
          <w:spacing w:val="24"/>
        </w:rPr>
        <w:t xml:space="preserve"> </w:t>
      </w:r>
      <w:r w:rsidRPr="00347C42">
        <w:rPr>
          <w:rFonts w:ascii="Arial" w:eastAsia="Times New Roman" w:hAnsi="Arial" w:cs="Arial"/>
          <w:b/>
        </w:rPr>
        <w:t>a</w:t>
      </w:r>
      <w:r w:rsidRPr="00347C42">
        <w:rPr>
          <w:rFonts w:ascii="Arial" w:eastAsia="Times New Roman" w:hAnsi="Arial" w:cs="Arial"/>
          <w:b/>
          <w:spacing w:val="18"/>
        </w:rPr>
        <w:t xml:space="preserve"> </w:t>
      </w:r>
      <w:r w:rsidRPr="00347C42">
        <w:rPr>
          <w:rFonts w:ascii="Arial" w:eastAsia="Times New Roman" w:hAnsi="Arial" w:cs="Arial"/>
          <w:b/>
          <w:spacing w:val="-1"/>
        </w:rPr>
        <w:t>part</w:t>
      </w:r>
      <w:r w:rsidRPr="00347C42">
        <w:rPr>
          <w:rFonts w:ascii="Arial" w:eastAsia="Times New Roman" w:hAnsi="Arial" w:cs="Arial"/>
          <w:b/>
          <w:spacing w:val="22"/>
        </w:rPr>
        <w:t xml:space="preserve"> </w:t>
      </w:r>
      <w:r w:rsidRPr="00347C42">
        <w:rPr>
          <w:rFonts w:ascii="Arial" w:eastAsia="Times New Roman" w:hAnsi="Arial" w:cs="Arial"/>
          <w:b/>
        </w:rPr>
        <w:t>of</w:t>
      </w:r>
      <w:r w:rsidRPr="00347C42">
        <w:rPr>
          <w:rFonts w:ascii="Arial" w:eastAsia="Times New Roman" w:hAnsi="Arial" w:cs="Arial"/>
          <w:b/>
          <w:spacing w:val="18"/>
        </w:rPr>
        <w:t xml:space="preserve"> </w:t>
      </w:r>
      <w:r w:rsidRPr="00347C42">
        <w:rPr>
          <w:rFonts w:ascii="Arial" w:eastAsia="Times New Roman" w:hAnsi="Arial" w:cs="Arial"/>
          <w:b/>
          <w:spacing w:val="-1"/>
        </w:rPr>
        <w:t>such</w:t>
      </w:r>
      <w:r w:rsidRPr="00347C42">
        <w:rPr>
          <w:rFonts w:ascii="Arial" w:eastAsia="Times New Roman" w:hAnsi="Arial" w:cs="Arial"/>
          <w:b/>
          <w:spacing w:val="21"/>
        </w:rPr>
        <w:t xml:space="preserve"> </w:t>
      </w:r>
      <w:r w:rsidRPr="00347C42">
        <w:rPr>
          <w:rFonts w:ascii="Arial" w:eastAsia="Times New Roman" w:hAnsi="Arial" w:cs="Arial"/>
          <w:b/>
          <w:spacing w:val="-1"/>
        </w:rPr>
        <w:t>Contractor’s</w:t>
      </w:r>
      <w:r w:rsidRPr="00347C42">
        <w:rPr>
          <w:rFonts w:ascii="Arial" w:eastAsia="Times New Roman" w:hAnsi="Arial" w:cs="Arial"/>
          <w:b/>
          <w:spacing w:val="21"/>
        </w:rPr>
        <w:t xml:space="preserve"> </w:t>
      </w:r>
      <w:r w:rsidRPr="00347C42">
        <w:rPr>
          <w:rFonts w:ascii="Arial" w:eastAsia="Times New Roman" w:hAnsi="Arial" w:cs="Arial"/>
          <w:b/>
          <w:spacing w:val="-1"/>
        </w:rPr>
        <w:t>qualification</w:t>
      </w:r>
      <w:r w:rsidRPr="00347C42">
        <w:rPr>
          <w:rFonts w:ascii="Arial" w:eastAsia="Times New Roman" w:hAnsi="Arial" w:cs="Arial"/>
          <w:b/>
          <w:spacing w:val="21"/>
        </w:rPr>
        <w:t xml:space="preserve"> </w:t>
      </w:r>
      <w:r w:rsidRPr="00347C42">
        <w:rPr>
          <w:rFonts w:ascii="Arial" w:eastAsia="Times New Roman" w:hAnsi="Arial" w:cs="Arial"/>
          <w:b/>
          <w:spacing w:val="-2"/>
        </w:rPr>
        <w:t>that</w:t>
      </w:r>
      <w:r w:rsidRPr="00347C42">
        <w:rPr>
          <w:rFonts w:ascii="Arial" w:eastAsia="Times New Roman" w:hAnsi="Arial" w:cs="Arial"/>
          <w:b/>
          <w:spacing w:val="37"/>
        </w:rPr>
        <w:t xml:space="preserve"> </w:t>
      </w:r>
      <w:r w:rsidRPr="00347C42">
        <w:rPr>
          <w:rFonts w:ascii="Arial" w:eastAsia="Times New Roman" w:hAnsi="Arial" w:cs="Arial"/>
          <w:b/>
          <w:spacing w:val="-1"/>
        </w:rPr>
        <w:t>such</w:t>
      </w:r>
      <w:r w:rsidRPr="00347C42">
        <w:rPr>
          <w:rFonts w:ascii="Arial" w:eastAsia="Times New Roman" w:hAnsi="Arial" w:cs="Arial"/>
          <w:b/>
          <w:spacing w:val="50"/>
        </w:rPr>
        <w:t xml:space="preserve"> </w:t>
      </w:r>
      <w:r w:rsidRPr="00347C42">
        <w:rPr>
          <w:rFonts w:ascii="Arial" w:eastAsia="Times New Roman" w:hAnsi="Arial" w:cs="Arial"/>
          <w:b/>
          <w:spacing w:val="-2"/>
        </w:rPr>
        <w:t>Contractor</w:t>
      </w:r>
      <w:r w:rsidRPr="00347C42">
        <w:rPr>
          <w:rFonts w:ascii="Arial" w:eastAsia="Times New Roman" w:hAnsi="Arial" w:cs="Arial"/>
          <w:b/>
          <w:spacing w:val="35"/>
        </w:rPr>
        <w:t xml:space="preserve"> </w:t>
      </w:r>
      <w:r w:rsidRPr="00347C42">
        <w:rPr>
          <w:rFonts w:ascii="Arial" w:eastAsia="Times New Roman" w:hAnsi="Arial" w:cs="Arial"/>
          <w:b/>
          <w:bCs/>
          <w:i/>
          <w:spacing w:val="-1"/>
          <w:highlight w:val="yellow"/>
        </w:rPr>
        <w:t xml:space="preserve">has </w:t>
      </w:r>
      <w:proofErr w:type="gramStart"/>
      <w:r w:rsidRPr="00347C42">
        <w:rPr>
          <w:rFonts w:ascii="Arial" w:eastAsia="Times New Roman" w:hAnsi="Arial" w:cs="Arial"/>
          <w:b/>
          <w:bCs/>
          <w:i/>
          <w:spacing w:val="-1"/>
          <w:highlight w:val="yellow"/>
        </w:rPr>
        <w:t>( )</w:t>
      </w:r>
      <w:proofErr w:type="gramEnd"/>
      <w:r w:rsidRPr="00347C42">
        <w:rPr>
          <w:rFonts w:ascii="Arial" w:eastAsia="Times New Roman" w:hAnsi="Arial" w:cs="Arial"/>
          <w:b/>
          <w:bCs/>
          <w:i/>
          <w:spacing w:val="-1"/>
          <w:highlight w:val="yellow"/>
        </w:rPr>
        <w:t xml:space="preserve"> or has</w:t>
      </w:r>
      <w:r w:rsidRPr="00347C42">
        <w:rPr>
          <w:rFonts w:ascii="Arial" w:eastAsia="Times New Roman" w:hAnsi="Arial" w:cs="Arial"/>
          <w:b/>
          <w:bCs/>
          <w:i/>
          <w:spacing w:val="38"/>
          <w:highlight w:val="yellow"/>
        </w:rPr>
        <w:t xml:space="preserve"> </w:t>
      </w:r>
      <w:r w:rsidRPr="00347C42">
        <w:rPr>
          <w:rFonts w:ascii="Arial" w:eastAsia="Times New Roman" w:hAnsi="Arial" w:cs="Arial"/>
          <w:b/>
          <w:bCs/>
          <w:i/>
          <w:highlight w:val="yellow"/>
        </w:rPr>
        <w:t>not ( )</w:t>
      </w:r>
      <w:r w:rsidRPr="00347C42">
        <w:rPr>
          <w:rFonts w:ascii="Arial" w:eastAsia="Times New Roman" w:hAnsi="Arial" w:cs="Arial"/>
          <w:b/>
          <w:bCs/>
          <w:spacing w:val="35"/>
        </w:rPr>
        <w:t xml:space="preserve"> </w:t>
      </w:r>
      <w:r w:rsidRPr="00347C42">
        <w:rPr>
          <w:rFonts w:ascii="Arial" w:eastAsia="Times New Roman" w:hAnsi="Arial" w:cs="Arial"/>
          <w:b/>
          <w:spacing w:val="-2"/>
        </w:rPr>
        <w:t>retained</w:t>
      </w:r>
      <w:r w:rsidRPr="00347C42">
        <w:rPr>
          <w:rFonts w:ascii="Arial" w:eastAsia="Times New Roman" w:hAnsi="Arial" w:cs="Arial"/>
          <w:b/>
          <w:spacing w:val="38"/>
        </w:rPr>
        <w:t xml:space="preserve"> </w:t>
      </w:r>
      <w:r w:rsidRPr="00347C42">
        <w:rPr>
          <w:rFonts w:ascii="Arial" w:eastAsia="Times New Roman" w:hAnsi="Arial" w:cs="Arial"/>
          <w:b/>
        </w:rPr>
        <w:t>any</w:t>
      </w:r>
      <w:r w:rsidRPr="00347C42">
        <w:rPr>
          <w:rFonts w:ascii="Arial" w:eastAsia="Times New Roman" w:hAnsi="Arial" w:cs="Arial"/>
          <w:b/>
          <w:spacing w:val="28"/>
        </w:rPr>
        <w:t xml:space="preserve"> </w:t>
      </w:r>
      <w:r w:rsidRPr="00347C42">
        <w:rPr>
          <w:rFonts w:ascii="Arial" w:eastAsia="Times New Roman" w:hAnsi="Arial" w:cs="Arial"/>
          <w:b/>
        </w:rPr>
        <w:t>person</w:t>
      </w:r>
      <w:r w:rsidRPr="00347C42">
        <w:rPr>
          <w:rFonts w:ascii="Arial" w:eastAsia="Times New Roman" w:hAnsi="Arial" w:cs="Arial"/>
          <w:b/>
          <w:spacing w:val="38"/>
        </w:rPr>
        <w:t xml:space="preserve"> </w:t>
      </w:r>
      <w:r w:rsidRPr="00347C42">
        <w:rPr>
          <w:rFonts w:ascii="Arial" w:eastAsia="Times New Roman" w:hAnsi="Arial" w:cs="Arial"/>
          <w:b/>
        </w:rPr>
        <w:t>or</w:t>
      </w:r>
      <w:r w:rsidRPr="00347C42">
        <w:rPr>
          <w:rFonts w:ascii="Arial" w:eastAsia="Times New Roman" w:hAnsi="Arial" w:cs="Arial"/>
          <w:b/>
          <w:spacing w:val="37"/>
        </w:rPr>
        <w:t xml:space="preserve"> </w:t>
      </w:r>
      <w:r w:rsidRPr="00347C42">
        <w:rPr>
          <w:rFonts w:ascii="Arial" w:eastAsia="Times New Roman" w:hAnsi="Arial" w:cs="Arial"/>
          <w:b/>
          <w:spacing w:val="-1"/>
        </w:rPr>
        <w:t>agency</w:t>
      </w:r>
      <w:r w:rsidRPr="00347C42">
        <w:rPr>
          <w:rFonts w:ascii="Arial" w:eastAsia="Times New Roman" w:hAnsi="Arial" w:cs="Arial"/>
          <w:b/>
          <w:spacing w:val="28"/>
        </w:rPr>
        <w:t xml:space="preserve"> </w:t>
      </w:r>
      <w:r w:rsidRPr="00347C42">
        <w:rPr>
          <w:rFonts w:ascii="Arial" w:eastAsia="Times New Roman" w:hAnsi="Arial" w:cs="Arial"/>
          <w:b/>
        </w:rPr>
        <w:t>on</w:t>
      </w:r>
      <w:r w:rsidRPr="00347C42">
        <w:rPr>
          <w:rFonts w:ascii="Arial" w:eastAsia="Times New Roman" w:hAnsi="Arial" w:cs="Arial"/>
          <w:b/>
          <w:spacing w:val="38"/>
        </w:rPr>
        <w:t xml:space="preserve"> </w:t>
      </w:r>
      <w:r w:rsidRPr="00347C42">
        <w:rPr>
          <w:rFonts w:ascii="Arial" w:eastAsia="Times New Roman" w:hAnsi="Arial" w:cs="Arial"/>
          <w:b/>
        </w:rPr>
        <w:t>a</w:t>
      </w:r>
      <w:r w:rsidRPr="00347C42">
        <w:rPr>
          <w:rFonts w:ascii="Arial" w:eastAsia="Times New Roman" w:hAnsi="Arial" w:cs="Arial"/>
          <w:b/>
          <w:spacing w:val="37"/>
        </w:rPr>
        <w:t xml:space="preserve"> </w:t>
      </w:r>
      <w:r w:rsidRPr="00347C42">
        <w:rPr>
          <w:rFonts w:ascii="Arial" w:eastAsia="Times New Roman" w:hAnsi="Arial" w:cs="Arial"/>
          <w:b/>
          <w:spacing w:val="-2"/>
        </w:rPr>
        <w:t>percentage,</w:t>
      </w:r>
      <w:r w:rsidRPr="00347C42">
        <w:rPr>
          <w:rFonts w:ascii="Arial" w:eastAsia="Times New Roman" w:hAnsi="Arial" w:cs="Arial"/>
          <w:b/>
          <w:spacing w:val="68"/>
        </w:rPr>
        <w:t xml:space="preserve"> </w:t>
      </w:r>
      <w:r w:rsidRPr="00347C42">
        <w:rPr>
          <w:rFonts w:ascii="Arial" w:eastAsia="Times New Roman" w:hAnsi="Arial" w:cs="Arial"/>
          <w:b/>
          <w:spacing w:val="-1"/>
        </w:rPr>
        <w:t>commission,</w:t>
      </w:r>
      <w:r w:rsidRPr="00347C42">
        <w:rPr>
          <w:rFonts w:ascii="Arial" w:eastAsia="Times New Roman" w:hAnsi="Arial" w:cs="Arial"/>
          <w:b/>
          <w:spacing w:val="24"/>
        </w:rPr>
        <w:t xml:space="preserve"> </w:t>
      </w:r>
      <w:r w:rsidRPr="00347C42">
        <w:rPr>
          <w:rFonts w:ascii="Arial" w:eastAsia="Times New Roman" w:hAnsi="Arial" w:cs="Arial"/>
          <w:b/>
          <w:spacing w:val="-2"/>
        </w:rPr>
        <w:t>or</w:t>
      </w:r>
      <w:r w:rsidRPr="00347C42">
        <w:rPr>
          <w:rFonts w:ascii="Arial" w:eastAsia="Times New Roman" w:hAnsi="Arial" w:cs="Arial"/>
          <w:b/>
          <w:spacing w:val="56"/>
        </w:rPr>
        <w:t xml:space="preserve"> </w:t>
      </w:r>
      <w:r w:rsidRPr="00347C42">
        <w:rPr>
          <w:rFonts w:ascii="Arial" w:eastAsia="Times New Roman" w:hAnsi="Arial" w:cs="Arial"/>
          <w:b/>
          <w:spacing w:val="-1"/>
        </w:rPr>
        <w:t>other</w:t>
      </w:r>
      <w:r w:rsidRPr="00347C42">
        <w:rPr>
          <w:rFonts w:ascii="Arial" w:eastAsia="Times New Roman" w:hAnsi="Arial" w:cs="Arial"/>
          <w:b/>
          <w:spacing w:val="-4"/>
        </w:rPr>
        <w:t xml:space="preserve"> </w:t>
      </w:r>
      <w:r w:rsidRPr="00347C42">
        <w:rPr>
          <w:rFonts w:ascii="Arial" w:eastAsia="Times New Roman" w:hAnsi="Arial" w:cs="Arial"/>
          <w:b/>
          <w:spacing w:val="-2"/>
        </w:rPr>
        <w:t>contingent</w:t>
      </w:r>
      <w:r w:rsidRPr="00347C42">
        <w:rPr>
          <w:rFonts w:ascii="Arial" w:eastAsia="Times New Roman" w:hAnsi="Arial" w:cs="Arial"/>
          <w:b/>
        </w:rPr>
        <w:t xml:space="preserve"> </w:t>
      </w:r>
      <w:r w:rsidRPr="00347C42">
        <w:rPr>
          <w:rFonts w:ascii="Arial" w:eastAsia="Times New Roman" w:hAnsi="Arial" w:cs="Arial"/>
          <w:b/>
          <w:spacing w:val="-2"/>
        </w:rPr>
        <w:t xml:space="preserve">arrangement </w:t>
      </w:r>
      <w:r w:rsidRPr="00347C42">
        <w:rPr>
          <w:rFonts w:ascii="Arial" w:eastAsia="Times New Roman" w:hAnsi="Arial" w:cs="Arial"/>
          <w:b/>
        </w:rPr>
        <w:t xml:space="preserve">to </w:t>
      </w:r>
      <w:r w:rsidRPr="00347C42">
        <w:rPr>
          <w:rFonts w:ascii="Arial" w:eastAsia="Times New Roman" w:hAnsi="Arial" w:cs="Arial"/>
          <w:b/>
          <w:spacing w:val="-1"/>
        </w:rPr>
        <w:t>secure this</w:t>
      </w:r>
      <w:r w:rsidRPr="00347C42">
        <w:rPr>
          <w:rFonts w:ascii="Arial" w:eastAsia="Times New Roman" w:hAnsi="Arial" w:cs="Arial"/>
          <w:b/>
        </w:rPr>
        <w:t xml:space="preserve"> </w:t>
      </w:r>
      <w:r w:rsidRPr="00347C42">
        <w:rPr>
          <w:rFonts w:ascii="Arial" w:eastAsia="Times New Roman" w:hAnsi="Arial" w:cs="Arial"/>
          <w:b/>
          <w:spacing w:val="-2"/>
        </w:rPr>
        <w:t>contract.</w:t>
      </w:r>
    </w:p>
    <w:p w14:paraId="08544BC5" w14:textId="77777777" w:rsidR="00637BB1" w:rsidRPr="00347C42" w:rsidRDefault="00637BB1" w:rsidP="00637BB1">
      <w:pPr>
        <w:spacing w:after="0" w:line="240" w:lineRule="auto"/>
        <w:ind w:right="231"/>
        <w:jc w:val="both"/>
        <w:rPr>
          <w:rFonts w:ascii="Arial" w:eastAsia="Times New Roman" w:hAnsi="Arial" w:cs="Arial"/>
          <w:b/>
        </w:rPr>
      </w:pPr>
    </w:p>
    <w:p w14:paraId="24EB8143" w14:textId="77777777" w:rsidR="00637BB1" w:rsidRPr="00347C42" w:rsidRDefault="00637BB1" w:rsidP="00F15F88">
      <w:pPr>
        <w:numPr>
          <w:ilvl w:val="0"/>
          <w:numId w:val="9"/>
        </w:numPr>
        <w:spacing w:after="0" w:line="240" w:lineRule="auto"/>
        <w:jc w:val="both"/>
        <w:rPr>
          <w:rFonts w:ascii="Arial" w:eastAsia="Calibri" w:hAnsi="Arial" w:cs="Arial"/>
          <w:b/>
          <w:u w:val="single"/>
        </w:rPr>
      </w:pPr>
      <w:r w:rsidRPr="00347C42">
        <w:rPr>
          <w:rFonts w:ascii="Arial" w:eastAsia="Calibri" w:hAnsi="Arial" w:cs="Arial"/>
          <w:b/>
          <w:u w:val="single"/>
        </w:rPr>
        <w:t>FEDERAL DEBARMENT CERTIFICATION:</w:t>
      </w:r>
    </w:p>
    <w:p w14:paraId="79CA9FC2"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Contractor is not on the list for federal debarment on </w:t>
      </w:r>
      <w:hyperlink r:id="rId16" w:history="1">
        <w:r w:rsidRPr="00347C42">
          <w:rPr>
            <w:rFonts w:ascii="Arial" w:eastAsia="Calibri" w:hAnsi="Arial" w:cs="Arial"/>
            <w:b/>
            <w:color w:val="0563C1"/>
            <w:u w:val="single"/>
          </w:rPr>
          <w:t>www.sam.gov</w:t>
        </w:r>
      </w:hyperlink>
      <w:r w:rsidRPr="00347C42">
        <w:rPr>
          <w:rFonts w:ascii="Arial" w:eastAsia="Calibri" w:hAnsi="Arial" w:cs="Arial"/>
          <w:b/>
        </w:rPr>
        <w:t xml:space="preserve"> – System for Award Management.</w:t>
      </w:r>
    </w:p>
    <w:p w14:paraId="6D5FCD0F" w14:textId="77777777" w:rsidR="00637BB1" w:rsidRPr="00347C42" w:rsidRDefault="00637BB1" w:rsidP="00637BB1">
      <w:pPr>
        <w:spacing w:after="0" w:line="240" w:lineRule="auto"/>
        <w:jc w:val="both"/>
        <w:rPr>
          <w:rFonts w:ascii="Arial" w:eastAsia="Calibri" w:hAnsi="Arial" w:cs="Arial"/>
          <w:b/>
        </w:rPr>
      </w:pPr>
    </w:p>
    <w:p w14:paraId="0F4AB4C2" w14:textId="77777777" w:rsidR="00637BB1" w:rsidRPr="00347C42" w:rsidRDefault="00637BB1" w:rsidP="00F15F88">
      <w:pPr>
        <w:numPr>
          <w:ilvl w:val="0"/>
          <w:numId w:val="9"/>
        </w:numPr>
        <w:spacing w:after="0" w:line="240" w:lineRule="auto"/>
        <w:jc w:val="both"/>
        <w:rPr>
          <w:rFonts w:ascii="Arial" w:eastAsia="Calibri" w:hAnsi="Arial" w:cs="Arial"/>
          <w:b/>
          <w:u w:val="single"/>
        </w:rPr>
      </w:pPr>
      <w:r w:rsidRPr="00347C42">
        <w:rPr>
          <w:rFonts w:ascii="Arial" w:eastAsia="Calibri" w:hAnsi="Arial" w:cs="Arial"/>
          <w:b/>
          <w:u w:val="single"/>
        </w:rPr>
        <w:t>STATE OF MISSISSIPPI DEBARMENT CERTIFICATION:</w:t>
      </w:r>
    </w:p>
    <w:p w14:paraId="40053724"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Contractor is not on the list for debarment on </w:t>
      </w:r>
      <w:hyperlink r:id="rId17" w:history="1">
        <w:r w:rsidRPr="00347C42">
          <w:rPr>
            <w:rFonts w:ascii="Arial" w:eastAsia="Calibri" w:hAnsi="Arial" w:cs="Arial"/>
            <w:b/>
            <w:color w:val="0563C1"/>
            <w:u w:val="single"/>
          </w:rPr>
          <w:t>www.sos.ms.gov</w:t>
        </w:r>
      </w:hyperlink>
      <w:r w:rsidRPr="00347C42">
        <w:rPr>
          <w:rFonts w:ascii="Arial" w:eastAsia="Calibri" w:hAnsi="Arial" w:cs="Arial"/>
          <w:b/>
        </w:rPr>
        <w:t xml:space="preserve"> for doing business with the State of Mississippi or with any Mississippi State Agency. </w:t>
      </w:r>
    </w:p>
    <w:p w14:paraId="2321308E" w14:textId="77777777" w:rsidR="00637BB1" w:rsidRPr="00347C42" w:rsidRDefault="00637BB1" w:rsidP="00637BB1">
      <w:pPr>
        <w:spacing w:after="0" w:line="240" w:lineRule="auto"/>
        <w:ind w:left="360"/>
        <w:jc w:val="both"/>
        <w:rPr>
          <w:rFonts w:ascii="Arial" w:eastAsia="Calibri" w:hAnsi="Arial" w:cs="Arial"/>
          <w:b/>
        </w:rPr>
      </w:pPr>
    </w:p>
    <w:p w14:paraId="4B506E35" w14:textId="77777777" w:rsidR="00637BB1" w:rsidRPr="00347C42" w:rsidRDefault="00637BB1" w:rsidP="00F15F88">
      <w:pPr>
        <w:numPr>
          <w:ilvl w:val="0"/>
          <w:numId w:val="9"/>
        </w:numPr>
        <w:spacing w:after="0" w:line="240" w:lineRule="auto"/>
        <w:jc w:val="both"/>
        <w:rPr>
          <w:rFonts w:ascii="Arial" w:eastAsia="Calibri" w:hAnsi="Arial" w:cs="Arial"/>
          <w:b/>
          <w:u w:val="single"/>
        </w:rPr>
      </w:pPr>
      <w:r w:rsidRPr="00347C42">
        <w:rPr>
          <w:rFonts w:ascii="Arial" w:eastAsia="Calibri" w:hAnsi="Arial" w:cs="Arial"/>
          <w:b/>
          <w:u w:val="single"/>
        </w:rPr>
        <w:t>PARTNERSHIP DEBARMENT CERTIFICATION:</w:t>
      </w:r>
    </w:p>
    <w:p w14:paraId="67A0D10D" w14:textId="77777777" w:rsidR="00637BB1" w:rsidRPr="00347C42" w:rsidRDefault="00637BB1" w:rsidP="00637BB1">
      <w:pPr>
        <w:spacing w:after="0" w:line="240" w:lineRule="auto"/>
        <w:ind w:left="360"/>
        <w:jc w:val="both"/>
        <w:rPr>
          <w:rFonts w:ascii="Arial" w:eastAsia="Calibri" w:hAnsi="Arial" w:cs="Arial"/>
          <w:b/>
        </w:rPr>
      </w:pPr>
      <w:r w:rsidRPr="00347C42">
        <w:rPr>
          <w:rFonts w:ascii="Arial" w:eastAsia="Calibri" w:hAnsi="Arial" w:cs="Arial"/>
          <w:b/>
        </w:rPr>
        <w:t xml:space="preserve">I hereby certify that all entities who are in partnership through this contract or grant with the Mississippi Department of Education (MDE) (subcontractors, subrecipients, et al.) are not on the federal debarment list on </w:t>
      </w:r>
      <w:hyperlink w:history="1">
        <w:r w:rsidRPr="00347C42">
          <w:rPr>
            <w:rFonts w:ascii="Arial" w:eastAsia="Calibri" w:hAnsi="Arial" w:cs="Arial"/>
            <w:b/>
            <w:color w:val="0563C1"/>
            <w:u w:val="single"/>
          </w:rPr>
          <w:t xml:space="preserve">www.sam.gov </w:t>
        </w:r>
      </w:hyperlink>
      <w:r w:rsidRPr="00347C42">
        <w:rPr>
          <w:rFonts w:ascii="Arial" w:eastAsia="Calibri" w:hAnsi="Arial" w:cs="Arial"/>
          <w:b/>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1F80CBD9" w14:textId="77777777" w:rsidR="00637BB1" w:rsidRPr="00347C42" w:rsidRDefault="00637BB1" w:rsidP="00637BB1">
      <w:pPr>
        <w:spacing w:after="0" w:line="240" w:lineRule="auto"/>
        <w:ind w:left="14"/>
        <w:rPr>
          <w:rFonts w:ascii="Arial" w:eastAsia="Times New Roman" w:hAnsi="Arial" w:cs="Arial"/>
          <w:b/>
          <w:bCs/>
        </w:rPr>
      </w:pPr>
    </w:p>
    <w:p w14:paraId="2B18FB6E" w14:textId="77777777" w:rsidR="00637BB1" w:rsidRPr="00347C42" w:rsidRDefault="00637BB1" w:rsidP="00F15F88">
      <w:pPr>
        <w:numPr>
          <w:ilvl w:val="0"/>
          <w:numId w:val="9"/>
        </w:numPr>
        <w:spacing w:after="0" w:line="240" w:lineRule="auto"/>
        <w:rPr>
          <w:rFonts w:ascii="Arial" w:eastAsia="Times New Roman" w:hAnsi="Arial" w:cs="Arial"/>
          <w:b/>
          <w:u w:val="single"/>
        </w:rPr>
      </w:pPr>
      <w:r w:rsidRPr="00347C42">
        <w:rPr>
          <w:rFonts w:ascii="Arial" w:eastAsia="Times New Roman" w:hAnsi="Arial" w:cs="Arial"/>
          <w:b/>
          <w:bCs/>
          <w:u w:val="single"/>
        </w:rPr>
        <w:t>CERTIFICATION OF INDEPENDENT PRICE DETERMINATION</w:t>
      </w:r>
      <w:r w:rsidRPr="00347C42">
        <w:rPr>
          <w:rFonts w:ascii="Arial" w:eastAsia="Times New Roman" w:hAnsi="Arial" w:cs="Arial"/>
          <w:b/>
          <w:u w:val="single"/>
        </w:rPr>
        <w:t xml:space="preserve"> </w:t>
      </w:r>
    </w:p>
    <w:p w14:paraId="78727C41" w14:textId="77777777" w:rsidR="00637BB1" w:rsidRPr="00347C42" w:rsidRDefault="00637BB1" w:rsidP="00637BB1">
      <w:pPr>
        <w:spacing w:after="0" w:line="240" w:lineRule="auto"/>
        <w:rPr>
          <w:rFonts w:ascii="Arial" w:eastAsia="Times New Roman" w:hAnsi="Arial" w:cs="Arial"/>
          <w:b/>
        </w:rPr>
      </w:pPr>
    </w:p>
    <w:p w14:paraId="5B15CCE3" w14:textId="77777777" w:rsidR="00637BB1" w:rsidRPr="00347C42" w:rsidRDefault="00637BB1" w:rsidP="00637BB1">
      <w:pPr>
        <w:spacing w:after="0" w:line="240" w:lineRule="auto"/>
        <w:ind w:left="360"/>
        <w:jc w:val="both"/>
        <w:rPr>
          <w:rFonts w:ascii="Arial" w:eastAsia="Times New Roman" w:hAnsi="Arial" w:cs="Arial"/>
          <w:b/>
        </w:rPr>
      </w:pPr>
      <w:r w:rsidRPr="00347C42">
        <w:rPr>
          <w:rFonts w:ascii="Arial" w:eastAsia="Times New Roman" w:hAnsi="Arial" w:cs="Arial"/>
          <w:b/>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6E62034B" w14:textId="77777777" w:rsidR="00637BB1" w:rsidRPr="00347C42" w:rsidRDefault="00637BB1" w:rsidP="00637BB1">
      <w:pPr>
        <w:spacing w:after="0" w:line="240" w:lineRule="auto"/>
        <w:ind w:left="720" w:hanging="720"/>
        <w:jc w:val="both"/>
        <w:rPr>
          <w:rFonts w:ascii="Arial" w:eastAsia="Times New Roman" w:hAnsi="Arial" w:cs="Arial"/>
          <w:b/>
          <w:lang w:eastAsia="x-none"/>
        </w:rPr>
      </w:pPr>
    </w:p>
    <w:p w14:paraId="4125447D" w14:textId="77777777" w:rsidR="00637BB1" w:rsidRPr="00347C42" w:rsidRDefault="00637BB1" w:rsidP="00F15F88">
      <w:pPr>
        <w:numPr>
          <w:ilvl w:val="0"/>
          <w:numId w:val="9"/>
        </w:numPr>
        <w:spacing w:after="0" w:line="240" w:lineRule="auto"/>
        <w:rPr>
          <w:rFonts w:ascii="Arial" w:eastAsia="Times New Roman" w:hAnsi="Arial" w:cs="Times New Roman"/>
          <w:b/>
          <w:u w:val="single"/>
          <w:lang w:eastAsia="x-none"/>
        </w:rPr>
      </w:pPr>
      <w:r w:rsidRPr="00347C42">
        <w:rPr>
          <w:rFonts w:ascii="Arial" w:eastAsia="Times New Roman" w:hAnsi="Arial" w:cs="Times New Roman"/>
          <w:b/>
          <w:u w:val="single"/>
          <w:lang w:eastAsia="x-none"/>
        </w:rPr>
        <w:t>PROPRIETARY INFORMATION</w:t>
      </w:r>
    </w:p>
    <w:p w14:paraId="4DC14D25" w14:textId="77777777" w:rsidR="00637BB1" w:rsidRPr="00347C42" w:rsidRDefault="00637BB1" w:rsidP="00637BB1">
      <w:pPr>
        <w:spacing w:after="0" w:line="240" w:lineRule="auto"/>
        <w:jc w:val="both"/>
        <w:rPr>
          <w:rFonts w:ascii="Arial" w:eastAsia="Times New Roman" w:hAnsi="Arial" w:cs="Times New Roman"/>
          <w:b/>
          <w:lang w:val="x-none" w:eastAsia="x-none"/>
        </w:rPr>
      </w:pPr>
    </w:p>
    <w:p w14:paraId="0BB96733" w14:textId="77777777" w:rsidR="00637BB1" w:rsidRPr="00347C42" w:rsidRDefault="00637BB1" w:rsidP="00637BB1">
      <w:pPr>
        <w:spacing w:after="0" w:line="240" w:lineRule="auto"/>
        <w:ind w:left="360"/>
        <w:jc w:val="both"/>
        <w:rPr>
          <w:rFonts w:ascii="Arial" w:eastAsia="Times New Roman" w:hAnsi="Arial" w:cs="Arial"/>
          <w:b/>
          <w:bCs/>
        </w:rPr>
      </w:pPr>
      <w:r w:rsidRPr="00347C42">
        <w:rPr>
          <w:rFonts w:ascii="Arial" w:eastAsia="Times New Roman" w:hAnsi="Arial" w:cs="Times New Roman"/>
          <w:b/>
          <w:lang w:val="x-none" w:eastAsia="x-none"/>
        </w:rPr>
        <w:t xml:space="preserve">The </w:t>
      </w:r>
      <w:r w:rsidRPr="00347C42">
        <w:rPr>
          <w:rFonts w:ascii="Arial" w:eastAsia="Times New Roman" w:hAnsi="Arial" w:cs="Times New Roman"/>
          <w:b/>
          <w:lang w:eastAsia="x-none"/>
        </w:rPr>
        <w:t xml:space="preserve">enclosed bid </w:t>
      </w:r>
      <w:r w:rsidRPr="00347C42">
        <w:rPr>
          <w:rFonts w:ascii="Arial" w:eastAsia="Times New Roman" w:hAnsi="Arial" w:cs="Times New Roman"/>
          <w:b/>
          <w:i/>
          <w:highlight w:val="yellow"/>
          <w:lang w:eastAsia="x-none"/>
        </w:rPr>
        <w:t>does</w:t>
      </w:r>
      <w:r w:rsidRPr="00347C42">
        <w:rPr>
          <w:rFonts w:ascii="Arial" w:eastAsia="Times New Roman" w:hAnsi="Arial" w:cs="Times New Roman"/>
          <w:b/>
          <w:i/>
          <w:highlight w:val="yellow"/>
          <w:lang w:val="x-none" w:eastAsia="x-none"/>
        </w:rPr>
        <w:t xml:space="preserve"> ( </w:t>
      </w:r>
      <w:r w:rsidRPr="00347C42">
        <w:rPr>
          <w:rFonts w:ascii="Arial" w:eastAsia="Times New Roman" w:hAnsi="Arial" w:cs="Times New Roman"/>
          <w:b/>
          <w:i/>
          <w:highlight w:val="yellow"/>
          <w:lang w:eastAsia="x-none"/>
        </w:rPr>
        <w:t xml:space="preserve"> </w:t>
      </w:r>
      <w:r w:rsidRPr="00347C42">
        <w:rPr>
          <w:rFonts w:ascii="Arial" w:eastAsia="Times New Roman" w:hAnsi="Arial" w:cs="Times New Roman"/>
          <w:b/>
          <w:i/>
          <w:highlight w:val="yellow"/>
          <w:lang w:val="x-none" w:eastAsia="x-none"/>
        </w:rPr>
        <w:t xml:space="preserve">) or </w:t>
      </w:r>
      <w:r w:rsidRPr="00347C42">
        <w:rPr>
          <w:rFonts w:ascii="Arial" w:eastAsia="Times New Roman" w:hAnsi="Arial" w:cs="Times New Roman"/>
          <w:b/>
          <w:i/>
          <w:highlight w:val="yellow"/>
          <w:lang w:eastAsia="x-none"/>
        </w:rPr>
        <w:t>does</w:t>
      </w:r>
      <w:r w:rsidRPr="00347C42">
        <w:rPr>
          <w:rFonts w:ascii="Arial" w:eastAsia="Times New Roman" w:hAnsi="Arial" w:cs="Times New Roman"/>
          <w:b/>
          <w:i/>
          <w:highlight w:val="yellow"/>
          <w:lang w:val="x-none" w:eastAsia="x-none"/>
        </w:rPr>
        <w:t xml:space="preserve"> not (</w:t>
      </w:r>
      <w:r w:rsidRPr="00347C42">
        <w:rPr>
          <w:rFonts w:ascii="Arial" w:eastAsia="Times New Roman" w:hAnsi="Arial" w:cs="Times New Roman"/>
          <w:b/>
          <w:i/>
          <w:highlight w:val="yellow"/>
          <w:lang w:eastAsia="x-none"/>
        </w:rPr>
        <w:t xml:space="preserve"> </w:t>
      </w:r>
      <w:r w:rsidRPr="00347C42">
        <w:rPr>
          <w:rFonts w:ascii="Arial" w:eastAsia="Times New Roman" w:hAnsi="Arial" w:cs="Times New Roman"/>
          <w:b/>
          <w:i/>
          <w:highlight w:val="yellow"/>
          <w:lang w:val="x-none" w:eastAsia="x-none"/>
        </w:rPr>
        <w:t xml:space="preserve"> )</w:t>
      </w:r>
      <w:r w:rsidRPr="00347C42">
        <w:rPr>
          <w:rFonts w:ascii="Arial" w:eastAsia="Times New Roman" w:hAnsi="Arial" w:cs="Times New Roman"/>
          <w:b/>
          <w:lang w:val="x-none" w:eastAsia="x-none"/>
        </w:rPr>
        <w:t xml:space="preserve"> </w:t>
      </w:r>
      <w:r w:rsidRPr="00347C42">
        <w:rPr>
          <w:rFonts w:ascii="Arial" w:eastAsia="Times New Roman" w:hAnsi="Arial" w:cs="Times New Roman"/>
          <w:b/>
          <w:lang w:eastAsia="x-none"/>
        </w:rPr>
        <w:t>contain trade secrets or other proprietary data which the Offeror wishes to remain confidential in accordance with Section 25-61-9 and 79-23-1 of the Mississippi Code.</w:t>
      </w:r>
      <w:r w:rsidRPr="00347C42">
        <w:rPr>
          <w:rFonts w:ascii="Arial" w:eastAsia="Times New Roman" w:hAnsi="Arial" w:cs="Arial"/>
          <w:b/>
          <w:bCs/>
        </w:rPr>
        <w:t xml:space="preserve"> </w:t>
      </w:r>
    </w:p>
    <w:p w14:paraId="62B8D270" w14:textId="77777777" w:rsidR="00637BB1" w:rsidRPr="00347C42" w:rsidRDefault="00637BB1" w:rsidP="00637BB1">
      <w:pPr>
        <w:spacing w:after="0" w:line="240" w:lineRule="auto"/>
        <w:ind w:left="360"/>
        <w:jc w:val="both"/>
        <w:rPr>
          <w:rFonts w:ascii="Arial" w:eastAsia="Times New Roman" w:hAnsi="Arial" w:cs="Arial"/>
          <w:b/>
          <w:bCs/>
        </w:rPr>
      </w:pPr>
    </w:p>
    <w:p w14:paraId="676DF464" w14:textId="77777777" w:rsidR="00637BB1" w:rsidRPr="00347C42" w:rsidRDefault="00637BB1" w:rsidP="00637BB1">
      <w:pPr>
        <w:spacing w:after="0" w:line="240" w:lineRule="auto"/>
        <w:ind w:left="360"/>
        <w:jc w:val="both"/>
        <w:rPr>
          <w:rFonts w:ascii="Arial" w:eastAsia="Times New Roman" w:hAnsi="Arial" w:cs="Arial"/>
          <w:b/>
          <w:bCs/>
        </w:rPr>
      </w:pPr>
      <w:r w:rsidRPr="00347C42">
        <w:rPr>
          <w:rFonts w:ascii="Arial" w:eastAsia="Times New Roman" w:hAnsi="Arial" w:cs="Arial"/>
          <w:b/>
          <w:bCs/>
        </w:rPr>
        <w:t>If the enclosed bid does include pages that the Offeror wishes to designate as proprietary, please list page numbers below.</w:t>
      </w:r>
    </w:p>
    <w:p w14:paraId="00459B24" w14:textId="77777777" w:rsidR="00637BB1" w:rsidRPr="00347C42" w:rsidRDefault="00637BB1" w:rsidP="00637BB1">
      <w:pPr>
        <w:spacing w:after="0" w:line="240" w:lineRule="auto"/>
        <w:ind w:left="14"/>
        <w:jc w:val="both"/>
        <w:rPr>
          <w:rFonts w:ascii="Arial" w:eastAsia="Times New Roman" w:hAnsi="Arial" w:cs="Arial"/>
        </w:rPr>
      </w:pPr>
    </w:p>
    <w:p w14:paraId="095D5C65" w14:textId="77777777" w:rsidR="00637BB1" w:rsidRPr="00347C42" w:rsidRDefault="00637BB1" w:rsidP="00637BB1">
      <w:pPr>
        <w:spacing w:after="0" w:line="240" w:lineRule="auto"/>
        <w:ind w:left="14"/>
        <w:jc w:val="both"/>
        <w:rPr>
          <w:rFonts w:ascii="Calibri" w:eastAsia="Times New Roman" w:hAnsi="Calibri" w:cs="Calibri"/>
        </w:rPr>
      </w:pPr>
    </w:p>
    <w:p w14:paraId="5DAE3787" w14:textId="77777777" w:rsidR="00637BB1" w:rsidRDefault="00637BB1" w:rsidP="00637BB1">
      <w:pPr>
        <w:spacing w:after="0" w:line="240" w:lineRule="auto"/>
        <w:jc w:val="both"/>
        <w:rPr>
          <w:rFonts w:ascii="Times New Roman" w:eastAsia="Times New Roman" w:hAnsi="Times New Roman" w:cs="Times New Roman"/>
        </w:rPr>
      </w:pPr>
    </w:p>
    <w:p w14:paraId="4CDBAB8A" w14:textId="77777777" w:rsidR="006C1EA9" w:rsidRDefault="006C1EA9" w:rsidP="00637BB1">
      <w:pPr>
        <w:spacing w:after="0" w:line="240" w:lineRule="auto"/>
        <w:jc w:val="both"/>
        <w:rPr>
          <w:rFonts w:ascii="Times New Roman" w:eastAsia="Times New Roman" w:hAnsi="Times New Roman" w:cs="Times New Roman"/>
        </w:rPr>
      </w:pPr>
    </w:p>
    <w:p w14:paraId="0BEE86F3" w14:textId="77777777" w:rsidR="006C1EA9" w:rsidRDefault="006C1EA9" w:rsidP="00637BB1">
      <w:pPr>
        <w:spacing w:after="0" w:line="240" w:lineRule="auto"/>
        <w:jc w:val="both"/>
        <w:rPr>
          <w:rFonts w:ascii="Times New Roman" w:eastAsia="Times New Roman" w:hAnsi="Times New Roman" w:cs="Times New Roman"/>
        </w:rPr>
      </w:pPr>
    </w:p>
    <w:p w14:paraId="399844DC" w14:textId="77777777" w:rsidR="006C1EA9" w:rsidRDefault="006C1EA9" w:rsidP="00637BB1">
      <w:pPr>
        <w:spacing w:after="0" w:line="240" w:lineRule="auto"/>
        <w:jc w:val="both"/>
        <w:rPr>
          <w:rFonts w:ascii="Times New Roman" w:eastAsia="Times New Roman" w:hAnsi="Times New Roman" w:cs="Times New Roman"/>
        </w:rPr>
      </w:pPr>
    </w:p>
    <w:p w14:paraId="590FEA41" w14:textId="6CF454F9" w:rsidR="004A06BC" w:rsidRDefault="00E320E4" w:rsidP="004A06BC">
      <w:pPr>
        <w:spacing w:after="0" w:line="240" w:lineRule="auto"/>
        <w:ind w:left="14"/>
        <w:jc w:val="center"/>
        <w:rPr>
          <w:rFonts w:ascii="Arial" w:eastAsia="Times New Roman" w:hAnsi="Arial" w:cs="Arial"/>
          <w:b/>
        </w:rPr>
      </w:pPr>
      <w:r w:rsidRPr="004A06BC">
        <w:rPr>
          <w:rFonts w:ascii="Arial" w:eastAsia="Times New Roman" w:hAnsi="Arial" w:cs="Arial"/>
          <w:b/>
        </w:rPr>
        <w:t>ATTACHMENT D</w:t>
      </w:r>
      <w:r w:rsidRPr="006C1EA9">
        <w:rPr>
          <w:rFonts w:ascii="Arial" w:eastAsia="Times New Roman" w:hAnsi="Arial" w:cs="Arial"/>
          <w:b/>
        </w:rPr>
        <w:t xml:space="preserve"> </w:t>
      </w:r>
    </w:p>
    <w:p w14:paraId="138EDD0C" w14:textId="77777777" w:rsidR="004A06BC" w:rsidRDefault="004A06BC" w:rsidP="004A06BC">
      <w:pPr>
        <w:spacing w:after="0" w:line="240" w:lineRule="auto"/>
        <w:ind w:left="14"/>
        <w:jc w:val="center"/>
        <w:rPr>
          <w:rFonts w:ascii="Arial" w:eastAsia="Times New Roman" w:hAnsi="Arial" w:cs="Arial"/>
          <w:b/>
        </w:rPr>
      </w:pPr>
    </w:p>
    <w:p w14:paraId="1E2E06EE" w14:textId="529A93AF" w:rsidR="006C1EA9" w:rsidRPr="006C1EA9" w:rsidRDefault="006C1EA9" w:rsidP="004A06BC">
      <w:pPr>
        <w:spacing w:after="0" w:line="240" w:lineRule="auto"/>
        <w:ind w:left="14"/>
        <w:jc w:val="center"/>
        <w:rPr>
          <w:rFonts w:ascii="Arial" w:eastAsia="Times New Roman" w:hAnsi="Arial" w:cs="Arial"/>
          <w:b/>
        </w:rPr>
      </w:pPr>
      <w:r w:rsidRPr="006C1EA9">
        <w:rPr>
          <w:rFonts w:ascii="Arial" w:eastAsia="Times New Roman" w:hAnsi="Arial" w:cs="Arial"/>
          <w:b/>
        </w:rPr>
        <w:t>CONTRACTS</w:t>
      </w:r>
    </w:p>
    <w:p w14:paraId="66CCA290" w14:textId="77777777" w:rsidR="006C1EA9" w:rsidRPr="006C1EA9" w:rsidRDefault="006C1EA9" w:rsidP="006C1EA9">
      <w:pPr>
        <w:tabs>
          <w:tab w:val="left" w:pos="1440"/>
        </w:tabs>
        <w:spacing w:after="100" w:afterAutospacing="1" w:line="360" w:lineRule="auto"/>
        <w:ind w:left="720"/>
        <w:jc w:val="center"/>
        <w:outlineLvl w:val="0"/>
        <w:rPr>
          <w:rFonts w:ascii="Georgia" w:eastAsia="Times New Roman" w:hAnsi="Georgia" w:cs="Times New Roman"/>
          <w:b/>
          <w:bCs/>
          <w:color w:val="0070C0"/>
          <w:sz w:val="28"/>
          <w:szCs w:val="28"/>
          <w:u w:val="single"/>
        </w:rPr>
      </w:pPr>
    </w:p>
    <w:p w14:paraId="538560CD" w14:textId="2D3B925B"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rPr>
      </w:pPr>
      <w:bookmarkStart w:id="21" w:name="_Hlk95219443"/>
      <w:bookmarkStart w:id="22" w:name="_Hlk95219842"/>
      <w:bookmarkStart w:id="23" w:name="_Hlk95220355"/>
      <w:r w:rsidRPr="006C1EA9">
        <w:rPr>
          <w:rFonts w:ascii="Arial" w:eastAsia="Calibri" w:hAnsi="Arial" w:cs="Arial"/>
        </w:rPr>
        <w:t xml:space="preserve">The prospective contractor represents as a part of </w:t>
      </w:r>
      <w:r w:rsidR="00417DBC" w:rsidRPr="00417DBC">
        <w:rPr>
          <w:rFonts w:ascii="Arial" w:eastAsia="Calibri" w:hAnsi="Arial" w:cs="Arial"/>
        </w:rPr>
        <w:t>Employee Assistance Program</w:t>
      </w:r>
      <w:r w:rsidRPr="00417DBC">
        <w:rPr>
          <w:rFonts w:ascii="Arial" w:eastAsia="Calibri" w:hAnsi="Arial" w:cs="Arial"/>
        </w:rPr>
        <w:t xml:space="preserve"> </w:t>
      </w:r>
      <w:r w:rsidRPr="006C1EA9">
        <w:rPr>
          <w:rFonts w:ascii="Arial" w:eastAsia="Calibri" w:hAnsi="Arial" w:cs="Arial"/>
        </w:rPr>
        <w:t>that contractor</w:t>
      </w:r>
      <w:r w:rsidRPr="006C1EA9">
        <w:rPr>
          <w:rFonts w:ascii="Arial" w:eastAsia="Times New Roman" w:hAnsi="Arial" w:cs="Arial"/>
        </w:rPr>
        <w:t xml:space="preserve"> </w:t>
      </w:r>
      <w:r w:rsidRPr="006C1EA9">
        <w:rPr>
          <w:rFonts w:ascii="Arial" w:eastAsia="Times New Roman" w:hAnsi="Arial" w:cs="Arial"/>
          <w:b/>
          <w:bCs/>
          <w:highlight w:val="yellow"/>
        </w:rPr>
        <w:t xml:space="preserve">does </w:t>
      </w:r>
      <w:proofErr w:type="gramStart"/>
      <w:r w:rsidRPr="006C1EA9">
        <w:rPr>
          <w:rFonts w:ascii="Arial" w:eastAsia="Times New Roman" w:hAnsi="Arial" w:cs="Arial"/>
          <w:b/>
          <w:bCs/>
          <w:highlight w:val="yellow"/>
        </w:rPr>
        <w:t>(  )</w:t>
      </w:r>
      <w:proofErr w:type="gramEnd"/>
      <w:r w:rsidRPr="006C1EA9">
        <w:rPr>
          <w:rFonts w:ascii="Arial" w:eastAsia="Times New Roman" w:hAnsi="Arial" w:cs="Arial"/>
          <w:highlight w:val="yellow"/>
        </w:rPr>
        <w:t xml:space="preserve"> or </w:t>
      </w:r>
      <w:r w:rsidRPr="006C1EA9">
        <w:rPr>
          <w:rFonts w:ascii="Arial" w:eastAsia="Times New Roman" w:hAnsi="Arial" w:cs="Arial"/>
          <w:b/>
          <w:bCs/>
          <w:highlight w:val="yellow"/>
        </w:rPr>
        <w:t>does not (  )</w:t>
      </w:r>
      <w:r w:rsidRPr="006C1EA9">
        <w:rPr>
          <w:rFonts w:ascii="Arial" w:eastAsia="Times New Roman" w:hAnsi="Arial" w:cs="Arial"/>
          <w:b/>
          <w:bCs/>
        </w:rPr>
        <w:t xml:space="preserve"> </w:t>
      </w:r>
      <w:r w:rsidRPr="006C1EA9">
        <w:rPr>
          <w:rFonts w:ascii="Arial" w:eastAsia="Times New Roman" w:hAnsi="Arial" w:cs="Arial"/>
        </w:rPr>
        <w:t xml:space="preserve">have a current contract with the Mississippi Department of Education (MDE). </w:t>
      </w:r>
    </w:p>
    <w:p w14:paraId="3EDF874B" w14:textId="77777777"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i/>
          <w:iCs/>
        </w:rPr>
      </w:pPr>
      <w:r w:rsidRPr="006C1EA9">
        <w:rPr>
          <w:rFonts w:ascii="Arial" w:eastAsia="Times New Roman" w:hAnsi="Arial" w:cs="Arial"/>
          <w:i/>
          <w:iCs/>
        </w:rPr>
        <w:t xml:space="preserve">The MDE has the right to review and align solicited services with a contractor’s current awarded contract for services to ensure conflicts and/or limitations do not exist. If conflicts and/or limitations exist, the MDE at its discretion may reject the Offeror’s proposal and the Offeror will not be considered for an award for this solicited service.   </w:t>
      </w:r>
    </w:p>
    <w:p w14:paraId="20561486" w14:textId="77777777" w:rsidR="006C1EA9" w:rsidRPr="006C1EA9" w:rsidRDefault="006C1EA9" w:rsidP="00E320E4">
      <w:pPr>
        <w:tabs>
          <w:tab w:val="left" w:pos="1440"/>
        </w:tabs>
        <w:spacing w:after="100" w:afterAutospacing="1" w:line="240" w:lineRule="auto"/>
        <w:ind w:left="450" w:right="450"/>
        <w:jc w:val="both"/>
        <w:outlineLvl w:val="0"/>
        <w:rPr>
          <w:rFonts w:ascii="Arial" w:eastAsia="Times New Roman" w:hAnsi="Arial" w:cs="Arial"/>
        </w:rPr>
      </w:pPr>
      <w:r w:rsidRPr="006C1EA9">
        <w:rPr>
          <w:rFonts w:ascii="Arial" w:eastAsia="Times New Roman" w:hAnsi="Arial" w:cs="Arial"/>
        </w:rPr>
        <w:t>Potential contractors are required to provide a listing of each executed contract or contract applied, please provide the following:</w:t>
      </w:r>
    </w:p>
    <w:tbl>
      <w:tblPr>
        <w:tblStyle w:val="TableGrid1"/>
        <w:tblpPr w:leftFromText="180" w:rightFromText="180" w:vertAnchor="text" w:horzAnchor="margin" w:tblpXSpec="center" w:tblpY="58"/>
        <w:tblW w:w="0" w:type="auto"/>
        <w:tblLook w:val="04A0" w:firstRow="1" w:lastRow="0" w:firstColumn="1" w:lastColumn="0" w:noHBand="0" w:noVBand="1"/>
      </w:tblPr>
      <w:tblGrid>
        <w:gridCol w:w="3600"/>
        <w:gridCol w:w="5886"/>
      </w:tblGrid>
      <w:tr w:rsidR="006C1EA9" w:rsidRPr="006C1EA9" w14:paraId="0DAA6155"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215E2F13"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bookmarkStart w:id="24" w:name="_Hlk95218607"/>
            <w:bookmarkEnd w:id="21"/>
            <w:r w:rsidRPr="006C1EA9">
              <w:rPr>
                <w:rFonts w:ascii="Arial" w:eastAsia="Times New Roman" w:hAnsi="Arial" w:cs="Arial"/>
              </w:rPr>
              <w:t>Program Office Name</w:t>
            </w:r>
          </w:p>
        </w:tc>
        <w:tc>
          <w:tcPr>
            <w:tcW w:w="5886" w:type="dxa"/>
            <w:tcBorders>
              <w:top w:val="single" w:sz="4" w:space="0" w:color="auto"/>
              <w:left w:val="single" w:sz="4" w:space="0" w:color="auto"/>
              <w:bottom w:val="single" w:sz="4" w:space="0" w:color="auto"/>
              <w:right w:val="single" w:sz="4" w:space="0" w:color="auto"/>
            </w:tcBorders>
          </w:tcPr>
          <w:p w14:paraId="3540AFF0"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07B06071"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5C64B6DE"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Service</w:t>
            </w:r>
          </w:p>
        </w:tc>
        <w:tc>
          <w:tcPr>
            <w:tcW w:w="5886" w:type="dxa"/>
            <w:tcBorders>
              <w:top w:val="single" w:sz="4" w:space="0" w:color="auto"/>
              <w:left w:val="single" w:sz="4" w:space="0" w:color="auto"/>
              <w:bottom w:val="single" w:sz="4" w:space="0" w:color="auto"/>
              <w:right w:val="single" w:sz="4" w:space="0" w:color="auto"/>
            </w:tcBorders>
          </w:tcPr>
          <w:p w14:paraId="1EC85D4F"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2F74775F"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14708022"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Amount</w:t>
            </w:r>
          </w:p>
        </w:tc>
        <w:tc>
          <w:tcPr>
            <w:tcW w:w="5886" w:type="dxa"/>
            <w:tcBorders>
              <w:top w:val="single" w:sz="4" w:space="0" w:color="auto"/>
              <w:left w:val="single" w:sz="4" w:space="0" w:color="auto"/>
              <w:bottom w:val="single" w:sz="4" w:space="0" w:color="auto"/>
              <w:right w:val="single" w:sz="4" w:space="0" w:color="auto"/>
            </w:tcBorders>
          </w:tcPr>
          <w:p w14:paraId="3AF04ADB"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tr w:rsidR="006C1EA9" w:rsidRPr="006C1EA9" w14:paraId="5B5992FA" w14:textId="77777777" w:rsidTr="00742DF2">
        <w:tc>
          <w:tcPr>
            <w:tcW w:w="3600" w:type="dxa"/>
            <w:tcBorders>
              <w:top w:val="single" w:sz="4" w:space="0" w:color="auto"/>
              <w:left w:val="single" w:sz="4" w:space="0" w:color="auto"/>
              <w:bottom w:val="single" w:sz="4" w:space="0" w:color="auto"/>
              <w:right w:val="single" w:sz="4" w:space="0" w:color="auto"/>
            </w:tcBorders>
            <w:hideMark/>
          </w:tcPr>
          <w:p w14:paraId="221439C0"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7CF8441A" w14:textId="77777777" w:rsidR="006C1EA9" w:rsidRPr="006C1EA9" w:rsidRDefault="006C1EA9" w:rsidP="00E320E4">
            <w:pPr>
              <w:tabs>
                <w:tab w:val="left" w:pos="1440"/>
              </w:tabs>
              <w:spacing w:after="100" w:afterAutospacing="1"/>
              <w:ind w:left="450" w:right="450"/>
              <w:outlineLvl w:val="0"/>
              <w:rPr>
                <w:rFonts w:ascii="Arial" w:eastAsia="Times New Roman" w:hAnsi="Arial" w:cs="Arial"/>
              </w:rPr>
            </w:pPr>
          </w:p>
        </w:tc>
      </w:tr>
      <w:bookmarkEnd w:id="24"/>
    </w:tbl>
    <w:p w14:paraId="166872A4" w14:textId="77777777" w:rsidR="006C1EA9" w:rsidRPr="006C1EA9" w:rsidRDefault="006C1EA9" w:rsidP="00E320E4">
      <w:pPr>
        <w:tabs>
          <w:tab w:val="left" w:pos="1440"/>
        </w:tabs>
        <w:spacing w:after="100" w:afterAutospacing="1" w:line="360" w:lineRule="auto"/>
        <w:ind w:left="450" w:right="450"/>
        <w:outlineLvl w:val="0"/>
        <w:rPr>
          <w:rFonts w:ascii="Arial" w:eastAsia="Times New Roman" w:hAnsi="Arial" w:cs="Arial"/>
        </w:rPr>
      </w:pPr>
    </w:p>
    <w:bookmarkEnd w:id="22"/>
    <w:p w14:paraId="74C9D448" w14:textId="77777777" w:rsidR="006C1EA9" w:rsidRPr="006C1EA9" w:rsidRDefault="006C1EA9" w:rsidP="00E320E4">
      <w:pPr>
        <w:tabs>
          <w:tab w:val="left" w:pos="1440"/>
        </w:tabs>
        <w:spacing w:after="100" w:afterAutospacing="1" w:line="360" w:lineRule="auto"/>
        <w:ind w:left="450" w:right="450"/>
        <w:outlineLvl w:val="0"/>
        <w:rPr>
          <w:rFonts w:ascii="Arial" w:eastAsia="Times New Roman" w:hAnsi="Arial" w:cs="Arial"/>
        </w:rPr>
      </w:pPr>
    </w:p>
    <w:bookmarkEnd w:id="23"/>
    <w:p w14:paraId="7DE1D121"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tbl>
      <w:tblPr>
        <w:tblStyle w:val="TableGrid1"/>
        <w:tblpPr w:leftFromText="180" w:rightFromText="180" w:vertAnchor="text" w:horzAnchor="margin" w:tblpXSpec="center" w:tblpY="-47"/>
        <w:tblW w:w="0" w:type="auto"/>
        <w:tblLook w:val="04A0" w:firstRow="1" w:lastRow="0" w:firstColumn="1" w:lastColumn="0" w:noHBand="0" w:noVBand="1"/>
      </w:tblPr>
      <w:tblGrid>
        <w:gridCol w:w="3690"/>
        <w:gridCol w:w="5886"/>
      </w:tblGrid>
      <w:tr w:rsidR="00DE3FA9" w:rsidRPr="006C1EA9" w14:paraId="262FB0CA"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6848B040"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bookmarkStart w:id="25" w:name="_Hlk95219463"/>
            <w:r w:rsidRPr="006C1EA9">
              <w:rPr>
                <w:rFonts w:ascii="Arial" w:eastAsia="Times New Roman" w:hAnsi="Arial" w:cs="Arial"/>
              </w:rPr>
              <w:t>Program Office Name</w:t>
            </w:r>
          </w:p>
        </w:tc>
        <w:tc>
          <w:tcPr>
            <w:tcW w:w="5886" w:type="dxa"/>
            <w:tcBorders>
              <w:top w:val="single" w:sz="4" w:space="0" w:color="auto"/>
              <w:left w:val="single" w:sz="4" w:space="0" w:color="auto"/>
              <w:bottom w:val="single" w:sz="4" w:space="0" w:color="auto"/>
              <w:right w:val="single" w:sz="4" w:space="0" w:color="auto"/>
            </w:tcBorders>
          </w:tcPr>
          <w:p w14:paraId="479E7D0A"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506BA01C"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0E9E0C27"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Service</w:t>
            </w:r>
          </w:p>
        </w:tc>
        <w:tc>
          <w:tcPr>
            <w:tcW w:w="5886" w:type="dxa"/>
            <w:tcBorders>
              <w:top w:val="single" w:sz="4" w:space="0" w:color="auto"/>
              <w:left w:val="single" w:sz="4" w:space="0" w:color="auto"/>
              <w:bottom w:val="single" w:sz="4" w:space="0" w:color="auto"/>
              <w:right w:val="single" w:sz="4" w:space="0" w:color="auto"/>
            </w:tcBorders>
          </w:tcPr>
          <w:p w14:paraId="6044F4AE"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323B319C"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4BEA3766"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Amount</w:t>
            </w:r>
          </w:p>
        </w:tc>
        <w:tc>
          <w:tcPr>
            <w:tcW w:w="5886" w:type="dxa"/>
            <w:tcBorders>
              <w:top w:val="single" w:sz="4" w:space="0" w:color="auto"/>
              <w:left w:val="single" w:sz="4" w:space="0" w:color="auto"/>
              <w:bottom w:val="single" w:sz="4" w:space="0" w:color="auto"/>
              <w:right w:val="single" w:sz="4" w:space="0" w:color="auto"/>
            </w:tcBorders>
          </w:tcPr>
          <w:p w14:paraId="735C2D1A"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tr w:rsidR="00DE3FA9" w:rsidRPr="006C1EA9" w14:paraId="35810B74" w14:textId="77777777" w:rsidTr="00742DF2">
        <w:tc>
          <w:tcPr>
            <w:tcW w:w="3690" w:type="dxa"/>
            <w:tcBorders>
              <w:top w:val="single" w:sz="4" w:space="0" w:color="auto"/>
              <w:left w:val="single" w:sz="4" w:space="0" w:color="auto"/>
              <w:bottom w:val="single" w:sz="4" w:space="0" w:color="auto"/>
              <w:right w:val="single" w:sz="4" w:space="0" w:color="auto"/>
            </w:tcBorders>
            <w:hideMark/>
          </w:tcPr>
          <w:p w14:paraId="23EB0E8E"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r w:rsidRPr="006C1EA9">
              <w:rPr>
                <w:rFonts w:ascii="Arial" w:eastAsia="Times New Roman" w:hAnsi="Arial" w:cs="Arial"/>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0B9A321C" w14:textId="77777777" w:rsidR="00DE3FA9" w:rsidRPr="006C1EA9" w:rsidRDefault="00DE3FA9" w:rsidP="00E320E4">
            <w:pPr>
              <w:tabs>
                <w:tab w:val="left" w:pos="1440"/>
              </w:tabs>
              <w:spacing w:after="100" w:afterAutospacing="1"/>
              <w:ind w:left="450" w:right="450"/>
              <w:outlineLvl w:val="0"/>
              <w:rPr>
                <w:rFonts w:ascii="Arial" w:eastAsia="Times New Roman" w:hAnsi="Arial" w:cs="Arial"/>
              </w:rPr>
            </w:pPr>
          </w:p>
        </w:tc>
      </w:tr>
      <w:bookmarkEnd w:id="25"/>
    </w:tbl>
    <w:p w14:paraId="5B20CC4F"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p w14:paraId="6D505D2C" w14:textId="59CDECC5" w:rsidR="003165C7" w:rsidRPr="003165C7" w:rsidRDefault="003165C7" w:rsidP="0032045B">
      <w:pPr>
        <w:spacing w:after="0" w:line="240" w:lineRule="auto"/>
        <w:ind w:left="360" w:right="450"/>
        <w:jc w:val="both"/>
        <w:rPr>
          <w:rFonts w:ascii="Arial" w:eastAsia="Times New Roman" w:hAnsi="Arial" w:cs="Arial"/>
          <w:b/>
          <w:bCs/>
        </w:rPr>
      </w:pPr>
      <w:r w:rsidRPr="003165C7">
        <w:rPr>
          <w:rFonts w:ascii="Arial" w:eastAsia="Times New Roman" w:hAnsi="Arial" w:cs="Arial"/>
          <w:b/>
          <w:bCs/>
        </w:rPr>
        <w:t xml:space="preserve">If the </w:t>
      </w:r>
      <w:r w:rsidR="006661D3">
        <w:rPr>
          <w:rFonts w:ascii="Arial" w:eastAsia="Times New Roman" w:hAnsi="Arial" w:cs="Arial"/>
          <w:b/>
          <w:bCs/>
        </w:rPr>
        <w:t xml:space="preserve">packet </w:t>
      </w:r>
      <w:r w:rsidR="00F24476" w:rsidRPr="003165C7">
        <w:rPr>
          <w:rFonts w:ascii="Arial" w:eastAsia="Times New Roman" w:hAnsi="Arial" w:cs="Arial"/>
          <w:b/>
          <w:bCs/>
        </w:rPr>
        <w:t>includes</w:t>
      </w:r>
      <w:r w:rsidRPr="003165C7">
        <w:rPr>
          <w:rFonts w:ascii="Arial" w:eastAsia="Times New Roman" w:hAnsi="Arial" w:cs="Arial"/>
          <w:b/>
          <w:bCs/>
        </w:rPr>
        <w:t xml:space="preserve"> pages that the Offeror wishes to designate as proprietary, please list page numbers </w:t>
      </w:r>
      <w:r w:rsidR="00560ACB">
        <w:rPr>
          <w:rFonts w:ascii="Arial" w:eastAsia="Times New Roman" w:hAnsi="Arial" w:cs="Arial"/>
          <w:b/>
          <w:bCs/>
        </w:rPr>
        <w:t xml:space="preserve">and the applicable section </w:t>
      </w:r>
      <w:r w:rsidRPr="003165C7">
        <w:rPr>
          <w:rFonts w:ascii="Arial" w:eastAsia="Times New Roman" w:hAnsi="Arial" w:cs="Arial"/>
          <w:b/>
          <w:bCs/>
        </w:rPr>
        <w:t>below:</w:t>
      </w:r>
    </w:p>
    <w:p w14:paraId="3F13513A" w14:textId="77777777" w:rsidR="003165C7" w:rsidRPr="003165C7" w:rsidRDefault="003165C7" w:rsidP="0032045B">
      <w:pPr>
        <w:spacing w:after="0" w:line="240" w:lineRule="auto"/>
        <w:ind w:left="360" w:right="450"/>
        <w:jc w:val="both"/>
        <w:rPr>
          <w:rFonts w:ascii="Arial" w:eastAsia="Times New Roman" w:hAnsi="Arial" w:cs="Arial"/>
          <w:b/>
          <w:bCs/>
        </w:rPr>
      </w:pPr>
    </w:p>
    <w:p w14:paraId="631FFBCE" w14:textId="77777777" w:rsidR="003165C7" w:rsidRPr="003165C7" w:rsidRDefault="003165C7" w:rsidP="0032045B">
      <w:pPr>
        <w:spacing w:after="0" w:line="240" w:lineRule="auto"/>
        <w:ind w:left="360" w:right="450"/>
        <w:jc w:val="both"/>
        <w:rPr>
          <w:rFonts w:ascii="Arial" w:eastAsia="Times New Roman" w:hAnsi="Arial" w:cs="Arial"/>
          <w:b/>
          <w:bCs/>
        </w:rPr>
      </w:pPr>
    </w:p>
    <w:p w14:paraId="5D0BF097" w14:textId="77777777" w:rsidR="003165C7" w:rsidRPr="003165C7" w:rsidRDefault="003165C7" w:rsidP="0032045B">
      <w:pPr>
        <w:spacing w:after="0" w:line="240" w:lineRule="auto"/>
        <w:ind w:left="360" w:right="450"/>
        <w:jc w:val="both"/>
        <w:rPr>
          <w:rFonts w:ascii="Arial" w:eastAsia="Times New Roman" w:hAnsi="Arial" w:cs="Arial"/>
          <w:b/>
          <w:bCs/>
        </w:rPr>
      </w:pPr>
      <w:r w:rsidRPr="003165C7">
        <w:rPr>
          <w:rFonts w:ascii="Arial" w:eastAsia="Times New Roman" w:hAnsi="Arial" w:cs="Arial"/>
          <w:b/>
          <w:bCs/>
        </w:rPr>
        <w:t>_________________________________________________________________________________</w:t>
      </w:r>
    </w:p>
    <w:p w14:paraId="2E19BA22" w14:textId="77777777" w:rsidR="003165C7" w:rsidRPr="003165C7" w:rsidRDefault="003165C7" w:rsidP="0032045B">
      <w:pPr>
        <w:spacing w:after="0" w:line="240" w:lineRule="auto"/>
        <w:ind w:left="90" w:right="450"/>
        <w:jc w:val="both"/>
        <w:rPr>
          <w:rFonts w:ascii="Arial" w:eastAsia="Times New Roman" w:hAnsi="Arial" w:cs="Arial"/>
        </w:rPr>
      </w:pPr>
    </w:p>
    <w:p w14:paraId="2C0665B2" w14:textId="77777777" w:rsidR="003165C7" w:rsidRPr="003165C7" w:rsidRDefault="003165C7" w:rsidP="003165C7">
      <w:pPr>
        <w:spacing w:after="0" w:line="240" w:lineRule="auto"/>
        <w:ind w:left="14"/>
        <w:rPr>
          <w:rFonts w:ascii="Arial" w:eastAsia="Times New Roman" w:hAnsi="Arial" w:cs="Arial"/>
          <w:b/>
        </w:rPr>
      </w:pPr>
      <w:bookmarkStart w:id="26" w:name="_Hlk47020161"/>
    </w:p>
    <w:p w14:paraId="0C78321D" w14:textId="37BC0BA0" w:rsidR="003165C7" w:rsidRPr="003165C7" w:rsidRDefault="003165C7" w:rsidP="003165C7">
      <w:pPr>
        <w:spacing w:after="0" w:line="240" w:lineRule="auto"/>
        <w:ind w:left="14"/>
        <w:rPr>
          <w:rFonts w:ascii="Arial" w:eastAsia="Times New Roman" w:hAnsi="Arial" w:cs="Arial"/>
        </w:rPr>
      </w:pPr>
      <w:r w:rsidRPr="003165C7">
        <w:rPr>
          <w:rFonts w:ascii="Arial" w:eastAsia="Times New Roman" w:hAnsi="Arial" w:cs="Arial"/>
          <w:b/>
        </w:rPr>
        <w:t xml:space="preserve">COMPANY </w:t>
      </w:r>
      <w:r w:rsidR="005046E0" w:rsidRPr="003165C7">
        <w:rPr>
          <w:rFonts w:ascii="Arial" w:eastAsia="Times New Roman" w:hAnsi="Arial" w:cs="Arial"/>
          <w:b/>
        </w:rPr>
        <w:t>NAME</w:t>
      </w:r>
      <w:r w:rsidR="005046E0" w:rsidRPr="003165C7">
        <w:rPr>
          <w:rFonts w:ascii="Arial" w:eastAsia="Times New Roman" w:hAnsi="Arial" w:cs="Arial"/>
        </w:rPr>
        <w:t>: _</w:t>
      </w:r>
      <w:r w:rsidRPr="003165C7">
        <w:rPr>
          <w:rFonts w:ascii="Arial" w:eastAsia="Times New Roman" w:hAnsi="Arial" w:cs="Arial"/>
        </w:rPr>
        <w:t>___________________________________________________________</w:t>
      </w:r>
    </w:p>
    <w:p w14:paraId="7A272AD8" w14:textId="77777777" w:rsidR="003165C7" w:rsidRPr="003165C7" w:rsidRDefault="003165C7" w:rsidP="003165C7">
      <w:pPr>
        <w:spacing w:after="0" w:line="240" w:lineRule="auto"/>
        <w:ind w:left="14"/>
        <w:rPr>
          <w:rFonts w:ascii="Arial" w:eastAsia="Times New Roman" w:hAnsi="Arial" w:cs="Arial"/>
          <w:b/>
          <w:bCs/>
        </w:rPr>
      </w:pPr>
    </w:p>
    <w:p w14:paraId="4BA39608" w14:textId="77777777" w:rsidR="003165C7" w:rsidRPr="003165C7" w:rsidRDefault="003165C7" w:rsidP="003165C7">
      <w:pPr>
        <w:spacing w:after="0" w:line="240" w:lineRule="auto"/>
        <w:ind w:left="14"/>
        <w:rPr>
          <w:rFonts w:ascii="Arial" w:eastAsia="Times New Roman" w:hAnsi="Arial" w:cs="Arial"/>
          <w:b/>
          <w:bCs/>
        </w:rPr>
      </w:pPr>
    </w:p>
    <w:p w14:paraId="5DBF8A98" w14:textId="77777777" w:rsidR="003165C7" w:rsidRPr="003165C7" w:rsidRDefault="003165C7" w:rsidP="003165C7">
      <w:pPr>
        <w:spacing w:after="0" w:line="240" w:lineRule="auto"/>
        <w:ind w:left="14"/>
        <w:rPr>
          <w:rFonts w:ascii="Arial" w:eastAsia="Times New Roman" w:hAnsi="Arial" w:cs="Arial"/>
        </w:rPr>
      </w:pPr>
      <w:r w:rsidRPr="003165C7">
        <w:rPr>
          <w:rFonts w:ascii="Arial" w:eastAsia="Times New Roman" w:hAnsi="Arial" w:cs="Arial"/>
          <w:b/>
          <w:bCs/>
        </w:rPr>
        <w:t>AUTHORIZED BIDDER’S SIGNATURE</w:t>
      </w:r>
      <w:r w:rsidRPr="003165C7">
        <w:rPr>
          <w:rFonts w:ascii="Arial" w:eastAsia="Times New Roman" w:hAnsi="Arial" w:cs="Arial"/>
        </w:rPr>
        <w:t xml:space="preserve">:  ______________________________ </w:t>
      </w:r>
      <w:r w:rsidRPr="003165C7">
        <w:rPr>
          <w:rFonts w:ascii="Arial" w:eastAsia="Times New Roman" w:hAnsi="Arial" w:cs="Arial"/>
          <w:b/>
        </w:rPr>
        <w:t>DATE:</w:t>
      </w:r>
      <w:r w:rsidRPr="003165C7">
        <w:rPr>
          <w:rFonts w:ascii="Arial" w:eastAsia="Times New Roman" w:hAnsi="Arial" w:cs="Arial"/>
        </w:rPr>
        <w:t xml:space="preserve"> ___________</w:t>
      </w:r>
    </w:p>
    <w:p w14:paraId="1834D352" w14:textId="77777777" w:rsidR="003165C7" w:rsidRPr="003165C7" w:rsidRDefault="003165C7" w:rsidP="003165C7">
      <w:pPr>
        <w:spacing w:after="0" w:line="240" w:lineRule="auto"/>
        <w:rPr>
          <w:rFonts w:ascii="Arial" w:eastAsia="Times New Roman" w:hAnsi="Arial" w:cs="Arial"/>
        </w:rPr>
      </w:pPr>
    </w:p>
    <w:bookmarkEnd w:id="26"/>
    <w:p w14:paraId="144ACD24" w14:textId="77777777" w:rsidR="006C1EA9" w:rsidRPr="006C1EA9" w:rsidRDefault="006C1EA9" w:rsidP="00E320E4">
      <w:pPr>
        <w:tabs>
          <w:tab w:val="left" w:pos="1440"/>
        </w:tabs>
        <w:spacing w:after="100" w:afterAutospacing="1" w:line="360" w:lineRule="auto"/>
        <w:ind w:left="450" w:right="450"/>
        <w:jc w:val="center"/>
        <w:outlineLvl w:val="0"/>
        <w:rPr>
          <w:rFonts w:ascii="Arial" w:eastAsia="Times New Roman" w:hAnsi="Arial" w:cs="Arial"/>
          <w:b/>
          <w:bCs/>
          <w:color w:val="0070C0"/>
          <w:sz w:val="28"/>
          <w:szCs w:val="28"/>
          <w:u w:val="single"/>
        </w:rPr>
      </w:pPr>
    </w:p>
    <w:p w14:paraId="2E682B8B" w14:textId="3B29B227" w:rsidR="00637BB1" w:rsidRPr="00203E84" w:rsidRDefault="00637BB1" w:rsidP="00637BB1">
      <w:pPr>
        <w:spacing w:before="204" w:after="0" w:line="242" w:lineRule="auto"/>
        <w:ind w:right="229"/>
        <w:jc w:val="both"/>
        <w:rPr>
          <w:rFonts w:ascii="Arial" w:eastAsia="Times New Roman" w:hAnsi="Arial" w:cs="Arial"/>
          <w:color w:val="FF0000"/>
        </w:rPr>
      </w:pPr>
      <w:r w:rsidRPr="00203E84">
        <w:rPr>
          <w:rFonts w:ascii="Arial" w:eastAsia="Times New Roman" w:hAnsi="Arial" w:cs="Arial"/>
          <w:b/>
          <w:i/>
          <w:color w:val="FF0000"/>
          <w:spacing w:val="-1"/>
        </w:rPr>
        <w:t>Note:</w:t>
      </w:r>
      <w:r w:rsidRPr="00203E84">
        <w:rPr>
          <w:rFonts w:ascii="Arial" w:eastAsia="Times New Roman" w:hAnsi="Arial" w:cs="Arial"/>
          <w:b/>
          <w:i/>
          <w:color w:val="FF0000"/>
          <w:spacing w:val="8"/>
        </w:rPr>
        <w:t xml:space="preserve"> </w:t>
      </w:r>
      <w:r w:rsidRPr="00203E84">
        <w:rPr>
          <w:rFonts w:ascii="Arial" w:eastAsia="Times New Roman" w:hAnsi="Arial" w:cs="Arial"/>
          <w:i/>
          <w:color w:val="FF0000"/>
          <w:spacing w:val="-1"/>
        </w:rPr>
        <w:t>Failure</w:t>
      </w:r>
      <w:r w:rsidRPr="00203E84">
        <w:rPr>
          <w:rFonts w:ascii="Arial" w:eastAsia="Times New Roman" w:hAnsi="Arial" w:cs="Arial"/>
          <w:i/>
          <w:color w:val="FF0000"/>
          <w:spacing w:val="57"/>
        </w:rPr>
        <w:t xml:space="preserve"> </w:t>
      </w:r>
      <w:r w:rsidRPr="00203E84">
        <w:rPr>
          <w:rFonts w:ascii="Arial" w:eastAsia="Times New Roman" w:hAnsi="Arial" w:cs="Arial"/>
          <w:i/>
          <w:color w:val="FF0000"/>
        </w:rPr>
        <w:t>to</w:t>
      </w:r>
      <w:r w:rsidRPr="00203E84">
        <w:rPr>
          <w:rFonts w:ascii="Arial" w:eastAsia="Times New Roman" w:hAnsi="Arial" w:cs="Arial"/>
          <w:i/>
          <w:color w:val="FF0000"/>
          <w:spacing w:val="16"/>
        </w:rPr>
        <w:t xml:space="preserve"> </w:t>
      </w:r>
      <w:r w:rsidRPr="00203E84">
        <w:rPr>
          <w:rFonts w:ascii="Arial" w:eastAsia="Times New Roman" w:hAnsi="Arial" w:cs="Arial"/>
          <w:i/>
          <w:color w:val="FF0000"/>
          <w:spacing w:val="-1"/>
        </w:rPr>
        <w:t xml:space="preserve">check </w:t>
      </w:r>
      <w:r w:rsidRPr="00203E84">
        <w:rPr>
          <w:rFonts w:ascii="Arial" w:eastAsia="Times New Roman" w:hAnsi="Arial" w:cs="Arial"/>
          <w:i/>
          <w:color w:val="FF0000"/>
        </w:rPr>
        <w:t>the</w:t>
      </w:r>
      <w:r w:rsidRPr="00203E84">
        <w:rPr>
          <w:rFonts w:ascii="Arial" w:eastAsia="Times New Roman" w:hAnsi="Arial" w:cs="Arial"/>
          <w:i/>
          <w:color w:val="FF0000"/>
          <w:spacing w:val="1"/>
        </w:rPr>
        <w:t xml:space="preserve"> </w:t>
      </w:r>
      <w:r w:rsidRPr="00203E84">
        <w:rPr>
          <w:rFonts w:ascii="Arial" w:eastAsia="Times New Roman" w:hAnsi="Arial" w:cs="Arial"/>
          <w:i/>
          <w:color w:val="FF0000"/>
          <w:spacing w:val="-1"/>
        </w:rPr>
        <w:t xml:space="preserve">applicable </w:t>
      </w:r>
      <w:r w:rsidRPr="00203E84">
        <w:rPr>
          <w:rFonts w:ascii="Arial" w:eastAsia="Times New Roman" w:hAnsi="Arial" w:cs="Arial"/>
          <w:i/>
          <w:color w:val="FF0000"/>
        </w:rPr>
        <w:t>word</w:t>
      </w:r>
      <w:r w:rsidRPr="00203E84">
        <w:rPr>
          <w:rFonts w:ascii="Arial" w:eastAsia="Times New Roman" w:hAnsi="Arial" w:cs="Arial"/>
          <w:i/>
          <w:color w:val="FF0000"/>
          <w:spacing w:val="2"/>
        </w:rPr>
        <w:t xml:space="preserve"> </w:t>
      </w:r>
      <w:r w:rsidRPr="00203E84">
        <w:rPr>
          <w:rFonts w:ascii="Arial" w:eastAsia="Times New Roman" w:hAnsi="Arial" w:cs="Arial"/>
          <w:i/>
          <w:color w:val="FF0000"/>
        </w:rPr>
        <w:t>or</w:t>
      </w:r>
      <w:r w:rsidRPr="00203E84">
        <w:rPr>
          <w:rFonts w:ascii="Arial" w:eastAsia="Times New Roman" w:hAnsi="Arial" w:cs="Arial"/>
          <w:i/>
          <w:color w:val="FF0000"/>
          <w:spacing w:val="2"/>
        </w:rPr>
        <w:t xml:space="preserve"> </w:t>
      </w:r>
      <w:r w:rsidRPr="00203E84">
        <w:rPr>
          <w:rFonts w:ascii="Arial" w:eastAsia="Times New Roman" w:hAnsi="Arial" w:cs="Arial"/>
          <w:i/>
          <w:color w:val="FF0000"/>
        </w:rPr>
        <w:t>words</w:t>
      </w:r>
      <w:r w:rsidRPr="00203E84">
        <w:rPr>
          <w:rFonts w:ascii="Arial" w:eastAsia="Times New Roman" w:hAnsi="Arial" w:cs="Arial"/>
          <w:i/>
          <w:color w:val="FF0000"/>
          <w:spacing w:val="2"/>
        </w:rPr>
        <w:t xml:space="preserve"> </w:t>
      </w:r>
      <w:r w:rsidRPr="00203E84">
        <w:rPr>
          <w:rFonts w:ascii="Arial" w:eastAsia="Times New Roman" w:hAnsi="Arial" w:cs="Arial"/>
          <w:i/>
          <w:color w:val="FF0000"/>
        </w:rPr>
        <w:t>and</w:t>
      </w:r>
      <w:r w:rsidRPr="00203E84">
        <w:rPr>
          <w:rFonts w:ascii="Arial" w:eastAsia="Times New Roman" w:hAnsi="Arial" w:cs="Arial"/>
          <w:i/>
          <w:color w:val="FF0000"/>
          <w:spacing w:val="2"/>
        </w:rPr>
        <w:t xml:space="preserve"> </w:t>
      </w:r>
      <w:r w:rsidRPr="00203E84">
        <w:rPr>
          <w:rFonts w:ascii="Arial" w:eastAsia="Times New Roman" w:hAnsi="Arial" w:cs="Arial"/>
          <w:i/>
          <w:color w:val="FF0000"/>
        </w:rPr>
        <w:t>sign</w:t>
      </w:r>
      <w:r w:rsidRPr="00203E84">
        <w:rPr>
          <w:rFonts w:ascii="Arial" w:eastAsia="Times New Roman" w:hAnsi="Arial" w:cs="Arial"/>
          <w:i/>
          <w:color w:val="FF0000"/>
          <w:spacing w:val="2"/>
        </w:rPr>
        <w:t xml:space="preserve"> </w:t>
      </w:r>
      <w:r w:rsidRPr="00203E84">
        <w:rPr>
          <w:rFonts w:ascii="Arial" w:eastAsia="Times New Roman" w:hAnsi="Arial" w:cs="Arial"/>
          <w:i/>
          <w:color w:val="FF0000"/>
        </w:rPr>
        <w:t>the</w:t>
      </w:r>
      <w:r w:rsidRPr="00203E84">
        <w:rPr>
          <w:rFonts w:ascii="Arial" w:eastAsia="Times New Roman" w:hAnsi="Arial" w:cs="Arial"/>
          <w:i/>
          <w:color w:val="FF0000"/>
          <w:spacing w:val="1"/>
        </w:rPr>
        <w:t xml:space="preserve"> </w:t>
      </w:r>
      <w:r w:rsidRPr="00203E84">
        <w:rPr>
          <w:rFonts w:ascii="Arial" w:eastAsia="Times New Roman" w:hAnsi="Arial" w:cs="Arial"/>
          <w:i/>
          <w:color w:val="FF0000"/>
          <w:spacing w:val="-1"/>
        </w:rPr>
        <w:t>form</w:t>
      </w:r>
      <w:r w:rsidRPr="00203E84">
        <w:rPr>
          <w:rFonts w:ascii="Arial" w:eastAsia="Times New Roman" w:hAnsi="Arial" w:cs="Arial"/>
          <w:i/>
          <w:color w:val="FF0000"/>
          <w:spacing w:val="1"/>
        </w:rPr>
        <w:t xml:space="preserve"> may </w:t>
      </w:r>
      <w:r w:rsidRPr="00203E84">
        <w:rPr>
          <w:rFonts w:ascii="Arial" w:eastAsia="Times New Roman" w:hAnsi="Arial" w:cs="Arial"/>
          <w:i/>
          <w:color w:val="FF0000"/>
          <w:spacing w:val="-1"/>
        </w:rPr>
        <w:t>result</w:t>
      </w:r>
      <w:r w:rsidRPr="00203E84">
        <w:rPr>
          <w:rFonts w:ascii="Arial" w:eastAsia="Times New Roman" w:hAnsi="Arial" w:cs="Arial"/>
          <w:i/>
          <w:color w:val="FF0000"/>
          <w:spacing w:val="35"/>
        </w:rPr>
        <w:t xml:space="preserve"> </w:t>
      </w:r>
      <w:r w:rsidRPr="00203E84">
        <w:rPr>
          <w:rFonts w:ascii="Arial" w:eastAsia="Times New Roman" w:hAnsi="Arial" w:cs="Arial"/>
          <w:i/>
          <w:color w:val="FF0000"/>
        </w:rPr>
        <w:t>in</w:t>
      </w:r>
      <w:r w:rsidR="00E320E4" w:rsidRPr="00203E84">
        <w:rPr>
          <w:rFonts w:ascii="Arial" w:eastAsia="Times New Roman" w:hAnsi="Arial" w:cs="Arial"/>
          <w:i/>
          <w:color w:val="FF0000"/>
        </w:rPr>
        <w:t xml:space="preserve"> response</w:t>
      </w:r>
      <w:r w:rsidRPr="00203E84">
        <w:rPr>
          <w:rFonts w:ascii="Arial" w:eastAsia="Times New Roman" w:hAnsi="Arial" w:cs="Arial"/>
          <w:i/>
          <w:color w:val="FF0000"/>
          <w:spacing w:val="4"/>
        </w:rPr>
        <w:t xml:space="preserve"> </w:t>
      </w:r>
      <w:r w:rsidRPr="00203E84">
        <w:rPr>
          <w:rFonts w:ascii="Arial" w:eastAsia="Times New Roman" w:hAnsi="Arial" w:cs="Arial"/>
          <w:i/>
          <w:color w:val="FF0000"/>
          <w:spacing w:val="-1"/>
        </w:rPr>
        <w:t>being</w:t>
      </w:r>
      <w:r w:rsidRPr="00203E84">
        <w:rPr>
          <w:rFonts w:ascii="Arial" w:eastAsia="Times New Roman" w:hAnsi="Arial" w:cs="Arial"/>
          <w:i/>
          <w:color w:val="FF0000"/>
          <w:spacing w:val="57"/>
        </w:rPr>
        <w:t xml:space="preserve"> </w:t>
      </w:r>
      <w:r w:rsidRPr="00203E84">
        <w:rPr>
          <w:rFonts w:ascii="Arial" w:eastAsia="Times New Roman" w:hAnsi="Arial" w:cs="Arial"/>
          <w:i/>
          <w:color w:val="FF0000"/>
          <w:spacing w:val="-1"/>
        </w:rPr>
        <w:t>rejected</w:t>
      </w:r>
      <w:r w:rsidRPr="00203E84">
        <w:rPr>
          <w:rFonts w:ascii="Arial" w:eastAsia="Times New Roman" w:hAnsi="Arial" w:cs="Arial"/>
          <w:i/>
          <w:color w:val="FF0000"/>
        </w:rPr>
        <w:t xml:space="preserve"> as </w:t>
      </w:r>
      <w:r w:rsidRPr="00203E84">
        <w:rPr>
          <w:rFonts w:ascii="Arial" w:eastAsia="Times New Roman" w:hAnsi="Arial" w:cs="Arial"/>
          <w:i/>
          <w:color w:val="FF0000"/>
          <w:spacing w:val="-2"/>
        </w:rPr>
        <w:t>nonresponsive.</w:t>
      </w:r>
      <w:r w:rsidRPr="00203E84">
        <w:rPr>
          <w:rFonts w:ascii="Arial" w:eastAsia="Times New Roman" w:hAnsi="Arial" w:cs="Arial"/>
          <w:i/>
          <w:color w:val="FF0000"/>
        </w:rPr>
        <w:t xml:space="preserve"> </w:t>
      </w:r>
    </w:p>
    <w:p w14:paraId="6D5B3F79" w14:textId="77777777" w:rsidR="00637BB1" w:rsidRPr="00347C42" w:rsidRDefault="00637BB1" w:rsidP="00637BB1">
      <w:pPr>
        <w:spacing w:after="0" w:line="240" w:lineRule="auto"/>
        <w:jc w:val="center"/>
        <w:rPr>
          <w:rFonts w:ascii="Arial" w:eastAsia="Times New Roman" w:hAnsi="Arial" w:cs="Arial"/>
          <w:lang w:val="x-none" w:eastAsia="x-none"/>
        </w:rPr>
      </w:pPr>
    </w:p>
    <w:p w14:paraId="609EE5D6" w14:textId="77777777" w:rsidR="00637BB1" w:rsidRPr="00347C42" w:rsidRDefault="00637BB1" w:rsidP="00637BB1">
      <w:pPr>
        <w:spacing w:after="0" w:line="240" w:lineRule="auto"/>
        <w:rPr>
          <w:rFonts w:ascii="Calibri" w:eastAsia="Times New Roman" w:hAnsi="Calibri" w:cs="Calibri"/>
        </w:rPr>
      </w:pPr>
    </w:p>
    <w:p w14:paraId="11174C24" w14:textId="77777777" w:rsidR="006312DF" w:rsidRPr="00347C42" w:rsidRDefault="006312DF"/>
    <w:sectPr w:rsidR="006312DF" w:rsidRPr="00347C4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9BBA" w14:textId="77777777" w:rsidR="004B5CFA" w:rsidRDefault="004B5CFA">
      <w:pPr>
        <w:spacing w:after="0" w:line="240" w:lineRule="auto"/>
      </w:pPr>
      <w:r>
        <w:separator/>
      </w:r>
    </w:p>
  </w:endnote>
  <w:endnote w:type="continuationSeparator" w:id="0">
    <w:p w14:paraId="6E1BDFA0" w14:textId="77777777" w:rsidR="004B5CFA" w:rsidRDefault="004B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4C3C" w14:textId="77777777" w:rsidR="00AD4981" w:rsidRDefault="00AD4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9A15" w14:textId="2C2554EA" w:rsidR="00820924" w:rsidRPr="00C27623" w:rsidRDefault="00820924" w:rsidP="00C27623">
    <w:pPr>
      <w:pStyle w:val="Footer"/>
      <w:rPr>
        <w:rFonts w:ascii="Arial" w:hAnsi="Arial" w:cs="Arial"/>
        <w:color w:val="FF0000"/>
        <w:sz w:val="16"/>
        <w:szCs w:val="16"/>
      </w:rPr>
    </w:pPr>
  </w:p>
  <w:p w14:paraId="2949F105" w14:textId="77777777" w:rsidR="00820924" w:rsidRPr="00C27623" w:rsidRDefault="00AE6E59" w:rsidP="00C27623">
    <w:pPr>
      <w:pStyle w:val="Footer"/>
      <w:rPr>
        <w:rFonts w:ascii="Arial" w:hAnsi="Arial" w:cs="Arial"/>
        <w:sz w:val="16"/>
        <w:szCs w:val="16"/>
      </w:rPr>
    </w:pPr>
    <w:r w:rsidRPr="00C27623">
      <w:rPr>
        <w:rFonts w:ascii="Arial" w:hAnsi="Arial" w:cs="Arial"/>
        <w:color w:val="808080"/>
        <w:spacing w:val="60"/>
        <w:sz w:val="16"/>
        <w:szCs w:val="16"/>
      </w:rPr>
      <w:t>Page</w:t>
    </w:r>
    <w:r w:rsidRPr="00C27623">
      <w:rPr>
        <w:rFonts w:ascii="Arial" w:hAnsi="Arial" w:cs="Arial"/>
        <w:sz w:val="16"/>
        <w:szCs w:val="16"/>
      </w:rPr>
      <w:t xml:space="preserve"> | </w:t>
    </w:r>
    <w:r w:rsidRPr="00C27623">
      <w:rPr>
        <w:rFonts w:ascii="Arial" w:hAnsi="Arial" w:cs="Arial"/>
        <w:sz w:val="16"/>
        <w:szCs w:val="16"/>
      </w:rPr>
      <w:fldChar w:fldCharType="begin"/>
    </w:r>
    <w:r w:rsidRPr="00C27623">
      <w:rPr>
        <w:rFonts w:ascii="Arial" w:hAnsi="Arial" w:cs="Arial"/>
        <w:sz w:val="16"/>
        <w:szCs w:val="16"/>
      </w:rPr>
      <w:instrText xml:space="preserve"> PAGE   \* MERGEFORMAT </w:instrText>
    </w:r>
    <w:r w:rsidRPr="00C27623">
      <w:rPr>
        <w:rFonts w:ascii="Arial" w:hAnsi="Arial" w:cs="Arial"/>
        <w:sz w:val="16"/>
        <w:szCs w:val="16"/>
      </w:rPr>
      <w:fldChar w:fldCharType="separate"/>
    </w:r>
    <w:r w:rsidRPr="00C27623">
      <w:rPr>
        <w:rFonts w:ascii="Arial" w:hAnsi="Arial" w:cs="Arial"/>
        <w:b/>
        <w:bCs/>
        <w:noProof/>
        <w:sz w:val="16"/>
        <w:szCs w:val="16"/>
      </w:rPr>
      <w:t>12</w:t>
    </w:r>
    <w:r w:rsidRPr="00C27623">
      <w:rPr>
        <w:rFonts w:ascii="Arial" w:hAnsi="Arial" w:cs="Arial"/>
        <w:b/>
        <w:bCs/>
        <w:noProof/>
        <w:sz w:val="16"/>
        <w:szCs w:val="16"/>
      </w:rPr>
      <w:fldChar w:fldCharType="end"/>
    </w:r>
    <w:r w:rsidRPr="00C27623">
      <w:rPr>
        <w:rFonts w:ascii="Arial" w:hAnsi="Arial" w:cs="Arial"/>
        <w:b/>
        <w:bCs/>
        <w:noProof/>
        <w:sz w:val="16"/>
        <w:szCs w:val="16"/>
      </w:rPr>
      <w:tab/>
    </w:r>
    <w:r w:rsidRPr="00C27623">
      <w:rPr>
        <w:rFonts w:ascii="Arial" w:hAnsi="Arial" w:cs="Arial"/>
        <w:b/>
        <w:bCs/>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F202" w14:textId="77777777" w:rsidR="00AD4981" w:rsidRDefault="00AD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DF1F" w14:textId="77777777" w:rsidR="004B5CFA" w:rsidRDefault="004B5CFA">
      <w:pPr>
        <w:spacing w:after="0" w:line="240" w:lineRule="auto"/>
      </w:pPr>
      <w:r>
        <w:separator/>
      </w:r>
    </w:p>
  </w:footnote>
  <w:footnote w:type="continuationSeparator" w:id="0">
    <w:p w14:paraId="68302C25" w14:textId="77777777" w:rsidR="004B5CFA" w:rsidRDefault="004B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25A" w14:textId="23ACA159" w:rsidR="00AD4981" w:rsidRDefault="00000000">
    <w:pPr>
      <w:pStyle w:val="Header"/>
    </w:pPr>
    <w:r>
      <w:rPr>
        <w:noProof/>
      </w:rPr>
      <w:pict w14:anchorId="29E3C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766" o:spid="_x0000_s1027"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3573" w14:textId="1FCD1255" w:rsidR="00820924" w:rsidRDefault="00000000" w:rsidP="002C3F22">
    <w:pPr>
      <w:pStyle w:val="Header"/>
      <w:tabs>
        <w:tab w:val="left" w:pos="8250"/>
        <w:tab w:val="right" w:pos="10800"/>
      </w:tabs>
      <w:rPr>
        <w:rFonts w:ascii="Arial" w:hAnsi="Arial" w:cs="Arial"/>
        <w:sz w:val="18"/>
        <w:szCs w:val="18"/>
      </w:rPr>
    </w:pPr>
    <w:r>
      <w:rPr>
        <w:noProof/>
      </w:rPr>
      <w:pict w14:anchorId="310B7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767" o:spid="_x0000_s1028"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AE6E59">
      <w:rPr>
        <w:rFonts w:ascii="Arial" w:hAnsi="Arial" w:cs="Arial"/>
        <w:sz w:val="18"/>
        <w:szCs w:val="18"/>
      </w:rPr>
      <w:tab/>
    </w:r>
    <w:r w:rsidR="00AE6E59">
      <w:rPr>
        <w:rFonts w:ascii="Arial" w:hAnsi="Arial" w:cs="Arial"/>
        <w:sz w:val="18"/>
        <w:szCs w:val="18"/>
      </w:rPr>
      <w:tab/>
      <w:t xml:space="preserve">                </w:t>
    </w:r>
    <w:r w:rsidR="00AE6E59">
      <w:rPr>
        <w:rFonts w:ascii="Arial" w:hAnsi="Arial" w:cs="Arial"/>
        <w:sz w:val="18"/>
        <w:szCs w:val="18"/>
      </w:rPr>
      <w:tab/>
      <w:t>Effective July 1, 2021</w:t>
    </w:r>
  </w:p>
  <w:p w14:paraId="48C06FDE" w14:textId="4F19EC8F" w:rsidR="00820924" w:rsidRPr="007C7B27" w:rsidRDefault="00AE6E59" w:rsidP="002C3F22">
    <w:pPr>
      <w:pStyle w:val="Header"/>
      <w:jc w:val="center"/>
      <w:rPr>
        <w:rFonts w:ascii="Arial" w:hAnsi="Arial" w:cs="Arial"/>
        <w:sz w:val="18"/>
        <w:szCs w:val="18"/>
      </w:rPr>
    </w:pPr>
    <w:r>
      <w:rPr>
        <w:rFonts w:ascii="Arial" w:hAnsi="Arial" w:cs="Arial"/>
        <w:sz w:val="18"/>
        <w:szCs w:val="18"/>
      </w:rPr>
      <w:t xml:space="preserve">                                                                                                                                                                        </w:t>
    </w:r>
    <w:r w:rsidR="001D4DC9">
      <w:rPr>
        <w:rFonts w:ascii="Arial" w:hAnsi="Arial" w:cs="Arial"/>
        <w:sz w:val="18"/>
        <w:szCs w:val="18"/>
      </w:rPr>
      <w:t xml:space="preserve">   </w:t>
    </w:r>
    <w:r>
      <w:rPr>
        <w:rFonts w:ascii="Arial" w:hAnsi="Arial" w:cs="Arial"/>
        <w:sz w:val="18"/>
        <w:szCs w:val="18"/>
      </w:rPr>
      <w:t>R</w:t>
    </w:r>
    <w:r w:rsidRPr="007C7B27">
      <w:rPr>
        <w:rFonts w:ascii="Arial" w:hAnsi="Arial" w:cs="Arial"/>
        <w:sz w:val="18"/>
        <w:szCs w:val="18"/>
      </w:rPr>
      <w:t xml:space="preserve">evised </w:t>
    </w:r>
    <w:r w:rsidR="00413CC3">
      <w:rPr>
        <w:rFonts w:ascii="Arial" w:hAnsi="Arial" w:cs="Arial"/>
        <w:sz w:val="18"/>
        <w:szCs w:val="18"/>
      </w:rPr>
      <w:t>December</w:t>
    </w:r>
    <w:r w:rsidR="00AB6A23">
      <w:rPr>
        <w:rFonts w:ascii="Arial" w:hAnsi="Arial" w:cs="Arial"/>
        <w:sz w:val="18"/>
        <w:szCs w:val="18"/>
      </w:rPr>
      <w:t xml:space="preserve"> </w:t>
    </w:r>
    <w:r w:rsidR="006647E8">
      <w:rPr>
        <w:rFonts w:ascii="Arial" w:hAnsi="Arial" w:cs="Arial"/>
        <w:sz w:val="18"/>
        <w:szCs w:val="18"/>
      </w:rPr>
      <w:t>8</w:t>
    </w:r>
    <w:r w:rsidR="00683E06">
      <w:rPr>
        <w:rFonts w:ascii="Arial" w:hAnsi="Arial" w:cs="Arial"/>
        <w:sz w:val="18"/>
        <w:szCs w:val="18"/>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AFBC" w14:textId="5A3A82F9" w:rsidR="00AD4981" w:rsidRDefault="00000000">
    <w:pPr>
      <w:pStyle w:val="Header"/>
    </w:pPr>
    <w:r>
      <w:rPr>
        <w:noProof/>
      </w:rPr>
      <w:pict w14:anchorId="3574B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01765" o:spid="_x0000_s1026"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04D3C37"/>
    <w:multiLevelType w:val="multilevel"/>
    <w:tmpl w:val="6FF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74036"/>
    <w:multiLevelType w:val="multilevel"/>
    <w:tmpl w:val="25A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24103"/>
    <w:multiLevelType w:val="multilevel"/>
    <w:tmpl w:val="A99A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6" w15:restartNumberingAfterBreak="0">
    <w:nsid w:val="102806C5"/>
    <w:multiLevelType w:val="multilevel"/>
    <w:tmpl w:val="B6B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D39A1"/>
    <w:multiLevelType w:val="multilevel"/>
    <w:tmpl w:val="0F6C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95692"/>
    <w:multiLevelType w:val="multilevel"/>
    <w:tmpl w:val="E76C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72A95"/>
    <w:multiLevelType w:val="multilevel"/>
    <w:tmpl w:val="80C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A15D8"/>
    <w:multiLevelType w:val="hybridMultilevel"/>
    <w:tmpl w:val="3EEAF6C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7E2DD8"/>
    <w:multiLevelType w:val="hybridMultilevel"/>
    <w:tmpl w:val="51301EA6"/>
    <w:lvl w:ilvl="0" w:tplc="8F3C63E6">
      <w:start w:val="5"/>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793B11"/>
    <w:multiLevelType w:val="multilevel"/>
    <w:tmpl w:val="977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C1795"/>
    <w:multiLevelType w:val="hybridMultilevel"/>
    <w:tmpl w:val="C736EACE"/>
    <w:lvl w:ilvl="0" w:tplc="971A4B1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553AB"/>
    <w:multiLevelType w:val="multilevel"/>
    <w:tmpl w:val="1DD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A5AE9"/>
    <w:multiLevelType w:val="multilevel"/>
    <w:tmpl w:val="D34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05199"/>
    <w:multiLevelType w:val="multilevel"/>
    <w:tmpl w:val="4AF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C0B46"/>
    <w:multiLevelType w:val="multilevel"/>
    <w:tmpl w:val="690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B678D"/>
    <w:multiLevelType w:val="multilevel"/>
    <w:tmpl w:val="A04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55439"/>
    <w:multiLevelType w:val="hybridMultilevel"/>
    <w:tmpl w:val="AF5614D0"/>
    <w:lvl w:ilvl="0" w:tplc="CB225AFA">
      <w:start w:val="1"/>
      <w:numFmt w:val="decimal"/>
      <w:lvlText w:val="%1."/>
      <w:lvlJc w:val="left"/>
      <w:pPr>
        <w:ind w:left="720" w:hanging="360"/>
      </w:pPr>
      <w:rPr>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273AB"/>
    <w:multiLevelType w:val="hybridMultilevel"/>
    <w:tmpl w:val="5582E1D4"/>
    <w:lvl w:ilvl="0" w:tplc="B46663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77EED"/>
    <w:multiLevelType w:val="multilevel"/>
    <w:tmpl w:val="20D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921A19"/>
    <w:multiLevelType w:val="multilevel"/>
    <w:tmpl w:val="CC5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F65690"/>
    <w:multiLevelType w:val="multilevel"/>
    <w:tmpl w:val="2FC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2A0E"/>
    <w:multiLevelType w:val="hybridMultilevel"/>
    <w:tmpl w:val="87624104"/>
    <w:lvl w:ilvl="0" w:tplc="34B20B5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57106"/>
    <w:multiLevelType w:val="hybridMultilevel"/>
    <w:tmpl w:val="54E08420"/>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4CBC185E">
      <w:start w:val="1"/>
      <w:numFmt w:val="decimal"/>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398781F"/>
    <w:multiLevelType w:val="hybridMultilevel"/>
    <w:tmpl w:val="2A40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953B0"/>
    <w:multiLevelType w:val="hybridMultilevel"/>
    <w:tmpl w:val="98685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912BD"/>
    <w:multiLevelType w:val="hybridMultilevel"/>
    <w:tmpl w:val="A7BA307A"/>
    <w:lvl w:ilvl="0" w:tplc="2E4A3E6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1"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916BE"/>
    <w:multiLevelType w:val="multilevel"/>
    <w:tmpl w:val="7A3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00D29"/>
    <w:multiLevelType w:val="multilevel"/>
    <w:tmpl w:val="041E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AF2CA1"/>
    <w:multiLevelType w:val="hybridMultilevel"/>
    <w:tmpl w:val="1FC8A8E8"/>
    <w:lvl w:ilvl="0" w:tplc="FFFFFFFF">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1DC44AF"/>
    <w:multiLevelType w:val="hybridMultilevel"/>
    <w:tmpl w:val="C10EC314"/>
    <w:lvl w:ilvl="0" w:tplc="74D21E9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F7499"/>
    <w:multiLevelType w:val="multilevel"/>
    <w:tmpl w:val="A7F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886672"/>
    <w:multiLevelType w:val="multilevel"/>
    <w:tmpl w:val="02A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33519"/>
    <w:multiLevelType w:val="hybridMultilevel"/>
    <w:tmpl w:val="1FC8A8E8"/>
    <w:lvl w:ilvl="0" w:tplc="43D83A50">
      <w:start w:val="9"/>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851E7"/>
    <w:multiLevelType w:val="hybridMultilevel"/>
    <w:tmpl w:val="469EA454"/>
    <w:lvl w:ilvl="0" w:tplc="B0C2A65A">
      <w:start w:val="4"/>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975950"/>
    <w:multiLevelType w:val="multilevel"/>
    <w:tmpl w:val="354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694881">
    <w:abstractNumId w:val="29"/>
  </w:num>
  <w:num w:numId="2" w16cid:durableId="139270927">
    <w:abstractNumId w:val="5"/>
    <w:lvlOverride w:ilvl="0">
      <w:startOverride w:val="1"/>
    </w:lvlOverride>
  </w:num>
  <w:num w:numId="3" w16cid:durableId="2031758957">
    <w:abstractNumId w:val="28"/>
  </w:num>
  <w:num w:numId="4" w16cid:durableId="1860393886">
    <w:abstractNumId w:val="21"/>
  </w:num>
  <w:num w:numId="5" w16cid:durableId="1975259581">
    <w:abstractNumId w:val="0"/>
  </w:num>
  <w:num w:numId="6" w16cid:durableId="557085711">
    <w:abstractNumId w:val="27"/>
  </w:num>
  <w:num w:numId="7" w16cid:durableId="771823023">
    <w:abstractNumId w:val="26"/>
  </w:num>
  <w:num w:numId="8" w16cid:durableId="1525904360">
    <w:abstractNumId w:val="22"/>
  </w:num>
  <w:num w:numId="9" w16cid:durableId="51346677">
    <w:abstractNumId w:val="30"/>
  </w:num>
  <w:num w:numId="10" w16cid:durableId="129518392">
    <w:abstractNumId w:val="11"/>
  </w:num>
  <w:num w:numId="11" w16cid:durableId="499394869">
    <w:abstractNumId w:val="41"/>
  </w:num>
  <w:num w:numId="12" w16cid:durableId="2134591721">
    <w:abstractNumId w:val="12"/>
  </w:num>
  <w:num w:numId="13" w16cid:durableId="1651982187">
    <w:abstractNumId w:val="39"/>
  </w:num>
  <w:num w:numId="14" w16cid:durableId="639069370">
    <w:abstractNumId w:val="34"/>
  </w:num>
  <w:num w:numId="15" w16cid:durableId="1691836299">
    <w:abstractNumId w:val="3"/>
  </w:num>
  <w:num w:numId="16" w16cid:durableId="884298820">
    <w:abstractNumId w:val="40"/>
  </w:num>
  <w:num w:numId="17" w16cid:durableId="2077975742">
    <w:abstractNumId w:val="15"/>
  </w:num>
  <w:num w:numId="18" w16cid:durableId="699279718">
    <w:abstractNumId w:val="31"/>
  </w:num>
  <w:num w:numId="19" w16cid:durableId="1886410488">
    <w:abstractNumId w:val="8"/>
  </w:num>
  <w:num w:numId="20" w16cid:durableId="561914070">
    <w:abstractNumId w:val="35"/>
  </w:num>
  <w:num w:numId="21" w16cid:durableId="575169500">
    <w:abstractNumId w:val="36"/>
  </w:num>
  <w:num w:numId="22" w16cid:durableId="64180706">
    <w:abstractNumId w:val="17"/>
  </w:num>
  <w:num w:numId="23" w16cid:durableId="1770196098">
    <w:abstractNumId w:val="2"/>
  </w:num>
  <w:num w:numId="24" w16cid:durableId="610478279">
    <w:abstractNumId w:val="7"/>
  </w:num>
  <w:num w:numId="25" w16cid:durableId="601032084">
    <w:abstractNumId w:val="9"/>
  </w:num>
  <w:num w:numId="26" w16cid:durableId="641883030">
    <w:abstractNumId w:val="20"/>
  </w:num>
  <w:num w:numId="27" w16cid:durableId="191695243">
    <w:abstractNumId w:val="25"/>
  </w:num>
  <w:num w:numId="28" w16cid:durableId="1057974567">
    <w:abstractNumId w:val="16"/>
  </w:num>
  <w:num w:numId="29" w16cid:durableId="584611494">
    <w:abstractNumId w:val="24"/>
  </w:num>
  <w:num w:numId="30" w16cid:durableId="631909415">
    <w:abstractNumId w:val="13"/>
  </w:num>
  <w:num w:numId="31" w16cid:durableId="343094318">
    <w:abstractNumId w:val="6"/>
  </w:num>
  <w:num w:numId="32" w16cid:durableId="469398191">
    <w:abstractNumId w:val="4"/>
  </w:num>
  <w:num w:numId="33" w16cid:durableId="557790797">
    <w:abstractNumId w:val="42"/>
  </w:num>
  <w:num w:numId="34" w16cid:durableId="457335240">
    <w:abstractNumId w:val="33"/>
  </w:num>
  <w:num w:numId="35" w16cid:durableId="1928924934">
    <w:abstractNumId w:val="37"/>
  </w:num>
  <w:num w:numId="36" w16cid:durableId="1944219814">
    <w:abstractNumId w:val="1"/>
  </w:num>
  <w:num w:numId="37" w16cid:durableId="553587506">
    <w:abstractNumId w:val="32"/>
  </w:num>
  <w:num w:numId="38" w16cid:durableId="1528637283">
    <w:abstractNumId w:val="10"/>
  </w:num>
  <w:num w:numId="39" w16cid:durableId="187065271">
    <w:abstractNumId w:val="23"/>
  </w:num>
  <w:num w:numId="40" w16cid:durableId="461462428">
    <w:abstractNumId w:val="18"/>
  </w:num>
  <w:num w:numId="41" w16cid:durableId="1416827473">
    <w:abstractNumId w:val="19"/>
  </w:num>
  <w:num w:numId="42" w16cid:durableId="981349781">
    <w:abstractNumId w:val="38"/>
  </w:num>
  <w:num w:numId="43" w16cid:durableId="185325490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B1"/>
    <w:rsid w:val="00017588"/>
    <w:rsid w:val="00047BCC"/>
    <w:rsid w:val="00052E02"/>
    <w:rsid w:val="00053666"/>
    <w:rsid w:val="00053B83"/>
    <w:rsid w:val="00054429"/>
    <w:rsid w:val="00056438"/>
    <w:rsid w:val="000613C8"/>
    <w:rsid w:val="00086802"/>
    <w:rsid w:val="00093AC8"/>
    <w:rsid w:val="000A3C8B"/>
    <w:rsid w:val="000B7CA7"/>
    <w:rsid w:val="000C03AE"/>
    <w:rsid w:val="000C1CFA"/>
    <w:rsid w:val="000C33C9"/>
    <w:rsid w:val="000D511F"/>
    <w:rsid w:val="000D64A6"/>
    <w:rsid w:val="000F34D4"/>
    <w:rsid w:val="0010184C"/>
    <w:rsid w:val="0010362C"/>
    <w:rsid w:val="0010543D"/>
    <w:rsid w:val="00117FD6"/>
    <w:rsid w:val="00120083"/>
    <w:rsid w:val="001401ED"/>
    <w:rsid w:val="0015767D"/>
    <w:rsid w:val="001725CF"/>
    <w:rsid w:val="00172B58"/>
    <w:rsid w:val="00181CB7"/>
    <w:rsid w:val="00185257"/>
    <w:rsid w:val="001863E9"/>
    <w:rsid w:val="00197247"/>
    <w:rsid w:val="00197DA6"/>
    <w:rsid w:val="001B17A2"/>
    <w:rsid w:val="001B5CFD"/>
    <w:rsid w:val="001C2339"/>
    <w:rsid w:val="001D4DC9"/>
    <w:rsid w:val="001E1371"/>
    <w:rsid w:val="001F01F4"/>
    <w:rsid w:val="00203E84"/>
    <w:rsid w:val="00213423"/>
    <w:rsid w:val="00216C3B"/>
    <w:rsid w:val="00217B1B"/>
    <w:rsid w:val="0022005B"/>
    <w:rsid w:val="00221CA0"/>
    <w:rsid w:val="00234297"/>
    <w:rsid w:val="0025391C"/>
    <w:rsid w:val="00254FFE"/>
    <w:rsid w:val="0026212F"/>
    <w:rsid w:val="00275C2E"/>
    <w:rsid w:val="002850D3"/>
    <w:rsid w:val="002850DE"/>
    <w:rsid w:val="00286126"/>
    <w:rsid w:val="0029010A"/>
    <w:rsid w:val="0029023E"/>
    <w:rsid w:val="00295C77"/>
    <w:rsid w:val="002B0922"/>
    <w:rsid w:val="002B5DA2"/>
    <w:rsid w:val="002B75A3"/>
    <w:rsid w:val="002D17C8"/>
    <w:rsid w:val="002D3DC9"/>
    <w:rsid w:val="002F7A68"/>
    <w:rsid w:val="003102D7"/>
    <w:rsid w:val="003165C7"/>
    <w:rsid w:val="0032045B"/>
    <w:rsid w:val="00332B02"/>
    <w:rsid w:val="00334822"/>
    <w:rsid w:val="00336C8E"/>
    <w:rsid w:val="00347C42"/>
    <w:rsid w:val="00352DDD"/>
    <w:rsid w:val="00357049"/>
    <w:rsid w:val="0037790D"/>
    <w:rsid w:val="00380F27"/>
    <w:rsid w:val="00381352"/>
    <w:rsid w:val="00381A89"/>
    <w:rsid w:val="00383232"/>
    <w:rsid w:val="003A20FB"/>
    <w:rsid w:val="003A56FC"/>
    <w:rsid w:val="003B4F81"/>
    <w:rsid w:val="003C2949"/>
    <w:rsid w:val="003D0C8C"/>
    <w:rsid w:val="003D2D2C"/>
    <w:rsid w:val="003D458F"/>
    <w:rsid w:val="003D46A3"/>
    <w:rsid w:val="003E1D60"/>
    <w:rsid w:val="003E4503"/>
    <w:rsid w:val="003E5221"/>
    <w:rsid w:val="00403FD9"/>
    <w:rsid w:val="00406BE7"/>
    <w:rsid w:val="00407117"/>
    <w:rsid w:val="00407C4A"/>
    <w:rsid w:val="00407E8C"/>
    <w:rsid w:val="00411E71"/>
    <w:rsid w:val="00413CC3"/>
    <w:rsid w:val="00417DBC"/>
    <w:rsid w:val="00421C10"/>
    <w:rsid w:val="00421E7B"/>
    <w:rsid w:val="00441934"/>
    <w:rsid w:val="004435D7"/>
    <w:rsid w:val="00445D89"/>
    <w:rsid w:val="00464653"/>
    <w:rsid w:val="00483347"/>
    <w:rsid w:val="004A06BC"/>
    <w:rsid w:val="004A4BB9"/>
    <w:rsid w:val="004B5CFA"/>
    <w:rsid w:val="004C4353"/>
    <w:rsid w:val="005028EC"/>
    <w:rsid w:val="005046E0"/>
    <w:rsid w:val="00505EAE"/>
    <w:rsid w:val="00512578"/>
    <w:rsid w:val="00526390"/>
    <w:rsid w:val="00526E30"/>
    <w:rsid w:val="005272F5"/>
    <w:rsid w:val="00542EE2"/>
    <w:rsid w:val="00546737"/>
    <w:rsid w:val="005526C0"/>
    <w:rsid w:val="00560ACB"/>
    <w:rsid w:val="0056473B"/>
    <w:rsid w:val="005671AD"/>
    <w:rsid w:val="005704A5"/>
    <w:rsid w:val="0057351A"/>
    <w:rsid w:val="00576913"/>
    <w:rsid w:val="00580263"/>
    <w:rsid w:val="00590914"/>
    <w:rsid w:val="00595E13"/>
    <w:rsid w:val="005A7048"/>
    <w:rsid w:val="005B6A6E"/>
    <w:rsid w:val="005C06F1"/>
    <w:rsid w:val="005D2B4E"/>
    <w:rsid w:val="005D39D1"/>
    <w:rsid w:val="005D69D2"/>
    <w:rsid w:val="005D6CD2"/>
    <w:rsid w:val="00612987"/>
    <w:rsid w:val="006312DF"/>
    <w:rsid w:val="00632025"/>
    <w:rsid w:val="00637BB1"/>
    <w:rsid w:val="00637BEA"/>
    <w:rsid w:val="00640F4B"/>
    <w:rsid w:val="006428E7"/>
    <w:rsid w:val="00645259"/>
    <w:rsid w:val="006500C7"/>
    <w:rsid w:val="00652B95"/>
    <w:rsid w:val="0065726F"/>
    <w:rsid w:val="00662AD9"/>
    <w:rsid w:val="006647E8"/>
    <w:rsid w:val="006661D3"/>
    <w:rsid w:val="00681535"/>
    <w:rsid w:val="00681ACB"/>
    <w:rsid w:val="00683C2E"/>
    <w:rsid w:val="00683E06"/>
    <w:rsid w:val="00691550"/>
    <w:rsid w:val="00696B84"/>
    <w:rsid w:val="006A45C7"/>
    <w:rsid w:val="006B1589"/>
    <w:rsid w:val="006B498A"/>
    <w:rsid w:val="006C1EA9"/>
    <w:rsid w:val="006D2666"/>
    <w:rsid w:val="006E2269"/>
    <w:rsid w:val="006E4952"/>
    <w:rsid w:val="006F09C9"/>
    <w:rsid w:val="00711E8C"/>
    <w:rsid w:val="00737521"/>
    <w:rsid w:val="00742DF2"/>
    <w:rsid w:val="007477AD"/>
    <w:rsid w:val="007515F3"/>
    <w:rsid w:val="00755CAF"/>
    <w:rsid w:val="00767030"/>
    <w:rsid w:val="00774D70"/>
    <w:rsid w:val="00776A34"/>
    <w:rsid w:val="0079287D"/>
    <w:rsid w:val="007934E8"/>
    <w:rsid w:val="007B1EAD"/>
    <w:rsid w:val="007C26FB"/>
    <w:rsid w:val="007C32C7"/>
    <w:rsid w:val="007C5BA6"/>
    <w:rsid w:val="007D15D8"/>
    <w:rsid w:val="0081150C"/>
    <w:rsid w:val="00811D3C"/>
    <w:rsid w:val="00820924"/>
    <w:rsid w:val="00866A7E"/>
    <w:rsid w:val="00880BCB"/>
    <w:rsid w:val="008908ED"/>
    <w:rsid w:val="008C06D3"/>
    <w:rsid w:val="008C4E9D"/>
    <w:rsid w:val="008E005F"/>
    <w:rsid w:val="008E0F42"/>
    <w:rsid w:val="008E3C2C"/>
    <w:rsid w:val="008F2E9E"/>
    <w:rsid w:val="008F39C5"/>
    <w:rsid w:val="00901B19"/>
    <w:rsid w:val="009251AF"/>
    <w:rsid w:val="009270C5"/>
    <w:rsid w:val="0094662B"/>
    <w:rsid w:val="00965C0C"/>
    <w:rsid w:val="00985D70"/>
    <w:rsid w:val="009B238C"/>
    <w:rsid w:val="009C4D47"/>
    <w:rsid w:val="009E0B42"/>
    <w:rsid w:val="009F7FB0"/>
    <w:rsid w:val="00A03C3F"/>
    <w:rsid w:val="00A25D55"/>
    <w:rsid w:val="00A261D7"/>
    <w:rsid w:val="00A518DC"/>
    <w:rsid w:val="00A57AF7"/>
    <w:rsid w:val="00A7116C"/>
    <w:rsid w:val="00A752CF"/>
    <w:rsid w:val="00A86119"/>
    <w:rsid w:val="00A9035E"/>
    <w:rsid w:val="00A91947"/>
    <w:rsid w:val="00A94DFF"/>
    <w:rsid w:val="00AA12E8"/>
    <w:rsid w:val="00AA6D95"/>
    <w:rsid w:val="00AB082A"/>
    <w:rsid w:val="00AB6A23"/>
    <w:rsid w:val="00AC0B15"/>
    <w:rsid w:val="00AD27C6"/>
    <w:rsid w:val="00AD4824"/>
    <w:rsid w:val="00AD4981"/>
    <w:rsid w:val="00AE377B"/>
    <w:rsid w:val="00AE480F"/>
    <w:rsid w:val="00AE62E8"/>
    <w:rsid w:val="00AE6E59"/>
    <w:rsid w:val="00AF3F5A"/>
    <w:rsid w:val="00AF6601"/>
    <w:rsid w:val="00B02BBC"/>
    <w:rsid w:val="00B15017"/>
    <w:rsid w:val="00B15D2B"/>
    <w:rsid w:val="00B17D1B"/>
    <w:rsid w:val="00B20957"/>
    <w:rsid w:val="00B34FC9"/>
    <w:rsid w:val="00B36FC4"/>
    <w:rsid w:val="00B40738"/>
    <w:rsid w:val="00B558EF"/>
    <w:rsid w:val="00B57500"/>
    <w:rsid w:val="00B627DC"/>
    <w:rsid w:val="00B80AF6"/>
    <w:rsid w:val="00B968CC"/>
    <w:rsid w:val="00BB304F"/>
    <w:rsid w:val="00BC0B65"/>
    <w:rsid w:val="00BD074A"/>
    <w:rsid w:val="00BE4C34"/>
    <w:rsid w:val="00BF4B2B"/>
    <w:rsid w:val="00BF6682"/>
    <w:rsid w:val="00BF7A7A"/>
    <w:rsid w:val="00C14855"/>
    <w:rsid w:val="00C14DBA"/>
    <w:rsid w:val="00C153F4"/>
    <w:rsid w:val="00C25113"/>
    <w:rsid w:val="00C405CC"/>
    <w:rsid w:val="00C40BCE"/>
    <w:rsid w:val="00C42171"/>
    <w:rsid w:val="00C4695A"/>
    <w:rsid w:val="00C53DF3"/>
    <w:rsid w:val="00C60450"/>
    <w:rsid w:val="00C7011B"/>
    <w:rsid w:val="00C85B85"/>
    <w:rsid w:val="00CA3098"/>
    <w:rsid w:val="00CA3D9E"/>
    <w:rsid w:val="00CC00AD"/>
    <w:rsid w:val="00CC55AB"/>
    <w:rsid w:val="00CC6A39"/>
    <w:rsid w:val="00CD3996"/>
    <w:rsid w:val="00CE0EE2"/>
    <w:rsid w:val="00CE320B"/>
    <w:rsid w:val="00CF33B4"/>
    <w:rsid w:val="00CF7D06"/>
    <w:rsid w:val="00D21C4A"/>
    <w:rsid w:val="00D25798"/>
    <w:rsid w:val="00D4025D"/>
    <w:rsid w:val="00D429BE"/>
    <w:rsid w:val="00D44333"/>
    <w:rsid w:val="00D50166"/>
    <w:rsid w:val="00D50338"/>
    <w:rsid w:val="00D53324"/>
    <w:rsid w:val="00D674C7"/>
    <w:rsid w:val="00D93918"/>
    <w:rsid w:val="00D97352"/>
    <w:rsid w:val="00DA05D2"/>
    <w:rsid w:val="00DA0BF6"/>
    <w:rsid w:val="00DB5567"/>
    <w:rsid w:val="00DC4A0B"/>
    <w:rsid w:val="00DE3FA9"/>
    <w:rsid w:val="00DE5858"/>
    <w:rsid w:val="00DF2EF3"/>
    <w:rsid w:val="00E1195D"/>
    <w:rsid w:val="00E172BB"/>
    <w:rsid w:val="00E24B70"/>
    <w:rsid w:val="00E2557B"/>
    <w:rsid w:val="00E320E4"/>
    <w:rsid w:val="00E33AA6"/>
    <w:rsid w:val="00E34DC0"/>
    <w:rsid w:val="00E505C6"/>
    <w:rsid w:val="00E56D23"/>
    <w:rsid w:val="00E57B7E"/>
    <w:rsid w:val="00E61BC9"/>
    <w:rsid w:val="00EA120A"/>
    <w:rsid w:val="00EC6766"/>
    <w:rsid w:val="00ED21A1"/>
    <w:rsid w:val="00ED3F3E"/>
    <w:rsid w:val="00EE24A2"/>
    <w:rsid w:val="00EE6843"/>
    <w:rsid w:val="00EF3717"/>
    <w:rsid w:val="00EF4572"/>
    <w:rsid w:val="00F030A5"/>
    <w:rsid w:val="00F06D86"/>
    <w:rsid w:val="00F13B0B"/>
    <w:rsid w:val="00F15F88"/>
    <w:rsid w:val="00F2293D"/>
    <w:rsid w:val="00F24476"/>
    <w:rsid w:val="00F25FFD"/>
    <w:rsid w:val="00F472E4"/>
    <w:rsid w:val="00F52013"/>
    <w:rsid w:val="00F53EEF"/>
    <w:rsid w:val="00F576C9"/>
    <w:rsid w:val="00F62598"/>
    <w:rsid w:val="00F64595"/>
    <w:rsid w:val="00F64B5D"/>
    <w:rsid w:val="00F7077D"/>
    <w:rsid w:val="00F83816"/>
    <w:rsid w:val="00F97371"/>
    <w:rsid w:val="00F97861"/>
    <w:rsid w:val="00FC00B4"/>
    <w:rsid w:val="00FC0E1B"/>
    <w:rsid w:val="00FC678F"/>
    <w:rsid w:val="00FC6989"/>
    <w:rsid w:val="00FD1225"/>
    <w:rsid w:val="00FD75DB"/>
    <w:rsid w:val="00FE0F3C"/>
    <w:rsid w:val="00FE4DBC"/>
    <w:rsid w:val="00FF6D3A"/>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CD149"/>
  <w15:chartTrackingRefBased/>
  <w15:docId w15:val="{B14C6B93-9B57-4B12-9756-463AF913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49"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7BB1"/>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637BB1"/>
    <w:pPr>
      <w:keepNext/>
      <w:spacing w:after="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637BB1"/>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37BB1"/>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37BB1"/>
    <w:pPr>
      <w:keepNext/>
      <w:spacing w:after="0" w:line="240" w:lineRule="auto"/>
      <w:jc w:val="both"/>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qFormat/>
    <w:rsid w:val="00637BB1"/>
    <w:pPr>
      <w:keepNext/>
      <w:spacing w:after="0" w:line="240" w:lineRule="auto"/>
      <w:jc w:val="both"/>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637BB1"/>
    <w:pPr>
      <w:keepNext/>
      <w:spacing w:after="0" w:line="240" w:lineRule="auto"/>
      <w:outlineLvl w:val="6"/>
    </w:pPr>
    <w:rPr>
      <w:rFonts w:ascii="Times New Roman" w:eastAsia="Times New Roman" w:hAnsi="Times New Roman" w:cs="Times New Roman"/>
      <w:b/>
      <w:szCs w:val="20"/>
      <w:u w:val="single"/>
    </w:rPr>
  </w:style>
  <w:style w:type="paragraph" w:styleId="Heading8">
    <w:name w:val="heading 8"/>
    <w:basedOn w:val="Normal"/>
    <w:next w:val="Normal"/>
    <w:link w:val="Heading8Char"/>
    <w:qFormat/>
    <w:rsid w:val="00637BB1"/>
    <w:pPr>
      <w:keepNext/>
      <w:spacing w:after="0" w:line="240" w:lineRule="auto"/>
      <w:outlineLvl w:val="7"/>
    </w:pPr>
    <w:rPr>
      <w:rFonts w:ascii="Times New Roman" w:eastAsia="Times New Roman" w:hAnsi="Times New Roman" w:cs="Times New Roman"/>
      <w:b/>
      <w:sz w:val="20"/>
      <w:szCs w:val="20"/>
      <w:u w:val="single"/>
    </w:rPr>
  </w:style>
  <w:style w:type="paragraph" w:styleId="Heading9">
    <w:name w:val="heading 9"/>
    <w:basedOn w:val="Normal"/>
    <w:next w:val="Normal"/>
    <w:link w:val="Heading9Char"/>
    <w:qFormat/>
    <w:rsid w:val="00637BB1"/>
    <w:pPr>
      <w:keepNext/>
      <w:spacing w:after="0" w:line="240" w:lineRule="auto"/>
      <w:jc w:val="center"/>
      <w:outlineLvl w:val="8"/>
    </w:pPr>
    <w:rPr>
      <w:rFonts w:ascii="Times New Roman" w:eastAsia="Times New Roman" w:hAnsi="Times New Roman" w:cs="Times New Roman"/>
      <w:b/>
      <w:szCs w:val="20"/>
      <w:bdr w:val="single" w:sz="4"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BB1"/>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637BB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37BB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37BB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37BB1"/>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637BB1"/>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637BB1"/>
    <w:rPr>
      <w:rFonts w:ascii="Times New Roman" w:eastAsia="Times New Roman" w:hAnsi="Times New Roman" w:cs="Times New Roman"/>
      <w:b/>
      <w:szCs w:val="20"/>
      <w:u w:val="single"/>
    </w:rPr>
  </w:style>
  <w:style w:type="character" w:customStyle="1" w:styleId="Heading8Char">
    <w:name w:val="Heading 8 Char"/>
    <w:basedOn w:val="DefaultParagraphFont"/>
    <w:link w:val="Heading8"/>
    <w:rsid w:val="00637BB1"/>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637BB1"/>
    <w:rPr>
      <w:rFonts w:ascii="Times New Roman" w:eastAsia="Times New Roman" w:hAnsi="Times New Roman" w:cs="Times New Roman"/>
      <w:b/>
      <w:szCs w:val="20"/>
      <w:bdr w:val="single" w:sz="4" w:space="0" w:color="auto"/>
    </w:rPr>
  </w:style>
  <w:style w:type="numbering" w:customStyle="1" w:styleId="NoList1">
    <w:name w:val="No List1"/>
    <w:next w:val="NoList"/>
    <w:uiPriority w:val="99"/>
    <w:semiHidden/>
    <w:unhideWhenUsed/>
    <w:rsid w:val="00637BB1"/>
  </w:style>
  <w:style w:type="paragraph" w:styleId="BodyText3">
    <w:name w:val="Body Text 3"/>
    <w:basedOn w:val="Normal"/>
    <w:link w:val="BodyText3Char"/>
    <w:semiHidden/>
    <w:rsid w:val="00637BB1"/>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637BB1"/>
    <w:rPr>
      <w:rFonts w:ascii="Times New Roman" w:eastAsia="Times New Roman" w:hAnsi="Times New Roman" w:cs="Times New Roman"/>
      <w:sz w:val="20"/>
      <w:szCs w:val="20"/>
    </w:rPr>
  </w:style>
  <w:style w:type="paragraph" w:styleId="BodyText">
    <w:name w:val="Body Text"/>
    <w:basedOn w:val="Normal"/>
    <w:link w:val="BodyTextChar"/>
    <w:semiHidden/>
    <w:rsid w:val="00637BB1"/>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37BB1"/>
    <w:rPr>
      <w:rFonts w:ascii="Times New Roman" w:eastAsia="Times New Roman" w:hAnsi="Times New Roman" w:cs="Times New Roman"/>
      <w:szCs w:val="20"/>
    </w:rPr>
  </w:style>
  <w:style w:type="paragraph" w:styleId="BodyTextIndent2">
    <w:name w:val="Body Text Indent 2"/>
    <w:basedOn w:val="Normal"/>
    <w:link w:val="BodyTextIndent2Char"/>
    <w:semiHidden/>
    <w:rsid w:val="00637BB1"/>
    <w:pPr>
      <w:spacing w:after="0" w:line="240" w:lineRule="auto"/>
      <w:ind w:left="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637BB1"/>
    <w:rPr>
      <w:rFonts w:ascii="Times New Roman" w:eastAsia="Times New Roman" w:hAnsi="Times New Roman" w:cs="Times New Roman"/>
      <w:szCs w:val="20"/>
    </w:rPr>
  </w:style>
  <w:style w:type="paragraph" w:styleId="BodyText2">
    <w:name w:val="Body Text 2"/>
    <w:basedOn w:val="Normal"/>
    <w:link w:val="BodyText2Char"/>
    <w:semiHidden/>
    <w:rsid w:val="00637BB1"/>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637BB1"/>
    <w:rPr>
      <w:rFonts w:ascii="Times New Roman" w:eastAsia="Times New Roman" w:hAnsi="Times New Roman" w:cs="Times New Roman"/>
      <w:szCs w:val="20"/>
    </w:rPr>
  </w:style>
  <w:style w:type="paragraph" w:styleId="BodyTextIndent">
    <w:name w:val="Body Text Indent"/>
    <w:basedOn w:val="Normal"/>
    <w:link w:val="BodyTextIndentChar"/>
    <w:semiHidden/>
    <w:rsid w:val="00637BB1"/>
    <w:pPr>
      <w:spacing w:after="0" w:line="240" w:lineRule="auto"/>
      <w:ind w:left="1800" w:hanging="108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637BB1"/>
    <w:rPr>
      <w:rFonts w:ascii="Times New Roman" w:eastAsia="Times New Roman" w:hAnsi="Times New Roman" w:cs="Times New Roman"/>
      <w:szCs w:val="24"/>
    </w:rPr>
  </w:style>
  <w:style w:type="character" w:styleId="Hyperlink">
    <w:name w:val="Hyperlink"/>
    <w:uiPriority w:val="99"/>
    <w:semiHidden/>
    <w:rsid w:val="00637BB1"/>
    <w:rPr>
      <w:color w:val="0000FF"/>
      <w:u w:val="single"/>
    </w:rPr>
  </w:style>
  <w:style w:type="paragraph" w:styleId="Header">
    <w:name w:val="header"/>
    <w:basedOn w:val="Normal"/>
    <w:link w:val="HeaderChar"/>
    <w:uiPriority w:val="99"/>
    <w:unhideWhenUsed/>
    <w:rsid w:val="00637B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7B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BB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7B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B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37BB1"/>
    <w:rPr>
      <w:rFonts w:ascii="Tahoma" w:eastAsia="Times New Roman" w:hAnsi="Tahoma" w:cs="Tahoma"/>
      <w:sz w:val="16"/>
      <w:szCs w:val="16"/>
    </w:rPr>
  </w:style>
  <w:style w:type="table" w:styleId="TableGrid">
    <w:name w:val="Table Grid"/>
    <w:basedOn w:val="TableNormal"/>
    <w:uiPriority w:val="39"/>
    <w:rsid w:val="00637B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BB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37BB1"/>
    <w:rPr>
      <w:b/>
      <w:bCs/>
    </w:rPr>
  </w:style>
  <w:style w:type="character" w:customStyle="1" w:styleId="apple-converted-space">
    <w:name w:val="apple-converted-space"/>
    <w:rsid w:val="00637BB1"/>
  </w:style>
  <w:style w:type="character" w:styleId="FollowedHyperlink">
    <w:name w:val="FollowedHyperlink"/>
    <w:uiPriority w:val="99"/>
    <w:semiHidden/>
    <w:unhideWhenUsed/>
    <w:rsid w:val="00637BB1"/>
    <w:rPr>
      <w:color w:val="954F72"/>
      <w:u w:val="single"/>
    </w:rPr>
  </w:style>
  <w:style w:type="character" w:styleId="Mention">
    <w:name w:val="Mention"/>
    <w:uiPriority w:val="49"/>
    <w:rsid w:val="00637BB1"/>
    <w:rPr>
      <w:color w:val="2B579A"/>
      <w:shd w:val="clear" w:color="auto" w:fill="E6E6E6"/>
    </w:rPr>
  </w:style>
  <w:style w:type="character" w:styleId="UnresolvedMention">
    <w:name w:val="Unresolved Mention"/>
    <w:uiPriority w:val="99"/>
    <w:semiHidden/>
    <w:unhideWhenUsed/>
    <w:rsid w:val="00637BB1"/>
    <w:rPr>
      <w:color w:val="808080"/>
      <w:shd w:val="clear" w:color="auto" w:fill="E6E6E6"/>
    </w:rPr>
  </w:style>
  <w:style w:type="character" w:styleId="CommentReference">
    <w:name w:val="annotation reference"/>
    <w:uiPriority w:val="99"/>
    <w:semiHidden/>
    <w:unhideWhenUsed/>
    <w:rsid w:val="00637BB1"/>
    <w:rPr>
      <w:sz w:val="16"/>
      <w:szCs w:val="16"/>
    </w:rPr>
  </w:style>
  <w:style w:type="paragraph" w:styleId="CommentText">
    <w:name w:val="annotation text"/>
    <w:basedOn w:val="Normal"/>
    <w:link w:val="CommentTextChar"/>
    <w:uiPriority w:val="99"/>
    <w:unhideWhenUsed/>
    <w:rsid w:val="00637B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37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BB1"/>
    <w:rPr>
      <w:b/>
      <w:bCs/>
    </w:rPr>
  </w:style>
  <w:style w:type="character" w:customStyle="1" w:styleId="CommentSubjectChar">
    <w:name w:val="Comment Subject Char"/>
    <w:basedOn w:val="CommentTextChar"/>
    <w:link w:val="CommentSubject"/>
    <w:uiPriority w:val="99"/>
    <w:semiHidden/>
    <w:rsid w:val="00637BB1"/>
    <w:rPr>
      <w:rFonts w:ascii="Times New Roman" w:eastAsia="Times New Roman" w:hAnsi="Times New Roman" w:cs="Times New Roman"/>
      <w:b/>
      <w:bCs/>
      <w:sz w:val="20"/>
      <w:szCs w:val="20"/>
    </w:rPr>
  </w:style>
  <w:style w:type="paragraph" w:styleId="Revision">
    <w:name w:val="Revision"/>
    <w:hidden/>
    <w:uiPriority w:val="62"/>
    <w:rsid w:val="00637BB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7BB1"/>
    <w:pPr>
      <w:spacing w:after="0" w:line="240" w:lineRule="auto"/>
      <w:ind w:left="720"/>
    </w:pPr>
    <w:rPr>
      <w:rFonts w:ascii="Times New Roman" w:eastAsia="Times New Roman" w:hAnsi="Times New Roman" w:cs="Times New Roman"/>
      <w:sz w:val="24"/>
      <w:szCs w:val="24"/>
    </w:rPr>
  </w:style>
  <w:style w:type="paragraph" w:styleId="NoSpacing">
    <w:name w:val="No Spacing"/>
    <w:basedOn w:val="Normal"/>
    <w:uiPriority w:val="1"/>
    <w:qFormat/>
    <w:rsid w:val="00637BB1"/>
    <w:pPr>
      <w:spacing w:after="-1" w:line="360" w:lineRule="auto"/>
      <w:ind w:left="720"/>
    </w:pPr>
    <w:rPr>
      <w:rFonts w:ascii="Georgia" w:eastAsia="Calibri" w:hAnsi="Georgia" w:cs="Times New Roman"/>
    </w:rPr>
  </w:style>
  <w:style w:type="paragraph" w:customStyle="1" w:styleId="NumList1">
    <w:name w:val="NumList1"/>
    <w:basedOn w:val="Normal"/>
    <w:qFormat/>
    <w:rsid w:val="00637BB1"/>
    <w:pPr>
      <w:tabs>
        <w:tab w:val="left" w:pos="1080"/>
      </w:tabs>
      <w:spacing w:before="240" w:after="120" w:line="360" w:lineRule="auto"/>
    </w:pPr>
    <w:rPr>
      <w:rFonts w:ascii="Georgia" w:eastAsia="Calibri" w:hAnsi="Georgia" w:cs="Times New Roman"/>
    </w:rPr>
  </w:style>
  <w:style w:type="paragraph" w:styleId="NormalWeb">
    <w:name w:val="Normal (Web)"/>
    <w:basedOn w:val="Normal"/>
    <w:uiPriority w:val="99"/>
    <w:semiHidden/>
    <w:unhideWhenUsed/>
    <w:rsid w:val="00637B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C1EA9"/>
    <w:pPr>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1E8C"/>
  </w:style>
  <w:style w:type="paragraph" w:customStyle="1" w:styleId="paragraph">
    <w:name w:val="paragraph"/>
    <w:basedOn w:val="Normal"/>
    <w:rsid w:val="00890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9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5512">
      <w:bodyDiv w:val="1"/>
      <w:marLeft w:val="0"/>
      <w:marRight w:val="0"/>
      <w:marTop w:val="0"/>
      <w:marBottom w:val="0"/>
      <w:divBdr>
        <w:top w:val="none" w:sz="0" w:space="0" w:color="auto"/>
        <w:left w:val="none" w:sz="0" w:space="0" w:color="auto"/>
        <w:bottom w:val="none" w:sz="0" w:space="0" w:color="auto"/>
        <w:right w:val="none" w:sz="0" w:space="0" w:color="auto"/>
      </w:divBdr>
      <w:divsChild>
        <w:div w:id="1644770904">
          <w:marLeft w:val="0"/>
          <w:marRight w:val="0"/>
          <w:marTop w:val="0"/>
          <w:marBottom w:val="180"/>
          <w:divBdr>
            <w:top w:val="none" w:sz="0" w:space="0" w:color="auto"/>
            <w:left w:val="none" w:sz="0" w:space="0" w:color="auto"/>
            <w:bottom w:val="none" w:sz="0" w:space="0" w:color="auto"/>
            <w:right w:val="none" w:sz="0" w:space="0" w:color="auto"/>
          </w:divBdr>
        </w:div>
        <w:div w:id="1815833027">
          <w:marLeft w:val="0"/>
          <w:marRight w:val="0"/>
          <w:marTop w:val="0"/>
          <w:marBottom w:val="90"/>
          <w:divBdr>
            <w:top w:val="none" w:sz="0" w:space="0" w:color="auto"/>
            <w:left w:val="none" w:sz="0" w:space="0" w:color="auto"/>
            <w:bottom w:val="none" w:sz="0" w:space="0" w:color="auto"/>
            <w:right w:val="none" w:sz="0" w:space="0" w:color="auto"/>
          </w:divBdr>
        </w:div>
        <w:div w:id="1981686640">
          <w:marLeft w:val="0"/>
          <w:marRight w:val="0"/>
          <w:marTop w:val="0"/>
          <w:marBottom w:val="90"/>
          <w:divBdr>
            <w:top w:val="none" w:sz="0" w:space="0" w:color="auto"/>
            <w:left w:val="none" w:sz="0" w:space="0" w:color="auto"/>
            <w:bottom w:val="none" w:sz="0" w:space="0" w:color="auto"/>
            <w:right w:val="none" w:sz="0" w:space="0" w:color="auto"/>
          </w:divBdr>
        </w:div>
        <w:div w:id="199518060">
          <w:marLeft w:val="0"/>
          <w:marRight w:val="0"/>
          <w:marTop w:val="0"/>
          <w:marBottom w:val="360"/>
          <w:divBdr>
            <w:top w:val="none" w:sz="0" w:space="0" w:color="auto"/>
            <w:left w:val="none" w:sz="0" w:space="0" w:color="auto"/>
            <w:bottom w:val="none" w:sz="0" w:space="0" w:color="auto"/>
            <w:right w:val="none" w:sz="0" w:space="0" w:color="auto"/>
          </w:divBdr>
        </w:div>
        <w:div w:id="1258756048">
          <w:marLeft w:val="0"/>
          <w:marRight w:val="0"/>
          <w:marTop w:val="0"/>
          <w:marBottom w:val="360"/>
          <w:divBdr>
            <w:top w:val="none" w:sz="0" w:space="0" w:color="auto"/>
            <w:left w:val="none" w:sz="0" w:space="0" w:color="auto"/>
            <w:bottom w:val="none" w:sz="0" w:space="0" w:color="auto"/>
            <w:right w:val="none" w:sz="0" w:space="0" w:color="auto"/>
          </w:divBdr>
        </w:div>
        <w:div w:id="2006474869">
          <w:marLeft w:val="0"/>
          <w:marRight w:val="0"/>
          <w:marTop w:val="0"/>
          <w:marBottom w:val="0"/>
          <w:divBdr>
            <w:top w:val="none" w:sz="0" w:space="0" w:color="auto"/>
            <w:left w:val="none" w:sz="0" w:space="0" w:color="auto"/>
            <w:bottom w:val="none" w:sz="0" w:space="0" w:color="auto"/>
            <w:right w:val="none" w:sz="0" w:space="0" w:color="auto"/>
          </w:divBdr>
          <w:divsChild>
            <w:div w:id="86777831">
              <w:marLeft w:val="0"/>
              <w:marRight w:val="0"/>
              <w:marTop w:val="0"/>
              <w:marBottom w:val="90"/>
              <w:divBdr>
                <w:top w:val="none" w:sz="0" w:space="0" w:color="auto"/>
                <w:left w:val="none" w:sz="0" w:space="0" w:color="auto"/>
                <w:bottom w:val="none" w:sz="0" w:space="0" w:color="auto"/>
                <w:right w:val="none" w:sz="0" w:space="0" w:color="auto"/>
              </w:divBdr>
            </w:div>
            <w:div w:id="1971015419">
              <w:marLeft w:val="0"/>
              <w:marRight w:val="0"/>
              <w:marTop w:val="0"/>
              <w:marBottom w:val="90"/>
              <w:divBdr>
                <w:top w:val="none" w:sz="0" w:space="0" w:color="auto"/>
                <w:left w:val="none" w:sz="0" w:space="0" w:color="auto"/>
                <w:bottom w:val="none" w:sz="0" w:space="0" w:color="auto"/>
                <w:right w:val="none" w:sz="0" w:space="0" w:color="auto"/>
              </w:divBdr>
            </w:div>
            <w:div w:id="26874717">
              <w:marLeft w:val="0"/>
              <w:marRight w:val="0"/>
              <w:marTop w:val="0"/>
              <w:marBottom w:val="90"/>
              <w:divBdr>
                <w:top w:val="none" w:sz="0" w:space="0" w:color="auto"/>
                <w:left w:val="none" w:sz="0" w:space="0" w:color="auto"/>
                <w:bottom w:val="none" w:sz="0" w:space="0" w:color="auto"/>
                <w:right w:val="none" w:sz="0" w:space="0" w:color="auto"/>
              </w:divBdr>
            </w:div>
          </w:divsChild>
        </w:div>
        <w:div w:id="232010916">
          <w:marLeft w:val="0"/>
          <w:marRight w:val="0"/>
          <w:marTop w:val="0"/>
          <w:marBottom w:val="360"/>
          <w:divBdr>
            <w:top w:val="none" w:sz="0" w:space="0" w:color="auto"/>
            <w:left w:val="none" w:sz="0" w:space="0" w:color="auto"/>
            <w:bottom w:val="none" w:sz="0" w:space="0" w:color="auto"/>
            <w:right w:val="none" w:sz="0" w:space="0" w:color="auto"/>
          </w:divBdr>
        </w:div>
      </w:divsChild>
    </w:div>
    <w:div w:id="1266965320">
      <w:bodyDiv w:val="1"/>
      <w:marLeft w:val="0"/>
      <w:marRight w:val="0"/>
      <w:marTop w:val="0"/>
      <w:marBottom w:val="0"/>
      <w:divBdr>
        <w:top w:val="none" w:sz="0" w:space="0" w:color="auto"/>
        <w:left w:val="none" w:sz="0" w:space="0" w:color="auto"/>
        <w:bottom w:val="none" w:sz="0" w:space="0" w:color="auto"/>
        <w:right w:val="none" w:sz="0" w:space="0" w:color="auto"/>
      </w:divBdr>
      <w:divsChild>
        <w:div w:id="855387790">
          <w:marLeft w:val="0"/>
          <w:marRight w:val="0"/>
          <w:marTop w:val="0"/>
          <w:marBottom w:val="180"/>
          <w:divBdr>
            <w:top w:val="none" w:sz="0" w:space="0" w:color="auto"/>
            <w:left w:val="none" w:sz="0" w:space="0" w:color="auto"/>
            <w:bottom w:val="none" w:sz="0" w:space="0" w:color="auto"/>
            <w:right w:val="none" w:sz="0" w:space="0" w:color="auto"/>
          </w:divBdr>
        </w:div>
        <w:div w:id="297075154">
          <w:marLeft w:val="0"/>
          <w:marRight w:val="0"/>
          <w:marTop w:val="0"/>
          <w:marBottom w:val="90"/>
          <w:divBdr>
            <w:top w:val="none" w:sz="0" w:space="0" w:color="auto"/>
            <w:left w:val="none" w:sz="0" w:space="0" w:color="auto"/>
            <w:bottom w:val="none" w:sz="0" w:space="0" w:color="auto"/>
            <w:right w:val="none" w:sz="0" w:space="0" w:color="auto"/>
          </w:divBdr>
        </w:div>
        <w:div w:id="1391223235">
          <w:marLeft w:val="0"/>
          <w:marRight w:val="0"/>
          <w:marTop w:val="0"/>
          <w:marBottom w:val="90"/>
          <w:divBdr>
            <w:top w:val="none" w:sz="0" w:space="0" w:color="auto"/>
            <w:left w:val="none" w:sz="0" w:space="0" w:color="auto"/>
            <w:bottom w:val="none" w:sz="0" w:space="0" w:color="auto"/>
            <w:right w:val="none" w:sz="0" w:space="0" w:color="auto"/>
          </w:divBdr>
        </w:div>
        <w:div w:id="486018700">
          <w:marLeft w:val="0"/>
          <w:marRight w:val="0"/>
          <w:marTop w:val="0"/>
          <w:marBottom w:val="360"/>
          <w:divBdr>
            <w:top w:val="none" w:sz="0" w:space="0" w:color="auto"/>
            <w:left w:val="none" w:sz="0" w:space="0" w:color="auto"/>
            <w:bottom w:val="none" w:sz="0" w:space="0" w:color="auto"/>
            <w:right w:val="none" w:sz="0" w:space="0" w:color="auto"/>
          </w:divBdr>
        </w:div>
        <w:div w:id="422992723">
          <w:marLeft w:val="0"/>
          <w:marRight w:val="0"/>
          <w:marTop w:val="0"/>
          <w:marBottom w:val="360"/>
          <w:divBdr>
            <w:top w:val="none" w:sz="0" w:space="0" w:color="auto"/>
            <w:left w:val="none" w:sz="0" w:space="0" w:color="auto"/>
            <w:bottom w:val="none" w:sz="0" w:space="0" w:color="auto"/>
            <w:right w:val="none" w:sz="0" w:space="0" w:color="auto"/>
          </w:divBdr>
        </w:div>
        <w:div w:id="2109159147">
          <w:marLeft w:val="0"/>
          <w:marRight w:val="0"/>
          <w:marTop w:val="0"/>
          <w:marBottom w:val="0"/>
          <w:divBdr>
            <w:top w:val="none" w:sz="0" w:space="0" w:color="auto"/>
            <w:left w:val="none" w:sz="0" w:space="0" w:color="auto"/>
            <w:bottom w:val="none" w:sz="0" w:space="0" w:color="auto"/>
            <w:right w:val="none" w:sz="0" w:space="0" w:color="auto"/>
          </w:divBdr>
          <w:divsChild>
            <w:div w:id="322516660">
              <w:marLeft w:val="0"/>
              <w:marRight w:val="0"/>
              <w:marTop w:val="0"/>
              <w:marBottom w:val="90"/>
              <w:divBdr>
                <w:top w:val="none" w:sz="0" w:space="0" w:color="auto"/>
                <w:left w:val="none" w:sz="0" w:space="0" w:color="auto"/>
                <w:bottom w:val="none" w:sz="0" w:space="0" w:color="auto"/>
                <w:right w:val="none" w:sz="0" w:space="0" w:color="auto"/>
              </w:divBdr>
            </w:div>
            <w:div w:id="575553854">
              <w:marLeft w:val="0"/>
              <w:marRight w:val="0"/>
              <w:marTop w:val="0"/>
              <w:marBottom w:val="90"/>
              <w:divBdr>
                <w:top w:val="none" w:sz="0" w:space="0" w:color="auto"/>
                <w:left w:val="none" w:sz="0" w:space="0" w:color="auto"/>
                <w:bottom w:val="none" w:sz="0" w:space="0" w:color="auto"/>
                <w:right w:val="none" w:sz="0" w:space="0" w:color="auto"/>
              </w:divBdr>
            </w:div>
            <w:div w:id="1995209426">
              <w:marLeft w:val="0"/>
              <w:marRight w:val="0"/>
              <w:marTop w:val="0"/>
              <w:marBottom w:val="90"/>
              <w:divBdr>
                <w:top w:val="none" w:sz="0" w:space="0" w:color="auto"/>
                <w:left w:val="none" w:sz="0" w:space="0" w:color="auto"/>
                <w:bottom w:val="none" w:sz="0" w:space="0" w:color="auto"/>
                <w:right w:val="none" w:sz="0" w:space="0" w:color="auto"/>
              </w:divBdr>
            </w:div>
          </w:divsChild>
        </w:div>
        <w:div w:id="1715929347">
          <w:marLeft w:val="0"/>
          <w:marRight w:val="0"/>
          <w:marTop w:val="0"/>
          <w:marBottom w:val="360"/>
          <w:divBdr>
            <w:top w:val="none" w:sz="0" w:space="0" w:color="auto"/>
            <w:left w:val="none" w:sz="0" w:space="0" w:color="auto"/>
            <w:bottom w:val="none" w:sz="0" w:space="0" w:color="auto"/>
            <w:right w:val="none" w:sz="0" w:space="0" w:color="auto"/>
          </w:divBdr>
        </w:div>
      </w:divsChild>
    </w:div>
    <w:div w:id="1712072965">
      <w:bodyDiv w:val="1"/>
      <w:marLeft w:val="0"/>
      <w:marRight w:val="0"/>
      <w:marTop w:val="0"/>
      <w:marBottom w:val="0"/>
      <w:divBdr>
        <w:top w:val="none" w:sz="0" w:space="0" w:color="auto"/>
        <w:left w:val="none" w:sz="0" w:space="0" w:color="auto"/>
        <w:bottom w:val="none" w:sz="0" w:space="0" w:color="auto"/>
        <w:right w:val="none" w:sz="0" w:space="0" w:color="auto"/>
      </w:divBdr>
      <w:divsChild>
        <w:div w:id="41902833">
          <w:marLeft w:val="0"/>
          <w:marRight w:val="0"/>
          <w:marTop w:val="0"/>
          <w:marBottom w:val="0"/>
          <w:divBdr>
            <w:top w:val="none" w:sz="0" w:space="0" w:color="auto"/>
            <w:left w:val="none" w:sz="0" w:space="0" w:color="auto"/>
            <w:bottom w:val="none" w:sz="0" w:space="0" w:color="auto"/>
            <w:right w:val="none" w:sz="0" w:space="0" w:color="auto"/>
          </w:divBdr>
        </w:div>
        <w:div w:id="177301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hyperlink" Target="https://teams.microsoft.com/l/meetup-join/19%3ameeting_MGQ4Yzg2OWItZTExMS00N2E1LWJiMTUtYTVkNDgxOTVlY2Nk%40thread.v2/0?context=%7b%22Tid%22%3a%227e35b344-7106-498b-9980-0510a132b777%22%2c%22Oid%22%3a%22b6f0847b-1b6b-4464-b122-d2205576d8c9%22%7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dek12.org" TargetMode="External"/><Relationship Id="rId17" Type="http://schemas.openxmlformats.org/officeDocument/2006/relationships/hyperlink" Target="http://www.sos.m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avis@mdek12.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dek12.org/PN/RFP" TargetMode="External"/><Relationship Id="rId23" Type="http://schemas.openxmlformats.org/officeDocument/2006/relationships/footer" Target="footer3.xml"/><Relationship Id="rId10" Type="http://schemas.openxmlformats.org/officeDocument/2006/relationships/hyperlink" Target="mailto:RFXS@mdek12.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FA.ms.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F14C-6526-4A84-B7A5-43697591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9680</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Ashley Robinson</cp:lastModifiedBy>
  <cp:revision>2</cp:revision>
  <dcterms:created xsi:type="dcterms:W3CDTF">2024-04-16T20:47:00Z</dcterms:created>
  <dcterms:modified xsi:type="dcterms:W3CDTF">2024-04-16T20:47:00Z</dcterms:modified>
</cp:coreProperties>
</file>