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08F8" w14:textId="20EC1CCE" w:rsidR="00B912BF" w:rsidRPr="006F7FC7" w:rsidRDefault="00B912BF" w:rsidP="0075036F">
      <w:pPr>
        <w:pStyle w:val="Heading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8DA4586" w14:textId="4380C0DF" w:rsidR="003754C6" w:rsidRPr="002A22A0" w:rsidRDefault="009213A5" w:rsidP="003754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Request for Applications for </w:t>
      </w:r>
      <w:r w:rsidR="003754C6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ESSER Pre-K Funds </w:t>
      </w:r>
    </w:p>
    <w:p w14:paraId="007BCB6E" w14:textId="24755A30" w:rsidR="00570FA4" w:rsidRPr="002A22A0" w:rsidRDefault="00570FA4" w:rsidP="003754C6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  <w:u w:val="single"/>
        </w:rPr>
        <w:t>Amendment Number One</w:t>
      </w:r>
    </w:p>
    <w:p w14:paraId="1C0978CE" w14:textId="4DE71A21" w:rsidR="003754C6" w:rsidRPr="002A22A0" w:rsidRDefault="004D7F6A" w:rsidP="003754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>Recipient</w:t>
      </w:r>
      <w:r w:rsidR="00B25025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54C6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Questions </w:t>
      </w:r>
      <w:r w:rsidR="00570FA4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and </w:t>
      </w:r>
      <w:r w:rsidR="003754C6" w:rsidRPr="002A22A0">
        <w:rPr>
          <w:rFonts w:asciiTheme="minorHAnsi" w:hAnsiTheme="minorHAnsi" w:cstheme="minorHAnsi"/>
          <w:b/>
          <w:bCs/>
          <w:sz w:val="24"/>
          <w:szCs w:val="24"/>
        </w:rPr>
        <w:t>Answers</w:t>
      </w:r>
    </w:p>
    <w:p w14:paraId="7637F538" w14:textId="4ED480A9" w:rsidR="00570FA4" w:rsidRPr="002A22A0" w:rsidRDefault="00B143BC" w:rsidP="003754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October </w:t>
      </w:r>
      <w:r w:rsidR="008C56A6" w:rsidRPr="002A22A0">
        <w:rPr>
          <w:rFonts w:asciiTheme="minorHAnsi" w:hAnsiTheme="minorHAnsi" w:cstheme="minorHAnsi"/>
          <w:b/>
          <w:bCs/>
          <w:sz w:val="24"/>
          <w:szCs w:val="24"/>
        </w:rPr>
        <w:t>14,</w:t>
      </w:r>
      <w:r w:rsidR="00570FA4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2021</w:t>
      </w:r>
    </w:p>
    <w:p w14:paraId="24D448EC" w14:textId="7EFE5E5F" w:rsidR="009213A5" w:rsidRPr="002A22A0" w:rsidRDefault="009213A5" w:rsidP="003754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69D4E7" w14:textId="68734FA0" w:rsidR="007B310D" w:rsidRPr="002A22A0" w:rsidRDefault="007B310D" w:rsidP="00747C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May I use the activity funds </w:t>
      </w:r>
      <w:r w:rsidR="005C46D5" w:rsidRPr="002A22A0">
        <w:rPr>
          <w:rFonts w:asciiTheme="minorHAnsi" w:hAnsiTheme="minorHAnsi" w:cstheme="minorHAnsi"/>
          <w:b/>
          <w:bCs/>
          <w:sz w:val="24"/>
          <w:szCs w:val="24"/>
        </w:rPr>
        <w:t>on an outdoor classroom</w:t>
      </w:r>
      <w:r w:rsidR="00CF1A83" w:rsidRPr="002A22A0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2AC29607" w14:textId="61E80D94" w:rsidR="00CF1A83" w:rsidRPr="002A22A0" w:rsidRDefault="00CF1A83" w:rsidP="00F918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3992CB1" w14:textId="77777777" w:rsidR="00F9546C" w:rsidRPr="002A22A0" w:rsidRDefault="00F91864" w:rsidP="00F91864">
      <w:pPr>
        <w:pStyle w:val="ListParagrap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2A22A0">
        <w:rPr>
          <w:rFonts w:asciiTheme="minorHAnsi" w:hAnsiTheme="minorHAnsi" w:cstheme="minorHAnsi"/>
          <w:i/>
          <w:iCs/>
          <w:sz w:val="24"/>
          <w:szCs w:val="24"/>
        </w:rPr>
        <w:t>Yes</w:t>
      </w:r>
      <w:r w:rsidR="00070BCE" w:rsidRPr="002A22A0">
        <w:rPr>
          <w:rFonts w:asciiTheme="minorHAnsi" w:hAnsiTheme="minorHAnsi" w:cstheme="minorHAnsi"/>
          <w:i/>
          <w:iCs/>
          <w:sz w:val="24"/>
          <w:szCs w:val="24"/>
        </w:rPr>
        <w:t>. Th</w:t>
      </w:r>
      <w:r w:rsidR="004C1AB6" w:rsidRPr="002A22A0">
        <w:rPr>
          <w:rFonts w:asciiTheme="minorHAnsi" w:hAnsiTheme="minorHAnsi" w:cstheme="minorHAnsi"/>
          <w:i/>
          <w:iCs/>
          <w:sz w:val="24"/>
          <w:szCs w:val="24"/>
        </w:rPr>
        <w:t>ese</w:t>
      </w:r>
      <w:r w:rsidR="00070BCE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link</w:t>
      </w:r>
      <w:r w:rsidR="004C1AB6" w:rsidRPr="002A22A0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070BCE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9546C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provide </w:t>
      </w:r>
      <w:r w:rsidR="00070BCE" w:rsidRPr="002A22A0">
        <w:rPr>
          <w:rFonts w:asciiTheme="minorHAnsi" w:hAnsiTheme="minorHAnsi" w:cstheme="minorHAnsi"/>
          <w:i/>
          <w:iCs/>
          <w:sz w:val="24"/>
          <w:szCs w:val="24"/>
        </w:rPr>
        <w:t>professional development session</w:t>
      </w:r>
      <w:r w:rsidR="00F9546C" w:rsidRPr="002A22A0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070BCE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on how to </w:t>
      </w:r>
      <w:r w:rsidR="00610B74" w:rsidRPr="002A22A0">
        <w:rPr>
          <w:rFonts w:asciiTheme="minorHAnsi" w:hAnsiTheme="minorHAnsi" w:cstheme="minorHAnsi"/>
          <w:i/>
          <w:iCs/>
          <w:sz w:val="24"/>
          <w:szCs w:val="24"/>
        </w:rPr>
        <w:t>create outdoor classroom</w:t>
      </w:r>
      <w:r w:rsidR="00F9546C" w:rsidRPr="002A22A0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610B74" w:rsidRPr="002A22A0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971288" w:rsidRPr="002A22A0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 </w:t>
      </w:r>
    </w:p>
    <w:p w14:paraId="4CBEA9FE" w14:textId="6BFA6C58" w:rsidR="00F9546C" w:rsidRPr="00ED2262" w:rsidRDefault="00ED2262" w:rsidP="00F91864">
      <w:pPr>
        <w:pStyle w:val="ListParagraph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fldChar w:fldCharType="begin"/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instrText xml:space="preserve"> HYPERLINK "https://mdek12.org/sites/default/files/Offices/MDE/OAE/OPD/Save%20the%20Date-Rethinking%20Outdoor%20Play-20210927_091057-Meeting%20Recording.mp4" </w:instrTex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fldChar w:fldCharType="separate"/>
      </w:r>
      <w:r w:rsidR="00971288" w:rsidRPr="00ED2262">
        <w:rPr>
          <w:rStyle w:val="Hyperlink"/>
          <w:rFonts w:asciiTheme="minorHAnsi" w:hAnsiTheme="minorHAnsi" w:cstheme="minorHAnsi"/>
          <w:sz w:val="24"/>
          <w:szCs w:val="24"/>
          <w:bdr w:val="none" w:sz="0" w:space="0" w:color="auto" w:frame="1"/>
        </w:rPr>
        <w:t>Rethinking Outdoor Play 1.5 hours</w:t>
      </w:r>
      <w:r w:rsidR="00971288" w:rsidRPr="00ED2262">
        <w:rPr>
          <w:rStyle w:val="Hyperlink"/>
          <w:rFonts w:asciiTheme="minorHAnsi" w:hAnsiTheme="minorHAnsi" w:cstheme="minorHAnsi"/>
          <w:sz w:val="24"/>
          <w:szCs w:val="24"/>
        </w:rPr>
        <w:t xml:space="preserve">  </w:t>
      </w:r>
    </w:p>
    <w:p w14:paraId="669A5E04" w14:textId="317309EE" w:rsidR="00AA6A07" w:rsidRPr="002A22A0" w:rsidRDefault="00ED2262" w:rsidP="00AA6A07">
      <w:pPr>
        <w:pStyle w:val="ListParagraph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fldChar w:fldCharType="end"/>
      </w:r>
      <w:hyperlink r:id="rId10" w:history="1">
        <w:r w:rsidR="004C1AB6" w:rsidRPr="004A3915">
          <w:rPr>
            <w:rStyle w:val="Hyperlink"/>
            <w:rFonts w:asciiTheme="minorHAnsi" w:hAnsiTheme="minorHAnsi" w:cstheme="minorHAnsi"/>
            <w:sz w:val="24"/>
            <w:szCs w:val="24"/>
          </w:rPr>
          <w:t>Virtual Tips Outdoor Centers &amp; Family Resources 2021</w:t>
        </w:r>
      </w:hyperlink>
    </w:p>
    <w:p w14:paraId="18670FBF" w14:textId="77777777" w:rsidR="00AA6A07" w:rsidRPr="002A22A0" w:rsidRDefault="00AA6A07" w:rsidP="00AA6A07">
      <w:pPr>
        <w:pStyle w:val="ListParagraph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0792F25A" w14:textId="6365A3E0" w:rsidR="00E0609A" w:rsidRPr="002A22A0" w:rsidRDefault="00E402E0" w:rsidP="00D50D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>Can</w:t>
      </w:r>
      <w:r w:rsidR="00E0609A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funds be used to purchase outdoor play equipment</w:t>
      </w:r>
      <w:r w:rsidR="009B5711" w:rsidRPr="002A22A0">
        <w:rPr>
          <w:rFonts w:asciiTheme="minorHAnsi" w:hAnsiTheme="minorHAnsi" w:cstheme="minorHAnsi"/>
          <w:b/>
          <w:bCs/>
          <w:sz w:val="24"/>
          <w:szCs w:val="24"/>
        </w:rPr>
        <w:t>/materials</w:t>
      </w:r>
      <w:r w:rsidR="00E0609A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specific to </w:t>
      </w:r>
      <w:r w:rsidR="00E30B48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E30B48" w:rsidRPr="002A22A0">
        <w:rPr>
          <w:rFonts w:asciiTheme="minorHAnsi" w:hAnsiTheme="minorHAnsi" w:cstheme="minorHAnsi"/>
          <w:b/>
          <w:bCs/>
          <w:sz w:val="24"/>
          <w:szCs w:val="24"/>
        </w:rPr>
        <w:t>re-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E30B48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age </w:t>
      </w:r>
      <w:r w:rsidR="00E0609A" w:rsidRPr="002A22A0">
        <w:rPr>
          <w:rFonts w:asciiTheme="minorHAnsi" w:hAnsiTheme="minorHAnsi" w:cstheme="minorHAnsi"/>
          <w:b/>
          <w:bCs/>
          <w:sz w:val="24"/>
          <w:szCs w:val="24"/>
        </w:rPr>
        <w:t>category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that receive OT services or have sensory issues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56110104" w14:textId="6560CAE5" w:rsidR="00E0609A" w:rsidRPr="002A22A0" w:rsidRDefault="00E0609A" w:rsidP="00E0609A">
      <w:pPr>
        <w:pStyle w:val="ListParagrap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D54A83B" w14:textId="3ACFFB36" w:rsidR="00E0609A" w:rsidRPr="002A22A0" w:rsidRDefault="00E0609A" w:rsidP="00E0609A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i/>
          <w:iCs/>
          <w:sz w:val="24"/>
          <w:szCs w:val="24"/>
        </w:rPr>
        <w:t>Yes, if the purpose is to serve special populations of children</w:t>
      </w:r>
      <w:r w:rsidR="009B5711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in this age group</w:t>
      </w:r>
      <w:r w:rsidRPr="002A22A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8265677" w14:textId="31CFF65D" w:rsidR="00E0609A" w:rsidRPr="002A22A0" w:rsidRDefault="00E0609A" w:rsidP="00E0609A">
      <w:pPr>
        <w:pStyle w:val="ListParagrap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656A04A" w14:textId="5F1B31A5" w:rsidR="005A2851" w:rsidRPr="002A22A0" w:rsidRDefault="005A2851" w:rsidP="00D50D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>Do you accept proposals from companies that</w:t>
      </w:r>
      <w:r w:rsidR="00947408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>provide teletherapy</w:t>
      </w:r>
      <w:r w:rsidR="00A30E53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or mental </w:t>
      </w:r>
      <w:r w:rsidR="00947408" w:rsidRPr="002A22A0">
        <w:rPr>
          <w:rFonts w:asciiTheme="minorHAnsi" w:hAnsiTheme="minorHAnsi" w:cstheme="minorHAnsi"/>
          <w:b/>
          <w:bCs/>
          <w:sz w:val="24"/>
          <w:szCs w:val="24"/>
        </w:rPr>
        <w:t>health services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74502FF7" w14:textId="165F8AC1" w:rsidR="005A2851" w:rsidRPr="002A22A0" w:rsidRDefault="005A2851" w:rsidP="005A2851"/>
    <w:p w14:paraId="6A5ACEED" w14:textId="2306E916" w:rsidR="005A2851" w:rsidRPr="002A22A0" w:rsidRDefault="00F00081" w:rsidP="00B817F1">
      <w:pPr>
        <w:ind w:firstLine="720"/>
        <w:rPr>
          <w:rFonts w:asciiTheme="minorHAnsi" w:hAnsiTheme="minorHAnsi" w:cstheme="minorHAnsi"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i/>
          <w:iCs/>
          <w:sz w:val="24"/>
          <w:szCs w:val="24"/>
        </w:rPr>
        <w:t>Only p</w:t>
      </w:r>
      <w:r w:rsidR="00B817F1" w:rsidRPr="002A22A0">
        <w:rPr>
          <w:rFonts w:asciiTheme="minorHAnsi" w:hAnsiTheme="minorHAnsi" w:cstheme="minorHAnsi"/>
          <w:i/>
          <w:iCs/>
          <w:sz w:val="24"/>
          <w:szCs w:val="24"/>
        </w:rPr>
        <w:t>ublic schools are eligible for this funding.</w:t>
      </w:r>
    </w:p>
    <w:p w14:paraId="67A1A7F8" w14:textId="77777777" w:rsidR="005A2851" w:rsidRPr="002A22A0" w:rsidRDefault="005A2851" w:rsidP="005A2851"/>
    <w:p w14:paraId="3DD90168" w14:textId="128FEBC8" w:rsidR="00B817F1" w:rsidRPr="002A22A0" w:rsidRDefault="00A62AC1" w:rsidP="00747C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6053B1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an 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these funds be used for </w:t>
      </w:r>
      <w:r w:rsidR="006053B1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teacher salaries if we are planning an </w:t>
      </w:r>
      <w:r w:rsidR="008636C7" w:rsidRPr="002A22A0">
        <w:rPr>
          <w:rFonts w:asciiTheme="minorHAnsi" w:hAnsiTheme="minorHAnsi" w:cstheme="minorHAnsi"/>
          <w:b/>
          <w:bCs/>
          <w:sz w:val="24"/>
          <w:szCs w:val="24"/>
        </w:rPr>
        <w:t>after-school</w:t>
      </w:r>
      <w:r w:rsidR="006053B1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program</w:t>
      </w:r>
      <w:r w:rsidR="007E1618" w:rsidRPr="002A22A0">
        <w:rPr>
          <w:rFonts w:asciiTheme="minorHAnsi" w:hAnsiTheme="minorHAnsi" w:cstheme="minorHAnsi"/>
          <w:b/>
          <w:bCs/>
          <w:sz w:val="24"/>
          <w:szCs w:val="24"/>
        </w:rPr>
        <w:t>, or can it</w:t>
      </w:r>
      <w:r w:rsidR="006053B1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be used to help cover current teacher salaries at the 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6053B1" w:rsidRPr="002A22A0">
        <w:rPr>
          <w:rFonts w:asciiTheme="minorHAnsi" w:hAnsiTheme="minorHAnsi" w:cstheme="minorHAnsi"/>
          <w:b/>
          <w:bCs/>
          <w:sz w:val="24"/>
          <w:szCs w:val="24"/>
        </w:rPr>
        <w:t>re-K?</w:t>
      </w:r>
    </w:p>
    <w:p w14:paraId="2DB6481A" w14:textId="2E94950E" w:rsidR="00B817F1" w:rsidRPr="002A22A0" w:rsidRDefault="00B817F1" w:rsidP="008636C7">
      <w:pPr>
        <w:rPr>
          <w:rFonts w:asciiTheme="minorHAnsi" w:hAnsiTheme="minorHAnsi" w:cstheme="minorHAnsi"/>
          <w:sz w:val="24"/>
          <w:szCs w:val="24"/>
        </w:rPr>
      </w:pPr>
    </w:p>
    <w:p w14:paraId="1527161A" w14:textId="4116E576" w:rsidR="008636C7" w:rsidRPr="002A22A0" w:rsidRDefault="00317568" w:rsidP="008636C7">
      <w:pPr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If the preschool </w:t>
      </w:r>
      <w:r w:rsidR="002A4D46" w:rsidRPr="002A22A0">
        <w:rPr>
          <w:rFonts w:asciiTheme="minorHAnsi" w:hAnsiTheme="minorHAnsi" w:cstheme="minorHAnsi"/>
          <w:i/>
          <w:iCs/>
          <w:sz w:val="24"/>
          <w:szCs w:val="24"/>
        </w:rPr>
        <w:t>provides a</w:t>
      </w:r>
      <w:r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ctivities focused specifically </w:t>
      </w:r>
      <w:r w:rsidR="00F00081" w:rsidRPr="002A22A0">
        <w:rPr>
          <w:rFonts w:asciiTheme="minorHAnsi" w:hAnsiTheme="minorHAnsi" w:cstheme="minorHAnsi"/>
          <w:i/>
          <w:iCs/>
          <w:sz w:val="24"/>
          <w:szCs w:val="24"/>
        </w:rPr>
        <w:t>on</w:t>
      </w:r>
      <w:r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addressing the unique needs of low-income children or students, children with disabilities, English learners, racial and ethnic minorities, students experiencing homelessness, and foster care youth</w:t>
      </w:r>
      <w:r w:rsidR="002A4D46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, then </w:t>
      </w:r>
      <w:r w:rsidR="00E966B8" w:rsidRPr="002A22A0">
        <w:rPr>
          <w:rFonts w:asciiTheme="minorHAnsi" w:hAnsiTheme="minorHAnsi" w:cstheme="minorHAnsi"/>
          <w:i/>
          <w:iCs/>
          <w:sz w:val="24"/>
          <w:szCs w:val="24"/>
        </w:rPr>
        <w:t>yes,</w:t>
      </w:r>
      <w:r w:rsidR="002A4D46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these funds can be used for teacher salaries</w:t>
      </w:r>
      <w:r w:rsidRPr="002A22A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0A00148" w14:textId="755E01CA" w:rsidR="008636C7" w:rsidRPr="002A22A0" w:rsidRDefault="008636C7" w:rsidP="008636C7">
      <w:pPr>
        <w:rPr>
          <w:rFonts w:asciiTheme="minorHAnsi" w:hAnsiTheme="minorHAnsi" w:cstheme="minorHAnsi"/>
          <w:sz w:val="24"/>
          <w:szCs w:val="24"/>
        </w:rPr>
      </w:pPr>
    </w:p>
    <w:p w14:paraId="4FA9E59B" w14:textId="360E6217" w:rsidR="00E966B8" w:rsidRPr="002A22A0" w:rsidRDefault="004103BB" w:rsidP="004103B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>Our district has a blended Pre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>K classroom grant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0081" w:rsidRPr="002A22A0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an the district apply </w:t>
      </w:r>
      <w:r w:rsidR="009569E2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for the ESSER II </w:t>
      </w:r>
      <w:r w:rsidR="00A916C7" w:rsidRPr="002A22A0">
        <w:rPr>
          <w:rFonts w:asciiTheme="minorHAnsi" w:hAnsiTheme="minorHAnsi" w:cstheme="minorHAnsi"/>
          <w:b/>
          <w:bCs/>
          <w:sz w:val="24"/>
          <w:szCs w:val="24"/>
        </w:rPr>
        <w:t>Pre-K grant?</w:t>
      </w:r>
    </w:p>
    <w:p w14:paraId="1CD757E1" w14:textId="0C532623" w:rsidR="00A916C7" w:rsidRPr="002A22A0" w:rsidRDefault="00A916C7" w:rsidP="00A916C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EAC68F" w14:textId="29A5C5AA" w:rsidR="00A916C7" w:rsidRPr="002A22A0" w:rsidRDefault="00A916C7" w:rsidP="00A916C7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i/>
          <w:iCs/>
          <w:sz w:val="24"/>
          <w:szCs w:val="24"/>
        </w:rPr>
        <w:t>Yes</w:t>
      </w:r>
    </w:p>
    <w:p w14:paraId="27119AB0" w14:textId="69680AF5" w:rsidR="00E966B8" w:rsidRPr="002A22A0" w:rsidRDefault="00E966B8" w:rsidP="00E966B8">
      <w:pPr>
        <w:rPr>
          <w:rFonts w:asciiTheme="minorHAnsi" w:hAnsiTheme="minorHAnsi" w:cstheme="minorHAnsi"/>
          <w:sz w:val="24"/>
          <w:szCs w:val="24"/>
        </w:rPr>
      </w:pPr>
    </w:p>
    <w:p w14:paraId="0BDD55AE" w14:textId="6FA0A555" w:rsidR="00E966B8" w:rsidRPr="002A22A0" w:rsidRDefault="00493192" w:rsidP="00286F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Can you please clarify if Form A of the budget is indeed the application, and there is no need for an additional narrative section as indicated on page 11? </w:t>
      </w:r>
    </w:p>
    <w:p w14:paraId="5C3E2736" w14:textId="77AFA9D3" w:rsidR="00E966B8" w:rsidRPr="002A22A0" w:rsidRDefault="00E966B8" w:rsidP="00E966B8">
      <w:pPr>
        <w:rPr>
          <w:rFonts w:asciiTheme="minorHAnsi" w:hAnsiTheme="minorHAnsi" w:cstheme="minorHAnsi"/>
          <w:sz w:val="24"/>
          <w:szCs w:val="24"/>
        </w:rPr>
      </w:pPr>
    </w:p>
    <w:p w14:paraId="6FF368B3" w14:textId="77777777" w:rsidR="00F40E43" w:rsidRPr="002A22A0" w:rsidRDefault="00F40E43" w:rsidP="00790CC3">
      <w:pPr>
        <w:ind w:left="720" w:right="47"/>
        <w:jc w:val="both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2A22A0">
        <w:rPr>
          <w:rFonts w:asciiTheme="minorHAnsi" w:eastAsia="Calibri" w:hAnsiTheme="minorHAnsi" w:cstheme="minorHAnsi"/>
          <w:i/>
          <w:iCs/>
          <w:sz w:val="24"/>
          <w:szCs w:val="24"/>
        </w:rPr>
        <w:t>Applications shall be submitted as described below with section components clearly distinguished as follows:</w:t>
      </w:r>
    </w:p>
    <w:p w14:paraId="163FBA08" w14:textId="77777777" w:rsidR="00182BA1" w:rsidRPr="002A22A0" w:rsidRDefault="00182BA1" w:rsidP="00E966B8">
      <w:pPr>
        <w:rPr>
          <w:rFonts w:asciiTheme="minorHAnsi" w:hAnsiTheme="minorHAnsi" w:cstheme="minorHAnsi"/>
          <w:sz w:val="24"/>
          <w:szCs w:val="24"/>
        </w:rPr>
      </w:pPr>
    </w:p>
    <w:p w14:paraId="2F8933C1" w14:textId="77777777" w:rsidR="006B14DD" w:rsidRPr="002A22A0" w:rsidRDefault="006B14DD" w:rsidP="006B14DD">
      <w:pPr>
        <w:pStyle w:val="ListParagraph"/>
        <w:numPr>
          <w:ilvl w:val="0"/>
          <w:numId w:val="16"/>
        </w:numPr>
        <w:ind w:right="4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2A22A0">
        <w:rPr>
          <w:rFonts w:asciiTheme="minorHAnsi" w:hAnsiTheme="minorHAnsi" w:cstheme="minorHAnsi"/>
          <w:sz w:val="24"/>
          <w:szCs w:val="24"/>
        </w:rPr>
        <w:t>i</w:t>
      </w:r>
      <w:r w:rsidRPr="002A22A0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A22A0">
        <w:rPr>
          <w:rFonts w:asciiTheme="minorHAnsi" w:hAnsiTheme="minorHAnsi" w:cstheme="minorHAnsi"/>
          <w:sz w:val="24"/>
          <w:szCs w:val="24"/>
        </w:rPr>
        <w:t>n</w:t>
      </w:r>
      <w:r w:rsidRPr="002A22A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A22A0">
        <w:rPr>
          <w:rFonts w:asciiTheme="minorHAnsi" w:hAnsiTheme="minorHAnsi" w:cstheme="minorHAnsi"/>
          <w:sz w:val="24"/>
          <w:szCs w:val="24"/>
        </w:rPr>
        <w:t>d Cov</w:t>
      </w:r>
      <w:r w:rsidRPr="002A22A0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2A22A0">
        <w:rPr>
          <w:rFonts w:asciiTheme="minorHAnsi" w:hAnsiTheme="minorHAnsi" w:cstheme="minorHAnsi"/>
          <w:sz w:val="24"/>
          <w:szCs w:val="24"/>
        </w:rPr>
        <w:t>r Page (</w:t>
      </w:r>
      <w:r w:rsidRPr="002A22A0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2A22A0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2A22A0">
        <w:rPr>
          <w:rFonts w:asciiTheme="minorHAnsi" w:hAnsiTheme="minorHAnsi" w:cstheme="minorHAnsi"/>
          <w:sz w:val="24"/>
          <w:szCs w:val="24"/>
        </w:rPr>
        <w:t xml:space="preserve">rm 1) - </w:t>
      </w:r>
      <w:r w:rsidRPr="002A22A0">
        <w:rPr>
          <w:rFonts w:asciiTheme="minorHAnsi" w:hAnsiTheme="minorHAnsi" w:cstheme="minorHAnsi"/>
          <w:i/>
          <w:color w:val="1F497D" w:themeColor="text2"/>
          <w:sz w:val="24"/>
          <w:szCs w:val="24"/>
        </w:rPr>
        <w:t>Required Signature(s)</w:t>
      </w:r>
    </w:p>
    <w:p w14:paraId="3D933859" w14:textId="77777777" w:rsidR="006B14DD" w:rsidRPr="002A22A0" w:rsidRDefault="006B14DD" w:rsidP="006B14DD">
      <w:pPr>
        <w:pStyle w:val="ListParagraph"/>
        <w:numPr>
          <w:ilvl w:val="0"/>
          <w:numId w:val="16"/>
        </w:numPr>
        <w:spacing w:before="29"/>
        <w:ind w:right="-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lastRenderedPageBreak/>
        <w:t xml:space="preserve">Signed Assurances (Form 2) - </w:t>
      </w:r>
      <w:r w:rsidRPr="002A22A0">
        <w:rPr>
          <w:rFonts w:asciiTheme="minorHAnsi" w:hAnsiTheme="minorHAnsi" w:cstheme="minorHAnsi"/>
          <w:i/>
          <w:color w:val="1F497D" w:themeColor="text2"/>
          <w:sz w:val="24"/>
          <w:szCs w:val="24"/>
        </w:rPr>
        <w:t>Required Signature(s)</w:t>
      </w:r>
    </w:p>
    <w:p w14:paraId="53E581E0" w14:textId="77777777" w:rsidR="006B14DD" w:rsidRPr="002A22A0" w:rsidRDefault="006B14DD" w:rsidP="006B14DD">
      <w:pPr>
        <w:pStyle w:val="ListParagraph"/>
        <w:numPr>
          <w:ilvl w:val="0"/>
          <w:numId w:val="16"/>
        </w:numPr>
        <w:spacing w:before="29"/>
        <w:ind w:right="-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Signed Standard Terms and Conditions (Form 3) - </w:t>
      </w:r>
      <w:r w:rsidRPr="002A22A0">
        <w:rPr>
          <w:rFonts w:asciiTheme="minorHAnsi" w:hAnsiTheme="minorHAnsi" w:cstheme="minorHAnsi"/>
          <w:i/>
          <w:color w:val="1F497D" w:themeColor="text2"/>
          <w:sz w:val="24"/>
          <w:szCs w:val="24"/>
        </w:rPr>
        <w:t>Required Signature</w:t>
      </w:r>
    </w:p>
    <w:p w14:paraId="26B45C85" w14:textId="77777777" w:rsidR="006B14DD" w:rsidRPr="002A22A0" w:rsidRDefault="006B14DD" w:rsidP="006B14DD">
      <w:pPr>
        <w:pStyle w:val="ListParagraph"/>
        <w:numPr>
          <w:ilvl w:val="0"/>
          <w:numId w:val="16"/>
        </w:numPr>
        <w:spacing w:before="29"/>
        <w:ind w:right="-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Signed Conflict of Interest (Form 4) - </w:t>
      </w:r>
      <w:r w:rsidRPr="002A22A0">
        <w:rPr>
          <w:rFonts w:asciiTheme="minorHAnsi" w:hAnsiTheme="minorHAnsi" w:cstheme="minorHAnsi"/>
          <w:i/>
          <w:color w:val="1F497D" w:themeColor="text2"/>
          <w:sz w:val="24"/>
          <w:szCs w:val="24"/>
        </w:rPr>
        <w:t>Required Signature</w:t>
      </w:r>
      <w:r w:rsidRPr="002A22A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</w:p>
    <w:p w14:paraId="704E349A" w14:textId="07CA8AE7" w:rsidR="006B14DD" w:rsidRPr="002A22A0" w:rsidRDefault="006B14DD" w:rsidP="006B14DD">
      <w:pPr>
        <w:pStyle w:val="ListParagraph"/>
        <w:numPr>
          <w:ilvl w:val="0"/>
          <w:numId w:val="16"/>
        </w:numPr>
        <w:spacing w:before="29"/>
        <w:ind w:right="-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>Sign</w:t>
      </w:r>
      <w:r w:rsidR="00F00081" w:rsidRPr="002A22A0">
        <w:rPr>
          <w:rFonts w:asciiTheme="minorHAnsi" w:hAnsiTheme="minorHAnsi" w:cstheme="minorHAnsi"/>
          <w:sz w:val="24"/>
          <w:szCs w:val="24"/>
        </w:rPr>
        <w:t>ed</w:t>
      </w:r>
      <w:r w:rsidRPr="002A22A0">
        <w:rPr>
          <w:rFonts w:asciiTheme="minorHAnsi" w:hAnsiTheme="minorHAnsi" w:cstheme="minorHAnsi"/>
          <w:sz w:val="24"/>
          <w:szCs w:val="24"/>
        </w:rPr>
        <w:t xml:space="preserve"> Acknowledgement of Amendments (Form 5) - </w:t>
      </w:r>
      <w:r w:rsidRPr="002A22A0">
        <w:rPr>
          <w:rFonts w:asciiTheme="minorHAnsi" w:hAnsiTheme="minorHAnsi" w:cstheme="minorHAnsi"/>
          <w:i/>
          <w:sz w:val="24"/>
          <w:szCs w:val="24"/>
        </w:rPr>
        <w:t xml:space="preserve">Required Signature </w:t>
      </w:r>
    </w:p>
    <w:p w14:paraId="0344F36E" w14:textId="0025AF49" w:rsidR="006B14DD" w:rsidRPr="002A22A0" w:rsidRDefault="006B14DD" w:rsidP="006B14D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>Verification</w:t>
      </w:r>
      <w:r w:rsidR="00F00081" w:rsidRPr="002A22A0">
        <w:rPr>
          <w:rFonts w:asciiTheme="minorHAnsi" w:hAnsiTheme="minorHAnsi" w:cstheme="minorHAnsi"/>
          <w:sz w:val="24"/>
          <w:szCs w:val="24"/>
        </w:rPr>
        <w:t xml:space="preserve"> </w:t>
      </w:r>
      <w:r w:rsidRPr="002A22A0">
        <w:rPr>
          <w:rFonts w:asciiTheme="minorHAnsi" w:hAnsiTheme="minorHAnsi" w:cstheme="minorHAnsi"/>
          <w:sz w:val="24"/>
          <w:szCs w:val="24"/>
        </w:rPr>
        <w:t>of the registration of the active DUNS must be submitted with the application</w:t>
      </w:r>
      <w:r w:rsidR="00F00081" w:rsidRPr="002A22A0">
        <w:rPr>
          <w:rFonts w:asciiTheme="minorHAnsi" w:hAnsiTheme="minorHAnsi" w:cstheme="minorHAnsi"/>
          <w:sz w:val="24"/>
          <w:szCs w:val="24"/>
        </w:rPr>
        <w:t xml:space="preserve"> </w:t>
      </w:r>
      <w:r w:rsidRPr="002A22A0">
        <w:rPr>
          <w:rFonts w:asciiTheme="minorHAnsi" w:hAnsiTheme="minorHAnsi" w:cstheme="minorHAnsi"/>
          <w:sz w:val="24"/>
          <w:szCs w:val="24"/>
        </w:rPr>
        <w:t xml:space="preserve">(e.g., </w:t>
      </w:r>
      <w:hyperlink r:id="rId11" w:history="1">
        <w:r w:rsidRPr="002A22A0">
          <w:rPr>
            <w:rStyle w:val="Hyperlink"/>
            <w:rFonts w:asciiTheme="minorHAnsi" w:hAnsiTheme="minorHAnsi" w:cstheme="minorHAnsi"/>
            <w:sz w:val="24"/>
            <w:szCs w:val="24"/>
          </w:rPr>
          <w:t>www.sam.gov</w:t>
        </w:r>
      </w:hyperlink>
      <w:r w:rsidRPr="002A22A0">
        <w:rPr>
          <w:rFonts w:asciiTheme="minorHAnsi" w:hAnsiTheme="minorHAnsi" w:cstheme="minorHAnsi"/>
          <w:sz w:val="24"/>
          <w:szCs w:val="24"/>
        </w:rPr>
        <w:t xml:space="preserve"> correspondence indicating the status and expiration date, DUNS and Bradstreet letter, etc.) (Form 6)  </w:t>
      </w:r>
    </w:p>
    <w:p w14:paraId="073B83A1" w14:textId="416DC302" w:rsidR="006B14DD" w:rsidRPr="002A22A0" w:rsidRDefault="006B14DD" w:rsidP="006B14D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>Application</w:t>
      </w:r>
      <w:r w:rsidR="0071524B" w:rsidRPr="002A22A0">
        <w:rPr>
          <w:rFonts w:asciiTheme="minorHAnsi" w:hAnsiTheme="minorHAnsi" w:cstheme="minorHAnsi"/>
          <w:sz w:val="24"/>
          <w:szCs w:val="24"/>
        </w:rPr>
        <w:t xml:space="preserve"> (Form A)</w:t>
      </w:r>
    </w:p>
    <w:p w14:paraId="1135619A" w14:textId="40C23738" w:rsidR="006B14DD" w:rsidRPr="002A22A0" w:rsidRDefault="006B14DD" w:rsidP="006B14DD">
      <w:pPr>
        <w:pStyle w:val="ListParagraph"/>
        <w:numPr>
          <w:ilvl w:val="0"/>
          <w:numId w:val="16"/>
        </w:numPr>
        <w:spacing w:before="29"/>
        <w:ind w:right="-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Budget Forms B &amp; C – Complete </w:t>
      </w:r>
    </w:p>
    <w:p w14:paraId="7AAC5168" w14:textId="3FBC0921" w:rsidR="00E966B8" w:rsidRPr="002A22A0" w:rsidRDefault="00E966B8" w:rsidP="00E966B8">
      <w:pPr>
        <w:rPr>
          <w:rFonts w:asciiTheme="minorHAnsi" w:hAnsiTheme="minorHAnsi" w:cstheme="minorHAnsi"/>
          <w:sz w:val="24"/>
          <w:szCs w:val="24"/>
        </w:rPr>
      </w:pPr>
    </w:p>
    <w:p w14:paraId="30FF9DF5" w14:textId="27FB1F0B" w:rsidR="00790CC3" w:rsidRPr="002A22A0" w:rsidRDefault="00EA620C" w:rsidP="00564E8F">
      <w:pPr>
        <w:pStyle w:val="ListParagraph"/>
        <w:numPr>
          <w:ilvl w:val="0"/>
          <w:numId w:val="17"/>
        </w:numPr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2A22A0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564E8F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hat </w:t>
      </w:r>
      <w:r w:rsidR="00CE0DDA" w:rsidRPr="002A22A0">
        <w:rPr>
          <w:rFonts w:asciiTheme="minorHAnsi" w:hAnsiTheme="minorHAnsi" w:cstheme="minorHAnsi"/>
          <w:b/>
          <w:bCs/>
          <w:sz w:val="24"/>
          <w:szCs w:val="24"/>
        </w:rPr>
        <w:t xml:space="preserve">does </w:t>
      </w:r>
      <w:r w:rsidR="00564E8F" w:rsidRPr="002A22A0">
        <w:rPr>
          <w:rFonts w:asciiTheme="minorHAnsi" w:hAnsiTheme="minorHAnsi" w:cstheme="minorHAnsi"/>
          <w:b/>
          <w:bCs/>
          <w:sz w:val="24"/>
          <w:szCs w:val="24"/>
        </w:rPr>
        <w:t>classroom equipment entail</w:t>
      </w:r>
      <w:r w:rsidR="00CE0DDA" w:rsidRPr="002A22A0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2897573F" w14:textId="56785D77" w:rsidR="00790CC3" w:rsidRPr="002A22A0" w:rsidRDefault="00790CC3" w:rsidP="00CE0DDA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474206F" w14:textId="1E8BCD6C" w:rsidR="00790CC3" w:rsidRPr="002A22A0" w:rsidRDefault="00DF265F" w:rsidP="003B77DC">
      <w:pPr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Equipment could include </w:t>
      </w:r>
      <w:r w:rsidR="00AD64C5" w:rsidRPr="002A22A0">
        <w:rPr>
          <w:rFonts w:asciiTheme="minorHAnsi" w:hAnsiTheme="minorHAnsi" w:cstheme="minorHAnsi"/>
          <w:i/>
          <w:iCs/>
          <w:sz w:val="24"/>
          <w:szCs w:val="24"/>
        </w:rPr>
        <w:t>educational technology hardware</w:t>
      </w:r>
      <w:r w:rsidR="0047224D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AD64C5" w:rsidRPr="002A22A0">
        <w:rPr>
          <w:rFonts w:asciiTheme="minorHAnsi" w:hAnsiTheme="minorHAnsi" w:cstheme="minorHAnsi"/>
          <w:i/>
          <w:iCs/>
          <w:sz w:val="24"/>
          <w:szCs w:val="24"/>
        </w:rPr>
        <w:t>assistive technology</w:t>
      </w:r>
      <w:r w:rsidR="00014C55" w:rsidRPr="002A22A0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AD64C5" w:rsidRPr="002A22A0">
        <w:rPr>
          <w:rFonts w:asciiTheme="minorHAnsi" w:hAnsiTheme="minorHAnsi" w:cstheme="minorHAnsi"/>
          <w:i/>
          <w:iCs/>
          <w:sz w:val="24"/>
          <w:szCs w:val="24"/>
        </w:rPr>
        <w:t xml:space="preserve"> or adaptive equipment. </w:t>
      </w:r>
    </w:p>
    <w:p w14:paraId="2D076B13" w14:textId="10A378B8" w:rsidR="00790CC3" w:rsidRPr="002A22A0" w:rsidRDefault="00790CC3" w:rsidP="003B77DC">
      <w:pPr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5A9361D6" w14:textId="77777777" w:rsidR="008F13A0" w:rsidRPr="002A22A0" w:rsidRDefault="008F13A0" w:rsidP="00F352FA">
      <w:pPr>
        <w:ind w:left="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68000C2A" w14:textId="7110EB34" w:rsidR="00EA37AB" w:rsidRPr="002A22A0" w:rsidRDefault="00EA37AB" w:rsidP="00EA37AB">
      <w:pPr>
        <w:spacing w:line="238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NOTE:  This amendment is hereby made a part of the Mississippi Department of Education’s Request for Applic</w:t>
      </w:r>
      <w:r w:rsidR="002E036E"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ations for ESSER Pre-K Funds</w:t>
      </w:r>
      <w:r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.  This document must</w:t>
      </w:r>
      <w:r w:rsidRPr="002A22A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be signed and returned with your response to the RF</w:t>
      </w:r>
      <w:r w:rsidR="006F37EC"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A</w:t>
      </w:r>
      <w:r w:rsidRPr="002A22A0">
        <w:rPr>
          <w:rFonts w:asciiTheme="minorHAnsi" w:hAnsiTheme="minorHAnsi" w:cstheme="minorHAnsi"/>
          <w:b/>
          <w:color w:val="FF0000"/>
          <w:sz w:val="24"/>
          <w:szCs w:val="24"/>
          <w:u w:val="single" w:color="000000"/>
        </w:rPr>
        <w:t xml:space="preserve"> </w:t>
      </w:r>
      <w:r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to acknowledge that you received the</w:t>
      </w:r>
      <w:r w:rsidRPr="002A22A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amendment and that you have accounted for it in your response to the Request for </w:t>
      </w:r>
      <w:r w:rsidR="006F37EC" w:rsidRPr="002A22A0">
        <w:rPr>
          <w:rFonts w:asciiTheme="minorHAnsi" w:hAnsiTheme="minorHAnsi" w:cstheme="minorHAnsi"/>
          <w:b/>
          <w:sz w:val="24"/>
          <w:szCs w:val="24"/>
          <w:u w:val="single" w:color="000000"/>
        </w:rPr>
        <w:t>Applications.</w:t>
      </w:r>
      <w:r w:rsidRPr="002A22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DF8A03" w14:textId="77777777" w:rsidR="00EA37AB" w:rsidRPr="002A22A0" w:rsidRDefault="00EA37AB" w:rsidP="00EA37AB">
      <w:pPr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BE7E5D" w14:textId="77777777" w:rsidR="00EA37AB" w:rsidRPr="002A22A0" w:rsidRDefault="00EA37AB" w:rsidP="00EA37AB">
      <w:pPr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02977E" w14:textId="77777777" w:rsidR="00EA37AB" w:rsidRPr="002A22A0" w:rsidRDefault="00EA37AB" w:rsidP="00EA37AB">
      <w:pPr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7A9139" w14:textId="1B43B688" w:rsidR="00EA37AB" w:rsidRPr="002A22A0" w:rsidRDefault="00EA37AB" w:rsidP="00EA37AB">
      <w:pPr>
        <w:ind w:left="-5" w:hanging="10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____________________________________                       ___________________________ </w:t>
      </w:r>
    </w:p>
    <w:p w14:paraId="0421E006" w14:textId="77777777" w:rsidR="00EA37AB" w:rsidRPr="002A22A0" w:rsidRDefault="00EA37AB" w:rsidP="00EA37AB">
      <w:pPr>
        <w:ind w:left="-5" w:hanging="10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Authorized Signature of Proposer                                                 Date </w:t>
      </w:r>
    </w:p>
    <w:p w14:paraId="229BEF05" w14:textId="77777777" w:rsidR="00EA37AB" w:rsidRPr="002A22A0" w:rsidRDefault="00EA37AB" w:rsidP="00EA37AB">
      <w:pPr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2D4611" w14:textId="77777777" w:rsidR="00EA37AB" w:rsidRPr="002A22A0" w:rsidRDefault="00EA37AB" w:rsidP="00EA37AB">
      <w:pPr>
        <w:ind w:left="-5" w:hanging="10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 xml:space="preserve">________________________________________ </w:t>
      </w:r>
    </w:p>
    <w:p w14:paraId="0AE5DD4F" w14:textId="77777777" w:rsidR="00EA37AB" w:rsidRPr="006F7FC7" w:rsidRDefault="00EA37AB" w:rsidP="00EA37AB">
      <w:pPr>
        <w:ind w:left="-5" w:hanging="10"/>
        <w:rPr>
          <w:rFonts w:asciiTheme="minorHAnsi" w:hAnsiTheme="minorHAnsi" w:cstheme="minorHAnsi"/>
          <w:sz w:val="24"/>
          <w:szCs w:val="24"/>
        </w:rPr>
      </w:pPr>
      <w:r w:rsidRPr="002A22A0">
        <w:rPr>
          <w:rFonts w:asciiTheme="minorHAnsi" w:hAnsiTheme="minorHAnsi" w:cstheme="minorHAnsi"/>
          <w:sz w:val="24"/>
          <w:szCs w:val="24"/>
        </w:rPr>
        <w:t>Printed Name of Proposer</w:t>
      </w:r>
      <w:r w:rsidRPr="006F7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68DD8C" w14:textId="77777777" w:rsidR="00E70A39" w:rsidRPr="006F7FC7" w:rsidRDefault="00E70A39">
      <w:pPr>
        <w:rPr>
          <w:rFonts w:asciiTheme="minorHAnsi" w:hAnsiTheme="minorHAnsi" w:cstheme="minorHAnsi"/>
          <w:sz w:val="24"/>
          <w:szCs w:val="24"/>
        </w:rPr>
      </w:pPr>
    </w:p>
    <w:sectPr w:rsidR="00E70A39" w:rsidRPr="006F7FC7" w:rsidSect="00672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CD36" w14:textId="77777777" w:rsidR="00412E05" w:rsidRDefault="00412E05" w:rsidP="00BD6F9B">
      <w:r>
        <w:separator/>
      </w:r>
    </w:p>
  </w:endnote>
  <w:endnote w:type="continuationSeparator" w:id="0">
    <w:p w14:paraId="2D2E7ADE" w14:textId="77777777" w:rsidR="00412E05" w:rsidRDefault="00412E05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172C" w14:textId="77777777" w:rsidR="00E32CE3" w:rsidRDefault="00E32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47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CCF55" w14:textId="623F7C06" w:rsidR="00D65C21" w:rsidRDefault="00D65C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97650D" w14:textId="77777777" w:rsidR="00810056" w:rsidRPr="001B2A07" w:rsidRDefault="00810056" w:rsidP="001B2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602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B75C8B" w14:textId="4A6F908F" w:rsidR="00D65C21" w:rsidRDefault="00D65C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8D33BC" w14:textId="77777777" w:rsidR="00BD6F9B" w:rsidRPr="00BD6F9B" w:rsidRDefault="00BD6F9B" w:rsidP="00E37470">
    <w:pPr>
      <w:pStyle w:val="Header"/>
      <w:tabs>
        <w:tab w:val="clear" w:pos="4680"/>
        <w:tab w:val="clear" w:pos="9360"/>
      </w:tabs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227E" w14:textId="77777777" w:rsidR="00412E05" w:rsidRDefault="00412E05" w:rsidP="00BD6F9B">
      <w:r>
        <w:separator/>
      </w:r>
    </w:p>
  </w:footnote>
  <w:footnote w:type="continuationSeparator" w:id="0">
    <w:p w14:paraId="3757657A" w14:textId="77777777" w:rsidR="00412E05" w:rsidRDefault="00412E05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1229" w14:textId="77777777" w:rsidR="00E32CE3" w:rsidRDefault="00E32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47FB" w14:textId="06276FAD" w:rsidR="00D65637" w:rsidRDefault="00D65C21">
    <w:pPr>
      <w:pStyle w:val="Header"/>
    </w:pPr>
    <w:r>
      <w:t xml:space="preserve">ESSER Pre-K Funds RFA – Amendment Number One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C7F" w14:textId="77777777" w:rsidR="00672763" w:rsidRPr="00672763" w:rsidRDefault="00B912BF" w:rsidP="00E37470">
    <w:pPr>
      <w:pStyle w:val="Header"/>
      <w:tabs>
        <w:tab w:val="clear" w:pos="4680"/>
        <w:tab w:val="clear" w:pos="9360"/>
      </w:tabs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3494C" wp14:editId="19CF993E">
              <wp:simplePos x="0" y="0"/>
              <wp:positionH relativeFrom="column">
                <wp:posOffset>3127848</wp:posOffset>
              </wp:positionH>
              <wp:positionV relativeFrom="paragraph">
                <wp:posOffset>33020</wp:posOffset>
              </wp:positionV>
              <wp:extent cx="0" cy="48895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8950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2CF4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3pt,2.6pt" to="246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" strokecolor="#c43225"/>
          </w:pict>
        </mc:Fallback>
      </mc:AlternateContent>
    </w:r>
    <w:r w:rsidR="00BC313E"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4C368E94" wp14:editId="6408A04D">
          <wp:simplePos x="0" y="0"/>
          <wp:positionH relativeFrom="column">
            <wp:posOffset>53975</wp:posOffset>
          </wp:positionH>
          <wp:positionV relativeFrom="paragraph">
            <wp:posOffset>-141605</wp:posOffset>
          </wp:positionV>
          <wp:extent cx="1760855" cy="834390"/>
          <wp:effectExtent l="0" t="0" r="0" b="3810"/>
          <wp:wrapTight wrapText="bothSides">
            <wp:wrapPolygon edited="0">
              <wp:start x="0" y="0"/>
              <wp:lineTo x="0" y="21205"/>
              <wp:lineTo x="21265" y="21205"/>
              <wp:lineTo x="21265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63">
      <w:rPr>
        <w:rFonts w:ascii="Hoefler Text" w:hAnsi="Hoefler Text"/>
        <w:color w:val="022664"/>
        <w:sz w:val="24"/>
        <w:szCs w:val="24"/>
      </w:rPr>
      <w:t>O</w:t>
    </w:r>
    <w:r w:rsidR="00672763" w:rsidRPr="00672763">
      <w:rPr>
        <w:rFonts w:ascii="Hoefler Text" w:hAnsi="Hoefler Text"/>
        <w:color w:val="022664"/>
      </w:rPr>
      <w:t xml:space="preserve">ffice of </w:t>
    </w:r>
    <w:r w:rsidR="00032154">
      <w:rPr>
        <w:rFonts w:ascii="Hoefler Text" w:hAnsi="Hoefler Text"/>
        <w:color w:val="022664"/>
      </w:rPr>
      <w:t>E</w:t>
    </w:r>
    <w:r w:rsidR="00AC2C33">
      <w:rPr>
        <w:rFonts w:ascii="Hoefler Text" w:hAnsi="Hoefler Text"/>
        <w:color w:val="022664"/>
      </w:rPr>
      <w:t>arly Childhood</w:t>
    </w:r>
  </w:p>
  <w:p w14:paraId="7DB8F0EF" w14:textId="77777777" w:rsidR="00672763" w:rsidRPr="00D51553" w:rsidRDefault="00AC2C33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Jill Dent, Ph.D.</w:t>
    </w:r>
  </w:p>
  <w:p w14:paraId="3B0007FF" w14:textId="77777777" w:rsidR="00BD6F9B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672763">
      <w:rPr>
        <w:rFonts w:ascii="Hoefler Text" w:hAnsi="Hoefler Text"/>
        <w:color w:val="022664"/>
      </w:rPr>
      <w:t>Director</w:t>
    </w:r>
  </w:p>
  <w:p w14:paraId="0B3F8F31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095"/>
    <w:multiLevelType w:val="hybridMultilevel"/>
    <w:tmpl w:val="2600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9EE"/>
    <w:multiLevelType w:val="hybridMultilevel"/>
    <w:tmpl w:val="6D7205B2"/>
    <w:lvl w:ilvl="0" w:tplc="5F128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966"/>
    <w:multiLevelType w:val="hybridMultilevel"/>
    <w:tmpl w:val="5D50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FE9"/>
    <w:multiLevelType w:val="hybridMultilevel"/>
    <w:tmpl w:val="01E63C2C"/>
    <w:lvl w:ilvl="0" w:tplc="4CC22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5868"/>
    <w:multiLevelType w:val="hybridMultilevel"/>
    <w:tmpl w:val="A2AC2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15BA"/>
    <w:multiLevelType w:val="hybridMultilevel"/>
    <w:tmpl w:val="5BBE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240A1"/>
    <w:multiLevelType w:val="hybridMultilevel"/>
    <w:tmpl w:val="2EEA3C0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36321FB"/>
    <w:multiLevelType w:val="hybridMultilevel"/>
    <w:tmpl w:val="BE1E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1186"/>
    <w:multiLevelType w:val="hybridMultilevel"/>
    <w:tmpl w:val="FA60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4859"/>
    <w:multiLevelType w:val="hybridMultilevel"/>
    <w:tmpl w:val="919E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30CAD"/>
    <w:multiLevelType w:val="hybridMultilevel"/>
    <w:tmpl w:val="FD0A2E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52BEF"/>
    <w:multiLevelType w:val="hybridMultilevel"/>
    <w:tmpl w:val="47CE296A"/>
    <w:lvl w:ilvl="0" w:tplc="5EFEA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77C71"/>
    <w:multiLevelType w:val="hybridMultilevel"/>
    <w:tmpl w:val="B3E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0BB4"/>
    <w:multiLevelType w:val="hybridMultilevel"/>
    <w:tmpl w:val="00AE89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C04EFB52">
      <w:start w:val="9"/>
      <w:numFmt w:val="decimal"/>
      <w:lvlText w:val="%4.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0882B71"/>
    <w:multiLevelType w:val="hybridMultilevel"/>
    <w:tmpl w:val="ACD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49A"/>
    <w:multiLevelType w:val="hybridMultilevel"/>
    <w:tmpl w:val="F02E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4727F"/>
    <w:multiLevelType w:val="hybridMultilevel"/>
    <w:tmpl w:val="CD2E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1FB6"/>
    <w:multiLevelType w:val="hybridMultilevel"/>
    <w:tmpl w:val="11069A2E"/>
    <w:lvl w:ilvl="0" w:tplc="5F128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5566"/>
    <w:rsid w:val="00007CA2"/>
    <w:rsid w:val="00010BF5"/>
    <w:rsid w:val="00014C55"/>
    <w:rsid w:val="000166B3"/>
    <w:rsid w:val="0001777D"/>
    <w:rsid w:val="00020DE9"/>
    <w:rsid w:val="00032154"/>
    <w:rsid w:val="00043C98"/>
    <w:rsid w:val="00050F28"/>
    <w:rsid w:val="00060DF3"/>
    <w:rsid w:val="000628C8"/>
    <w:rsid w:val="000643E9"/>
    <w:rsid w:val="00070BCE"/>
    <w:rsid w:val="000757FB"/>
    <w:rsid w:val="0008672F"/>
    <w:rsid w:val="00096177"/>
    <w:rsid w:val="00097A4A"/>
    <w:rsid w:val="000F3062"/>
    <w:rsid w:val="000F777A"/>
    <w:rsid w:val="001015D0"/>
    <w:rsid w:val="00126DBB"/>
    <w:rsid w:val="001319A4"/>
    <w:rsid w:val="0015107A"/>
    <w:rsid w:val="00154E84"/>
    <w:rsid w:val="0016690D"/>
    <w:rsid w:val="00182BA1"/>
    <w:rsid w:val="00185313"/>
    <w:rsid w:val="001A79B6"/>
    <w:rsid w:val="001B2A07"/>
    <w:rsid w:val="001D1A37"/>
    <w:rsid w:val="001D774D"/>
    <w:rsid w:val="001F11D6"/>
    <w:rsid w:val="00211DFF"/>
    <w:rsid w:val="002154A0"/>
    <w:rsid w:val="00235664"/>
    <w:rsid w:val="00235DA1"/>
    <w:rsid w:val="002524BE"/>
    <w:rsid w:val="00256280"/>
    <w:rsid w:val="00277982"/>
    <w:rsid w:val="00281525"/>
    <w:rsid w:val="00284E22"/>
    <w:rsid w:val="00286F9F"/>
    <w:rsid w:val="002941FB"/>
    <w:rsid w:val="00294CB7"/>
    <w:rsid w:val="002A22A0"/>
    <w:rsid w:val="002A4D46"/>
    <w:rsid w:val="002B6558"/>
    <w:rsid w:val="002C2CB2"/>
    <w:rsid w:val="002D1DAB"/>
    <w:rsid w:val="002D26C1"/>
    <w:rsid w:val="002D551D"/>
    <w:rsid w:val="002E036E"/>
    <w:rsid w:val="002E3467"/>
    <w:rsid w:val="0031214B"/>
    <w:rsid w:val="00317568"/>
    <w:rsid w:val="00320491"/>
    <w:rsid w:val="00325B3C"/>
    <w:rsid w:val="00326FE7"/>
    <w:rsid w:val="003314E3"/>
    <w:rsid w:val="003416EF"/>
    <w:rsid w:val="00373402"/>
    <w:rsid w:val="003754C6"/>
    <w:rsid w:val="0038074D"/>
    <w:rsid w:val="00383E92"/>
    <w:rsid w:val="0039240E"/>
    <w:rsid w:val="003A2340"/>
    <w:rsid w:val="003B77DC"/>
    <w:rsid w:val="003C3C80"/>
    <w:rsid w:val="003C5FEB"/>
    <w:rsid w:val="003E33DC"/>
    <w:rsid w:val="003E755E"/>
    <w:rsid w:val="003F0BDB"/>
    <w:rsid w:val="003F5F30"/>
    <w:rsid w:val="004103BB"/>
    <w:rsid w:val="00412E05"/>
    <w:rsid w:val="004217C1"/>
    <w:rsid w:val="00421E91"/>
    <w:rsid w:val="00456245"/>
    <w:rsid w:val="0047224D"/>
    <w:rsid w:val="004854EE"/>
    <w:rsid w:val="00485FFF"/>
    <w:rsid w:val="00486EDC"/>
    <w:rsid w:val="00487E3C"/>
    <w:rsid w:val="004930DD"/>
    <w:rsid w:val="00493192"/>
    <w:rsid w:val="004A16D5"/>
    <w:rsid w:val="004A3915"/>
    <w:rsid w:val="004A549A"/>
    <w:rsid w:val="004C1AB6"/>
    <w:rsid w:val="004D3F5E"/>
    <w:rsid w:val="004D5236"/>
    <w:rsid w:val="004D5983"/>
    <w:rsid w:val="004D6180"/>
    <w:rsid w:val="004D6B3B"/>
    <w:rsid w:val="004D7F6A"/>
    <w:rsid w:val="004E67C4"/>
    <w:rsid w:val="004F364F"/>
    <w:rsid w:val="00502946"/>
    <w:rsid w:val="00506E23"/>
    <w:rsid w:val="00511E75"/>
    <w:rsid w:val="00512CE9"/>
    <w:rsid w:val="00527C94"/>
    <w:rsid w:val="00564E8F"/>
    <w:rsid w:val="00570FA4"/>
    <w:rsid w:val="005817EA"/>
    <w:rsid w:val="005A2851"/>
    <w:rsid w:val="005A7828"/>
    <w:rsid w:val="005B498B"/>
    <w:rsid w:val="005C3A58"/>
    <w:rsid w:val="005C46D5"/>
    <w:rsid w:val="005D4B08"/>
    <w:rsid w:val="005E3D34"/>
    <w:rsid w:val="005F4B0D"/>
    <w:rsid w:val="005F7CFF"/>
    <w:rsid w:val="00601274"/>
    <w:rsid w:val="006053B1"/>
    <w:rsid w:val="00606B81"/>
    <w:rsid w:val="00610B74"/>
    <w:rsid w:val="00614DF5"/>
    <w:rsid w:val="00625186"/>
    <w:rsid w:val="00635A4E"/>
    <w:rsid w:val="00660AB6"/>
    <w:rsid w:val="00660FB1"/>
    <w:rsid w:val="00661790"/>
    <w:rsid w:val="00662446"/>
    <w:rsid w:val="00663A2C"/>
    <w:rsid w:val="00665318"/>
    <w:rsid w:val="00672763"/>
    <w:rsid w:val="00676B89"/>
    <w:rsid w:val="00694F44"/>
    <w:rsid w:val="006A5466"/>
    <w:rsid w:val="006B14DD"/>
    <w:rsid w:val="006D0BE3"/>
    <w:rsid w:val="006F37EC"/>
    <w:rsid w:val="006F4204"/>
    <w:rsid w:val="006F7FC7"/>
    <w:rsid w:val="00710FF1"/>
    <w:rsid w:val="0071524B"/>
    <w:rsid w:val="00737501"/>
    <w:rsid w:val="00741AA2"/>
    <w:rsid w:val="0074209D"/>
    <w:rsid w:val="00747C9B"/>
    <w:rsid w:val="0075036F"/>
    <w:rsid w:val="007569B6"/>
    <w:rsid w:val="007633C8"/>
    <w:rsid w:val="007803A5"/>
    <w:rsid w:val="00790CC3"/>
    <w:rsid w:val="007B30E1"/>
    <w:rsid w:val="007B310D"/>
    <w:rsid w:val="007B72A5"/>
    <w:rsid w:val="007C58C8"/>
    <w:rsid w:val="007D0276"/>
    <w:rsid w:val="007D5BEF"/>
    <w:rsid w:val="007E1618"/>
    <w:rsid w:val="007E1E97"/>
    <w:rsid w:val="007E5E82"/>
    <w:rsid w:val="0080447F"/>
    <w:rsid w:val="00804F65"/>
    <w:rsid w:val="00810056"/>
    <w:rsid w:val="00831EB0"/>
    <w:rsid w:val="00841E77"/>
    <w:rsid w:val="00854FA3"/>
    <w:rsid w:val="0085640D"/>
    <w:rsid w:val="00862934"/>
    <w:rsid w:val="008636C7"/>
    <w:rsid w:val="0087200B"/>
    <w:rsid w:val="00876CFA"/>
    <w:rsid w:val="0088069A"/>
    <w:rsid w:val="00893E72"/>
    <w:rsid w:val="008B0118"/>
    <w:rsid w:val="008C56A6"/>
    <w:rsid w:val="008C71CA"/>
    <w:rsid w:val="008E540A"/>
    <w:rsid w:val="008F13A0"/>
    <w:rsid w:val="00901DC9"/>
    <w:rsid w:val="009048EC"/>
    <w:rsid w:val="00920924"/>
    <w:rsid w:val="009213A5"/>
    <w:rsid w:val="009326C1"/>
    <w:rsid w:val="00937964"/>
    <w:rsid w:val="00940A3B"/>
    <w:rsid w:val="00943DAF"/>
    <w:rsid w:val="00945B12"/>
    <w:rsid w:val="00947408"/>
    <w:rsid w:val="009569E2"/>
    <w:rsid w:val="00967F53"/>
    <w:rsid w:val="00971288"/>
    <w:rsid w:val="00975D0C"/>
    <w:rsid w:val="00976C60"/>
    <w:rsid w:val="00983891"/>
    <w:rsid w:val="00984172"/>
    <w:rsid w:val="009A7889"/>
    <w:rsid w:val="009B0193"/>
    <w:rsid w:val="009B5711"/>
    <w:rsid w:val="009B7442"/>
    <w:rsid w:val="009C2CA1"/>
    <w:rsid w:val="009D71A4"/>
    <w:rsid w:val="00A17FC7"/>
    <w:rsid w:val="00A24E31"/>
    <w:rsid w:val="00A30E53"/>
    <w:rsid w:val="00A3501D"/>
    <w:rsid w:val="00A506D5"/>
    <w:rsid w:val="00A62AC1"/>
    <w:rsid w:val="00A76921"/>
    <w:rsid w:val="00A77546"/>
    <w:rsid w:val="00A916C7"/>
    <w:rsid w:val="00A97E16"/>
    <w:rsid w:val="00AA6A07"/>
    <w:rsid w:val="00AB400D"/>
    <w:rsid w:val="00AB4E17"/>
    <w:rsid w:val="00AC0D9B"/>
    <w:rsid w:val="00AC0E0A"/>
    <w:rsid w:val="00AC2C33"/>
    <w:rsid w:val="00AC5BFB"/>
    <w:rsid w:val="00AD64C5"/>
    <w:rsid w:val="00AE4D53"/>
    <w:rsid w:val="00AF0A24"/>
    <w:rsid w:val="00B03C2C"/>
    <w:rsid w:val="00B143BC"/>
    <w:rsid w:val="00B25025"/>
    <w:rsid w:val="00B36699"/>
    <w:rsid w:val="00B40896"/>
    <w:rsid w:val="00B5464B"/>
    <w:rsid w:val="00B65536"/>
    <w:rsid w:val="00B77840"/>
    <w:rsid w:val="00B817F1"/>
    <w:rsid w:val="00B844EA"/>
    <w:rsid w:val="00B86DBC"/>
    <w:rsid w:val="00B9127B"/>
    <w:rsid w:val="00B912BF"/>
    <w:rsid w:val="00B93A71"/>
    <w:rsid w:val="00BA67EF"/>
    <w:rsid w:val="00BC313E"/>
    <w:rsid w:val="00BD0A38"/>
    <w:rsid w:val="00BD6F9B"/>
    <w:rsid w:val="00BE0123"/>
    <w:rsid w:val="00BE03C6"/>
    <w:rsid w:val="00BF1445"/>
    <w:rsid w:val="00BF2C93"/>
    <w:rsid w:val="00C12473"/>
    <w:rsid w:val="00C23063"/>
    <w:rsid w:val="00C25B78"/>
    <w:rsid w:val="00C34ABF"/>
    <w:rsid w:val="00C41D25"/>
    <w:rsid w:val="00C734DF"/>
    <w:rsid w:val="00C75550"/>
    <w:rsid w:val="00C85920"/>
    <w:rsid w:val="00C972C6"/>
    <w:rsid w:val="00C97336"/>
    <w:rsid w:val="00CB0860"/>
    <w:rsid w:val="00CD084A"/>
    <w:rsid w:val="00CD1C38"/>
    <w:rsid w:val="00CE00ED"/>
    <w:rsid w:val="00CE0DDA"/>
    <w:rsid w:val="00CE3274"/>
    <w:rsid w:val="00CE6CF1"/>
    <w:rsid w:val="00CF1A83"/>
    <w:rsid w:val="00CF30D1"/>
    <w:rsid w:val="00CF42B4"/>
    <w:rsid w:val="00D34AC5"/>
    <w:rsid w:val="00D4427E"/>
    <w:rsid w:val="00D50D28"/>
    <w:rsid w:val="00D51553"/>
    <w:rsid w:val="00D65637"/>
    <w:rsid w:val="00D65C21"/>
    <w:rsid w:val="00D73F60"/>
    <w:rsid w:val="00D90F1D"/>
    <w:rsid w:val="00DA3FDC"/>
    <w:rsid w:val="00DC1EDC"/>
    <w:rsid w:val="00DC50DC"/>
    <w:rsid w:val="00DE6EFD"/>
    <w:rsid w:val="00DE74E6"/>
    <w:rsid w:val="00DF265F"/>
    <w:rsid w:val="00E0609A"/>
    <w:rsid w:val="00E132B0"/>
    <w:rsid w:val="00E232DC"/>
    <w:rsid w:val="00E273CB"/>
    <w:rsid w:val="00E27D0F"/>
    <w:rsid w:val="00E30B48"/>
    <w:rsid w:val="00E32CE3"/>
    <w:rsid w:val="00E37470"/>
    <w:rsid w:val="00E402E0"/>
    <w:rsid w:val="00E413B4"/>
    <w:rsid w:val="00E45A70"/>
    <w:rsid w:val="00E6453B"/>
    <w:rsid w:val="00E64CCD"/>
    <w:rsid w:val="00E70A39"/>
    <w:rsid w:val="00E7243D"/>
    <w:rsid w:val="00E966B8"/>
    <w:rsid w:val="00EA37AB"/>
    <w:rsid w:val="00EA620C"/>
    <w:rsid w:val="00EC3708"/>
    <w:rsid w:val="00EC41CF"/>
    <w:rsid w:val="00ED0959"/>
    <w:rsid w:val="00ED2262"/>
    <w:rsid w:val="00ED60C9"/>
    <w:rsid w:val="00EE1EFF"/>
    <w:rsid w:val="00F00081"/>
    <w:rsid w:val="00F06CDA"/>
    <w:rsid w:val="00F14C0A"/>
    <w:rsid w:val="00F14FC1"/>
    <w:rsid w:val="00F200C9"/>
    <w:rsid w:val="00F210B0"/>
    <w:rsid w:val="00F2340F"/>
    <w:rsid w:val="00F23CFC"/>
    <w:rsid w:val="00F25CA3"/>
    <w:rsid w:val="00F352FA"/>
    <w:rsid w:val="00F371D9"/>
    <w:rsid w:val="00F40E43"/>
    <w:rsid w:val="00F475D4"/>
    <w:rsid w:val="00F63555"/>
    <w:rsid w:val="00F71652"/>
    <w:rsid w:val="00F81144"/>
    <w:rsid w:val="00F91864"/>
    <w:rsid w:val="00F9546C"/>
    <w:rsid w:val="00FA0D85"/>
    <w:rsid w:val="00FA11D0"/>
    <w:rsid w:val="00FA55B6"/>
    <w:rsid w:val="00FC336B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E0D6"/>
  <w15:docId w15:val="{FB863A11-D5D2-48BE-A723-F9E5197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54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1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2154"/>
    <w:rPr>
      <w:rFonts w:ascii="CG Times" w:eastAsia="Times New Roman" w:hAnsi="CG Times" w:cs="Times New Roman"/>
      <w:b/>
      <w:sz w:val="32"/>
      <w:szCs w:val="20"/>
    </w:rPr>
  </w:style>
  <w:style w:type="character" w:styleId="Hyperlink">
    <w:name w:val="Hyperlink"/>
    <w:basedOn w:val="DefaultParagraphFont"/>
    <w:rsid w:val="000321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032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215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13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84A"/>
    <w:pPr>
      <w:ind w:left="720"/>
      <w:contextualSpacing/>
    </w:pPr>
  </w:style>
  <w:style w:type="character" w:styleId="PlaceholderText">
    <w:name w:val="Placeholder Text"/>
    <w:uiPriority w:val="99"/>
    <w:semiHidden/>
    <w:rsid w:val="00F63555"/>
    <w:rPr>
      <w:color w:val="808080"/>
    </w:rPr>
  </w:style>
  <w:style w:type="character" w:customStyle="1" w:styleId="xnormaltextrun">
    <w:name w:val="x_normaltextrun"/>
    <w:basedOn w:val="DefaultParagraphFont"/>
    <w:rsid w:val="00F63555"/>
  </w:style>
  <w:style w:type="character" w:customStyle="1" w:styleId="Heading4Char">
    <w:name w:val="Heading 4 Char"/>
    <w:basedOn w:val="DefaultParagraphFont"/>
    <w:link w:val="Heading4"/>
    <w:uiPriority w:val="9"/>
    <w:semiHidden/>
    <w:rsid w:val="009B019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martLink">
    <w:name w:val="Smart Link"/>
    <w:basedOn w:val="DefaultParagraphFont"/>
    <w:uiPriority w:val="99"/>
    <w:semiHidden/>
    <w:unhideWhenUsed/>
    <w:rsid w:val="00971288"/>
  </w:style>
  <w:style w:type="character" w:styleId="UnresolvedMention">
    <w:name w:val="Unresolved Mention"/>
    <w:basedOn w:val="DefaultParagraphFont"/>
    <w:uiPriority w:val="99"/>
    <w:semiHidden/>
    <w:unhideWhenUsed/>
    <w:rsid w:val="003E3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m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Virtual%20Tips,%20Outdoor%20Centers,%20and%20Family%20Resources%20Presentation%2007.19.2021.mp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ilmore\budget%20amendment%205-19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45E6906638418C604172DDC7833E" ma:contentTypeVersion="13" ma:contentTypeDescription="Create a new document." ma:contentTypeScope="" ma:versionID="b38d5753036821dc66cd6cb32bf42e2d">
  <xsd:schema xmlns:xsd="http://www.w3.org/2001/XMLSchema" xmlns:xs="http://www.w3.org/2001/XMLSchema" xmlns:p="http://schemas.microsoft.com/office/2006/metadata/properties" xmlns:ns3="50b03327-de81-40bf-b659-3e4bfdce81e3" xmlns:ns4="51d4e3ad-eec2-4b45-a8af-8408ebc15e81" targetNamespace="http://schemas.microsoft.com/office/2006/metadata/properties" ma:root="true" ma:fieldsID="416f0a1c2e2e29edc8f92eb60f455bac" ns3:_="" ns4:_="">
    <xsd:import namespace="50b03327-de81-40bf-b659-3e4bfdce81e3"/>
    <xsd:import namespace="51d4e3ad-eec2-4b45-a8af-8408ebc15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3327-de81-40bf-b659-3e4bfdce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e3ad-eec2-4b45-a8af-8408ebc15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CBB75-E768-4C1C-9CD5-6AB1136A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03327-de81-40bf-b659-3e4bfdce81e3"/>
    <ds:schemaRef ds:uri="51d4e3ad-eec2-4b45-a8af-8408ebc15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AD409-6FDB-4060-9048-7C49DE156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AFDF0-7494-4D57-8477-DA226CF7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amendment 5-19-15.dotx</Template>
  <TotalTime>130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Dent</dc:creator>
  <cp:lastModifiedBy>Jill Dent</cp:lastModifiedBy>
  <cp:revision>4</cp:revision>
  <cp:lastPrinted>2015-06-22T13:32:00Z</cp:lastPrinted>
  <dcterms:created xsi:type="dcterms:W3CDTF">2021-10-13T18:48:00Z</dcterms:created>
  <dcterms:modified xsi:type="dcterms:W3CDTF">2021-10-13T20:58:00Z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0x01010043F945E6906638418C604172DDC7833E</vt:lpwstr>
  </property>
</Properties>
</file>