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CF3D" w14:textId="12D8623C" w:rsidR="00EE29D6" w:rsidRPr="00C350D5" w:rsidRDefault="00EE29D6" w:rsidP="001B5DFC">
      <w:pPr>
        <w:pStyle w:val="Heading2"/>
        <w:jc w:val="center"/>
        <w:rPr>
          <w:rFonts w:eastAsia="Times New Roman"/>
        </w:rPr>
      </w:pPr>
      <w:bookmarkStart w:id="0" w:name="_Toc134186234"/>
      <w:r w:rsidRPr="00C350D5">
        <w:rPr>
          <w:rFonts w:eastAsia="Arial"/>
          <w:bCs/>
        </w:rPr>
        <w:t xml:space="preserve">Appendix </w:t>
      </w:r>
      <w:r>
        <w:rPr>
          <w:rFonts w:eastAsia="Arial"/>
          <w:bCs/>
        </w:rPr>
        <w:t>L</w:t>
      </w:r>
      <w:r w:rsidRPr="00C350D5">
        <w:rPr>
          <w:rFonts w:eastAsia="Arial"/>
          <w:bCs/>
        </w:rPr>
        <w:t>:</w:t>
      </w:r>
      <w:r>
        <w:rPr>
          <w:rFonts w:eastAsia="Arial"/>
        </w:rPr>
        <w:t xml:space="preserve"> </w:t>
      </w:r>
      <w:r w:rsidRPr="00C350D5">
        <w:rPr>
          <w:rFonts w:eastAsia="Times New Roman"/>
        </w:rPr>
        <w:t>Teacher Questionnaire</w:t>
      </w:r>
      <w:r>
        <w:rPr>
          <w:rFonts w:eastAsia="Times New Roman"/>
        </w:rPr>
        <w:t xml:space="preserve"> Expressive Language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7CBB" w14:paraId="798AAE8C" w14:textId="77777777" w:rsidTr="002C7CBB">
        <w:tc>
          <w:tcPr>
            <w:tcW w:w="9350" w:type="dxa"/>
          </w:tcPr>
          <w:p w14:paraId="027C6711" w14:textId="761CD230" w:rsidR="002C7CBB" w:rsidRPr="002C7CBB" w:rsidRDefault="002C7CBB" w:rsidP="002C7CBB">
            <w:pPr>
              <w:spacing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1" w:name="_Hlk142992904"/>
            <w:r w:rsidRPr="002C7CB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Student:</w:t>
            </w:r>
            <w:r w:rsidRPr="002C7CB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244570547"/>
                <w:placeholder>
                  <w:docPart w:val="7523401A6F1847EC96742375F6DFFB7A"/>
                </w:placeholder>
                <w:showingPlcHdr/>
              </w:sdtPr>
              <w:sdtContent>
                <w:r w:rsidRPr="002C7CB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to </w:t>
                </w:r>
                <w:r w:rsidR="00F67B3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2C7CB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nter Student’s Name</w:t>
                </w:r>
              </w:sdtContent>
            </w:sdt>
            <w:r w:rsidRPr="002C7CBB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 w:rsidRPr="002C7CB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School:</w:t>
            </w:r>
            <w:r w:rsidRPr="002C7CB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466654626"/>
                <w:placeholder>
                  <w:docPart w:val="54EE2BEBE9244A4384E0F70A414B3155"/>
                </w:placeholder>
                <w:showingPlcHdr/>
              </w:sdtPr>
              <w:sdtContent>
                <w:r w:rsidRPr="002C7CB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to </w:t>
                </w:r>
                <w:r w:rsidR="00F67B3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2C7CB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nter School Name</w:t>
                </w:r>
              </w:sdtContent>
            </w:sdt>
          </w:p>
        </w:tc>
      </w:tr>
      <w:tr w:rsidR="002C7CBB" w14:paraId="230AA1AD" w14:textId="77777777" w:rsidTr="002C7CBB">
        <w:tc>
          <w:tcPr>
            <w:tcW w:w="9350" w:type="dxa"/>
          </w:tcPr>
          <w:p w14:paraId="58572A9D" w14:textId="22B9B0E9" w:rsidR="002C7CBB" w:rsidRPr="002C7CBB" w:rsidRDefault="002C7CBB" w:rsidP="002C7CBB">
            <w:pPr>
              <w:spacing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2C7CB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Teacher:</w:t>
            </w:r>
            <w:r w:rsidRPr="002C7CB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50597717"/>
                <w:placeholder>
                  <w:docPart w:val="2CEC7B633F00410B8DCA79E85072CD0F"/>
                </w:placeholder>
                <w:showingPlcHdr/>
              </w:sdtPr>
              <w:sdtContent>
                <w:r w:rsidRPr="002C7CB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to </w:t>
                </w:r>
                <w:r w:rsidR="00F67B3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2C7CB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nter Teacher’s Name</w:t>
                </w:r>
              </w:sdtContent>
            </w:sdt>
            <w:r w:rsidRPr="002C7CBB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 w:rsidRPr="002C7CB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Grade:</w:t>
            </w:r>
            <w:r w:rsidRPr="002C7CB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801729470"/>
                <w:placeholder>
                  <w:docPart w:val="C71DE6EA92A4459193135E4BCF17AA27"/>
                </w:placeholder>
                <w:showingPlcHdr/>
              </w:sdtPr>
              <w:sdtContent>
                <w:r w:rsidRPr="002C7CB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to </w:t>
                </w:r>
                <w:r w:rsidR="00F67B3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2C7CB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nter Student’s Grade</w:t>
                </w:r>
              </w:sdtContent>
            </w:sdt>
          </w:p>
        </w:tc>
      </w:tr>
    </w:tbl>
    <w:bookmarkEnd w:id="1"/>
    <w:p w14:paraId="2D43B561" w14:textId="48C49F6E" w:rsidR="00EE29D6" w:rsidRPr="00840B2B" w:rsidRDefault="00EE29D6" w:rsidP="002C7CBB">
      <w:pPr>
        <w:spacing w:before="240" w:after="0" w:line="240" w:lineRule="auto"/>
        <w:rPr>
          <w:rFonts w:ascii="Arial" w:eastAsia="Times New Roman" w:hAnsi="Arial" w:cs="Arial"/>
          <w:sz w:val="22"/>
          <w:szCs w:val="22"/>
        </w:rPr>
      </w:pPr>
      <w:r w:rsidRPr="00840B2B">
        <w:rPr>
          <w:rFonts w:ascii="Arial" w:eastAsia="Times New Roman" w:hAnsi="Arial" w:cs="Arial"/>
          <w:b/>
          <w:szCs w:val="24"/>
        </w:rPr>
        <w:t>Skill Area: Expressive Language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540"/>
        <w:gridCol w:w="540"/>
        <w:gridCol w:w="1193"/>
        <w:gridCol w:w="720"/>
      </w:tblGrid>
      <w:tr w:rsidR="00EE29D6" w:rsidRPr="00840B2B" w14:paraId="18B377F0" w14:textId="77777777" w:rsidTr="00840B2B">
        <w:trPr>
          <w:trHeight w:val="41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E20" w14:textId="77777777" w:rsidR="00EE29D6" w:rsidRPr="00840B2B" w:rsidRDefault="00EE29D6" w:rsidP="00840B2B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The student: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AD5" w14:textId="77777777" w:rsidR="00EE29D6" w:rsidRPr="00840B2B" w:rsidRDefault="00EE29D6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29C" w14:textId="77777777" w:rsidR="00EE29D6" w:rsidRPr="00840B2B" w:rsidRDefault="00EE29D6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494" w14:textId="77777777" w:rsidR="00EE29D6" w:rsidRPr="00840B2B" w:rsidRDefault="00EE29D6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Sometimes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FEA" w14:textId="77777777" w:rsidR="00EE29D6" w:rsidRPr="00840B2B" w:rsidRDefault="00EE29D6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40B2B" w:rsidRPr="00840B2B" w14:paraId="2C56F449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0F2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Expresses ideas effectively</w:t>
            </w:r>
          </w:p>
        </w:tc>
        <w:sdt>
          <w:sdtPr>
            <w:rPr>
              <w:rFonts w:ascii="Arial" w:hAnsi="Arial" w:cs="Arial"/>
              <w:b/>
            </w:rPr>
            <w:id w:val="-143064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1E6493" w14:textId="481FF79B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729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05523D" w14:textId="5668AD2A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4642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30CB25" w14:textId="7CE185F0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951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E343D" w14:textId="07F47487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1A1C82D8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C32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Uses sentence structure and grammar that is appropriate for age/grade</w:t>
            </w:r>
          </w:p>
        </w:tc>
        <w:sdt>
          <w:sdtPr>
            <w:rPr>
              <w:rFonts w:ascii="Arial" w:hAnsi="Arial" w:cs="Arial"/>
              <w:b/>
            </w:rPr>
            <w:id w:val="1478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05CC12" w14:textId="1D51D1C0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7685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280F7" w14:textId="7F24B407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37281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CA66EF" w14:textId="3E9017D3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3591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DBCB8B" w14:textId="39F59FD2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236101FA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8CC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Expresses a logical sequence of ideas to tell a story or relate event</w:t>
            </w:r>
          </w:p>
        </w:tc>
        <w:sdt>
          <w:sdtPr>
            <w:rPr>
              <w:rFonts w:ascii="Arial" w:hAnsi="Arial" w:cs="Arial"/>
              <w:b/>
            </w:rPr>
            <w:id w:val="-141940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F99A05" w14:textId="07C54277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3398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67879" w14:textId="77F8C0B0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0602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989ED0" w14:textId="691931F6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5506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1157C5" w14:textId="101693CF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72F7CC00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C64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Uses age-appropriate vocabulary</w:t>
            </w:r>
          </w:p>
        </w:tc>
        <w:sdt>
          <w:sdtPr>
            <w:rPr>
              <w:rFonts w:ascii="Arial" w:hAnsi="Arial" w:cs="Arial"/>
              <w:b/>
            </w:rPr>
            <w:id w:val="-61999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37B77D" w14:textId="71F4D1DE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668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87041C" w14:textId="7F8AEAA9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049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58DDF" w14:textId="7091C7C6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8295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08CD7" w14:textId="477567F6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05C2451C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092C" w14:textId="33911C9A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Speaks with appropriate rate, volume, pitch, and voice quality</w:t>
            </w:r>
          </w:p>
        </w:tc>
        <w:sdt>
          <w:sdtPr>
            <w:rPr>
              <w:rFonts w:ascii="Arial" w:hAnsi="Arial" w:cs="Arial"/>
              <w:b/>
            </w:rPr>
            <w:id w:val="114270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1EB506" w14:textId="7FF42C7F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7607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13916D" w14:textId="6F9A89AB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7679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BEF22B" w14:textId="45687748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39378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5D20DA" w14:textId="5E993A43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72A47B23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E4AB" w14:textId="3A250F0F" w:rsidR="00840B2B" w:rsidRPr="00840B2B" w:rsidRDefault="00840B2B" w:rsidP="00840B2B">
            <w:pPr>
              <w:spacing w:before="0"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40B2B">
              <w:rPr>
                <w:rFonts w:ascii="Arial" w:eastAsia="Times New Roman" w:hAnsi="Arial" w:cs="Arial"/>
                <w:b/>
                <w:szCs w:val="24"/>
              </w:rPr>
              <w:t>Skill Area: Social Communication/Pragmatics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2F03" w14:textId="017495B3" w:rsidR="00840B2B" w:rsidRPr="00840B2B" w:rsidRDefault="00840B2B" w:rsidP="00840B2B">
            <w:pPr>
              <w:spacing w:before="0"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D74" w14:textId="00264585" w:rsidR="00840B2B" w:rsidRPr="00840B2B" w:rsidRDefault="00840B2B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C2F" w14:textId="1BC630AD" w:rsidR="00840B2B" w:rsidRPr="00840B2B" w:rsidRDefault="00840B2B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DA9" w14:textId="3BE06712" w:rsidR="00840B2B" w:rsidRPr="00840B2B" w:rsidRDefault="00840B2B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840B2B" w:rsidRPr="00840B2B" w14:paraId="085C0692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963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Participates in discussions</w:t>
            </w:r>
          </w:p>
        </w:tc>
        <w:sdt>
          <w:sdtPr>
            <w:rPr>
              <w:rFonts w:ascii="Arial" w:hAnsi="Arial" w:cs="Arial"/>
              <w:b/>
            </w:rPr>
            <w:id w:val="-2324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4858D" w14:textId="5194DC67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1011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E46337" w14:textId="43206CE0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0714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BF0B87" w14:textId="18B10763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8375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9E5A6" w14:textId="588425E3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49BEC764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CC8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Can carry on a meaningful conversation with adults and peers</w:t>
            </w:r>
          </w:p>
        </w:tc>
        <w:sdt>
          <w:sdtPr>
            <w:rPr>
              <w:rFonts w:ascii="Arial" w:hAnsi="Arial" w:cs="Arial"/>
              <w:b/>
            </w:rPr>
            <w:id w:val="-47746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E0E1E9" w14:textId="19E317FC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0036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47658A" w14:textId="20F88376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510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F13F5" w14:textId="14CCA55F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7457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7D7A04" w14:textId="79501771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19FD40E6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C4C" w14:textId="35A17509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Begins, maintains, and ends conversation appropriately</w:t>
            </w:r>
          </w:p>
        </w:tc>
        <w:sdt>
          <w:sdtPr>
            <w:rPr>
              <w:rFonts w:ascii="Arial" w:hAnsi="Arial" w:cs="Arial"/>
              <w:b/>
            </w:rPr>
            <w:id w:val="-45764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EE68B3" w14:textId="6DB84F1A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0848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3373BE" w14:textId="1A9AD220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0751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C1C43" w14:textId="6C372A11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8145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0500D1" w14:textId="427FB794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6ACB39F1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B68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Makes relevant comments about the topic</w:t>
            </w:r>
          </w:p>
        </w:tc>
        <w:sdt>
          <w:sdtPr>
            <w:rPr>
              <w:rFonts w:ascii="Arial" w:hAnsi="Arial" w:cs="Arial"/>
              <w:b/>
            </w:rPr>
            <w:id w:val="88206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842EF" w14:textId="33E75EDE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0590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EC8F9D" w14:textId="06D91BC9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4240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4E23C5" w14:textId="20DB125B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796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BF1D14" w14:textId="57C0DFE4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2F3BE8D5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BCCD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Understands humor, idioms, and other figurative language</w:t>
            </w:r>
          </w:p>
        </w:tc>
        <w:sdt>
          <w:sdtPr>
            <w:rPr>
              <w:rFonts w:ascii="Arial" w:hAnsi="Arial" w:cs="Arial"/>
              <w:b/>
            </w:rPr>
            <w:id w:val="117307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A9CDD4" w14:textId="4E2FBD34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9225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A1131" w14:textId="1E01BF21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1090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8229BD" w14:textId="38B3DD35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0046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88268F" w14:textId="3324B51A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6BB4EC4C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05A7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Attends to speaker – maintains eye contact appropriately</w:t>
            </w:r>
          </w:p>
        </w:tc>
        <w:sdt>
          <w:sdtPr>
            <w:rPr>
              <w:rFonts w:ascii="Arial" w:hAnsi="Arial" w:cs="Arial"/>
              <w:b/>
            </w:rPr>
            <w:id w:val="188173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C59C15" w14:textId="260EB4CE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9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017EE2" w14:textId="2DBF309F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4488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D9936" w14:textId="566F95A3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79136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9BA926" w14:textId="4386EBBF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530A0F66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031E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Asks for clarification when message is not understood</w:t>
            </w:r>
          </w:p>
        </w:tc>
        <w:sdt>
          <w:sdtPr>
            <w:rPr>
              <w:rFonts w:ascii="Arial" w:hAnsi="Arial" w:cs="Arial"/>
              <w:b/>
            </w:rPr>
            <w:id w:val="67075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B651C4" w14:textId="4487A6B4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9950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6BAB11" w14:textId="3D47CAD3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3142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8E5D01" w14:textId="271493A3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2793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92C130" w14:textId="311BB0A9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E29D6" w:rsidRPr="00840B2B" w14:paraId="4BAD2439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867" w14:textId="3ABF92F5" w:rsidR="00EE29D6" w:rsidRPr="00840B2B" w:rsidRDefault="00EE29D6" w:rsidP="00840B2B">
            <w:pPr>
              <w:spacing w:before="0"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40B2B">
              <w:rPr>
                <w:rFonts w:ascii="Arial" w:eastAsia="Times New Roman" w:hAnsi="Arial" w:cs="Arial"/>
                <w:b/>
                <w:szCs w:val="24"/>
              </w:rPr>
              <w:t>Skill Area: Phonemic Awareness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AEB" w14:textId="77777777" w:rsidR="00EE29D6" w:rsidRPr="00840B2B" w:rsidRDefault="00EE29D6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F1F8" w14:textId="77777777" w:rsidR="00EE29D6" w:rsidRPr="00840B2B" w:rsidRDefault="00EE29D6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FA9" w14:textId="77777777" w:rsidR="00EE29D6" w:rsidRPr="00840B2B" w:rsidRDefault="00EE29D6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BEB" w14:textId="77777777" w:rsidR="00EE29D6" w:rsidRPr="00840B2B" w:rsidRDefault="00EE29D6" w:rsidP="00840B2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840B2B" w:rsidRPr="00840B2B" w14:paraId="6DFE84CE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DFB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Can segment sounds within a word orally</w:t>
            </w:r>
          </w:p>
        </w:tc>
        <w:sdt>
          <w:sdtPr>
            <w:rPr>
              <w:rFonts w:ascii="Arial" w:hAnsi="Arial" w:cs="Arial"/>
              <w:b/>
            </w:rPr>
            <w:id w:val="90818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AF16C4" w14:textId="4FD8B3BF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89068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093C36" w14:textId="5BFD7C04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238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57C9BF" w14:textId="52EF5747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865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36DF7" w14:textId="2892D9D6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7543D9D9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823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Can blend sounds orally to form words</w:t>
            </w:r>
          </w:p>
        </w:tc>
        <w:sdt>
          <w:sdtPr>
            <w:rPr>
              <w:rFonts w:ascii="Arial" w:hAnsi="Arial" w:cs="Arial"/>
              <w:b/>
            </w:rPr>
            <w:id w:val="-27880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A06BC" w14:textId="503FB82A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2674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122FA" w14:textId="1EC6E9B8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0674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67B202" w14:textId="56650745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7089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249A64" w14:textId="5293098C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3A93C32C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4CD9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Can identify final consonant sounds in words presented orally</w:t>
            </w:r>
          </w:p>
        </w:tc>
        <w:sdt>
          <w:sdtPr>
            <w:rPr>
              <w:rFonts w:ascii="Arial" w:hAnsi="Arial" w:cs="Arial"/>
              <w:b/>
            </w:rPr>
            <w:id w:val="118377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D5F3C7" w14:textId="175F69ED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731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5F60F" w14:textId="4492CCD5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2322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ED4BFB" w14:textId="0DF3164F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6769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8AE4D" w14:textId="6D62EEB5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276AA5BA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4AEC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Can identify initial consonant sounds in words presented orally</w:t>
            </w:r>
          </w:p>
        </w:tc>
        <w:sdt>
          <w:sdtPr>
            <w:rPr>
              <w:rFonts w:ascii="Arial" w:hAnsi="Arial" w:cs="Arial"/>
              <w:b/>
            </w:rPr>
            <w:id w:val="151295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4E14B3" w14:textId="67779B27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4198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7D167B" w14:textId="67C94DD1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5046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D44566" w14:textId="1A9495CE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6789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77364A" w14:textId="2C9C1D3D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55FD3D8B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9953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Can verbally produce rhyming words</w:t>
            </w:r>
          </w:p>
        </w:tc>
        <w:sdt>
          <w:sdtPr>
            <w:rPr>
              <w:rFonts w:ascii="Arial" w:hAnsi="Arial" w:cs="Arial"/>
              <w:b/>
            </w:rPr>
            <w:id w:val="159428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5AED4D" w14:textId="1C3C1068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5146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E8F3E" w14:textId="19F24D3D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9780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DA296C" w14:textId="65DF05D5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4733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73DD49" w14:textId="001494FB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0B2B" w:rsidRPr="00840B2B" w14:paraId="445ED373" w14:textId="77777777" w:rsidTr="00840B2B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D96E" w14:textId="77777777" w:rsidR="00840B2B" w:rsidRPr="00840B2B" w:rsidRDefault="00840B2B" w:rsidP="00840B2B">
            <w:pPr>
              <w:numPr>
                <w:ilvl w:val="0"/>
                <w:numId w:val="154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0B2B">
              <w:rPr>
                <w:rFonts w:ascii="Arial" w:eastAsia="Times New Roman" w:hAnsi="Arial" w:cs="Arial"/>
                <w:sz w:val="18"/>
                <w:szCs w:val="18"/>
              </w:rPr>
              <w:t>Can identify rhyming words</w:t>
            </w:r>
          </w:p>
        </w:tc>
        <w:sdt>
          <w:sdtPr>
            <w:rPr>
              <w:rFonts w:ascii="Arial" w:hAnsi="Arial" w:cs="Arial"/>
              <w:b/>
            </w:rPr>
            <w:id w:val="-71180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584C4A" w14:textId="22EA1B5C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2522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73B27D" w14:textId="4C7508DB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52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325C5" w14:textId="2AE5EA73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6028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1CF7E4" w14:textId="6C773117" w:rsidR="00840B2B" w:rsidRPr="00840B2B" w:rsidRDefault="00840B2B" w:rsidP="00840B2B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/>
                    <w:szCs w:val="24"/>
                  </w:rPr>
                </w:pPr>
                <w:r w:rsidRPr="00840B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BAF4AD2" w14:textId="77777777" w:rsidR="00840B2B" w:rsidRPr="00840B2B" w:rsidRDefault="00EE29D6" w:rsidP="00EF0BE1">
      <w:pPr>
        <w:spacing w:after="120" w:line="240" w:lineRule="auto"/>
        <w:rPr>
          <w:rFonts w:ascii="Arial" w:eastAsia="Times New Roman" w:hAnsi="Arial" w:cs="Arial"/>
          <w:b/>
          <w:bCs/>
          <w:szCs w:val="24"/>
        </w:rPr>
      </w:pPr>
      <w:r w:rsidRPr="00840B2B">
        <w:rPr>
          <w:rFonts w:ascii="Arial" w:eastAsia="Times New Roman" w:hAnsi="Arial" w:cs="Arial"/>
          <w:b/>
          <w:bCs/>
          <w:szCs w:val="24"/>
        </w:rPr>
        <w:t>Do you have any other observations relating to the expressive language skills of this student?</w:t>
      </w:r>
    </w:p>
    <w:bookmarkStart w:id="2" w:name="_Hlk142993302"/>
    <w:p w14:paraId="7E8C1C2D" w14:textId="426D80ED" w:rsidR="00840B2B" w:rsidRPr="002C7CBB" w:rsidRDefault="00000000" w:rsidP="00EF0BE1">
      <w:pPr>
        <w:spacing w:after="120" w:line="240" w:lineRule="auto"/>
        <w:rPr>
          <w:rFonts w:ascii="Arial" w:hAnsi="Arial" w:cs="Arial"/>
          <w:bCs/>
          <w:color w:val="080808"/>
          <w:w w:val="105"/>
          <w:sz w:val="20"/>
          <w:szCs w:val="20"/>
        </w:rPr>
      </w:pPr>
      <w:sdt>
        <w:sdtPr>
          <w:rPr>
            <w:rFonts w:ascii="Arial" w:hAnsi="Arial" w:cs="Arial"/>
            <w:bCs/>
            <w:color w:val="080808"/>
            <w:w w:val="105"/>
            <w:sz w:val="20"/>
            <w:szCs w:val="20"/>
          </w:rPr>
          <w:id w:val="1371646158"/>
          <w:placeholder>
            <w:docPart w:val="A8F530F2DB2F4604B217D8E73A3B8F18"/>
          </w:placeholder>
          <w:showingPlcHdr/>
        </w:sdtPr>
        <w:sdtContent>
          <w:r w:rsidR="00840B2B" w:rsidRPr="002C7CBB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 xml:space="preserve">Click to </w:t>
          </w:r>
          <w:r w:rsidR="00F67B39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E</w:t>
          </w:r>
          <w:r w:rsidR="00840B2B" w:rsidRPr="002C7CBB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 xml:space="preserve">nter </w:t>
          </w:r>
          <w:r w:rsidR="00F67B39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A</w:t>
          </w:r>
          <w:r w:rsidR="00840B2B" w:rsidRPr="002C7CBB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 xml:space="preserve">dditional </w:t>
          </w:r>
          <w:r w:rsidR="00F67B39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I</w:t>
          </w:r>
          <w:r w:rsidR="00840B2B" w:rsidRPr="002C7CBB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nformatio</w:t>
          </w:r>
          <w:r w:rsidR="004166E6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n</w:t>
          </w:r>
        </w:sdtContent>
      </w:sdt>
      <w:bookmarkEnd w:id="2"/>
    </w:p>
    <w:p w14:paraId="54348503" w14:textId="7ED63373" w:rsidR="00840B2B" w:rsidRPr="00840B2B" w:rsidRDefault="00EE29D6" w:rsidP="002C7CBB">
      <w:pPr>
        <w:spacing w:before="0" w:after="0" w:line="360" w:lineRule="auto"/>
        <w:rPr>
          <w:rFonts w:ascii="Arial" w:eastAsia="Times New Roman" w:hAnsi="Arial" w:cs="Arial"/>
          <w:b/>
          <w:bCs/>
          <w:szCs w:val="24"/>
        </w:rPr>
      </w:pPr>
      <w:r w:rsidRPr="00840B2B">
        <w:rPr>
          <w:rFonts w:ascii="Arial" w:eastAsia="Times New Roman" w:hAnsi="Arial" w:cs="Arial"/>
          <w:b/>
          <w:bCs/>
          <w:szCs w:val="24"/>
        </w:rPr>
        <w:t>It is my opinion that these behaviors:</w:t>
      </w:r>
    </w:p>
    <w:p w14:paraId="6EAD8FC4" w14:textId="6C7EF2EA" w:rsidR="00840B2B" w:rsidRPr="00840B2B" w:rsidRDefault="00EE29D6" w:rsidP="002C7CBB">
      <w:pPr>
        <w:spacing w:before="0" w:after="0" w:line="360" w:lineRule="auto"/>
        <w:rPr>
          <w:rFonts w:ascii="Arial" w:eastAsia="Times New Roman" w:hAnsi="Arial" w:cs="Arial"/>
          <w:szCs w:val="24"/>
        </w:rPr>
      </w:pPr>
      <w:r w:rsidRPr="00840B2B">
        <w:rPr>
          <w:rFonts w:ascii="Arial" w:eastAsia="Times New Roman" w:hAnsi="Arial" w:cs="Arial"/>
          <w:szCs w:val="24"/>
        </w:rPr>
        <w:tab/>
      </w:r>
      <w:sdt>
        <w:sdtPr>
          <w:rPr>
            <w:rFonts w:ascii="Arial" w:eastAsia="Times New Roman" w:hAnsi="Arial" w:cs="Arial"/>
            <w:szCs w:val="24"/>
          </w:rPr>
          <w:id w:val="39169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2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840B2B">
        <w:rPr>
          <w:rFonts w:ascii="Arial" w:eastAsia="Times New Roman" w:hAnsi="Arial" w:cs="Arial"/>
          <w:b/>
          <w:szCs w:val="24"/>
        </w:rPr>
        <w:t xml:space="preserve">do not </w:t>
      </w:r>
      <w:r w:rsidRPr="00840B2B">
        <w:rPr>
          <w:rFonts w:ascii="Arial" w:eastAsia="Times New Roman" w:hAnsi="Arial" w:cs="Arial"/>
          <w:szCs w:val="24"/>
        </w:rPr>
        <w:t>adversely affect educational performance</w:t>
      </w:r>
    </w:p>
    <w:p w14:paraId="62721BA0" w14:textId="5D9DD0C9" w:rsidR="00EE29D6" w:rsidRPr="00840B2B" w:rsidRDefault="00EE29D6" w:rsidP="002C7CBB">
      <w:pPr>
        <w:spacing w:before="0" w:after="0" w:line="360" w:lineRule="auto"/>
        <w:rPr>
          <w:rFonts w:ascii="Arial" w:eastAsia="Times New Roman" w:hAnsi="Arial" w:cs="Arial"/>
          <w:szCs w:val="24"/>
        </w:rPr>
      </w:pPr>
      <w:r w:rsidRPr="00840B2B">
        <w:rPr>
          <w:rFonts w:ascii="Arial" w:eastAsia="Times New Roman" w:hAnsi="Arial" w:cs="Arial"/>
          <w:szCs w:val="24"/>
        </w:rPr>
        <w:tab/>
      </w:r>
      <w:sdt>
        <w:sdtPr>
          <w:rPr>
            <w:rFonts w:ascii="Arial" w:eastAsia="Times New Roman" w:hAnsi="Arial" w:cs="Arial"/>
            <w:szCs w:val="24"/>
          </w:rPr>
          <w:id w:val="-46952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2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840B2B">
        <w:rPr>
          <w:rFonts w:ascii="Arial" w:eastAsia="Times New Roman" w:hAnsi="Arial" w:cs="Arial"/>
          <w:b/>
          <w:szCs w:val="24"/>
        </w:rPr>
        <w:t>do</w:t>
      </w:r>
      <w:r w:rsidRPr="00840B2B">
        <w:rPr>
          <w:rFonts w:ascii="Arial" w:eastAsia="Times New Roman" w:hAnsi="Arial" w:cs="Arial"/>
          <w:szCs w:val="24"/>
        </w:rPr>
        <w:t xml:space="preserve"> adversely affect educational performance</w:t>
      </w:r>
      <w:r w:rsidRPr="00840B2B">
        <w:rPr>
          <w:rFonts w:ascii="Arial" w:eastAsia="Times New Roman" w:hAnsi="Arial" w:cs="Arial"/>
          <w:szCs w:val="24"/>
        </w:rPr>
        <w:tab/>
      </w:r>
    </w:p>
    <w:p w14:paraId="48928F49" w14:textId="02C8FE9B" w:rsidR="00EF0BE1" w:rsidRDefault="00EF0BE1" w:rsidP="00EF0BE1">
      <w:pPr>
        <w:spacing w:before="0"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___________________</w:t>
      </w:r>
      <w:r w:rsidR="002B1DE8">
        <w:rPr>
          <w:rFonts w:ascii="Arial" w:eastAsia="Times New Roman" w:hAnsi="Arial" w:cs="Arial"/>
          <w:szCs w:val="24"/>
        </w:rPr>
        <w:t>____________________________</w:t>
      </w:r>
      <w:r w:rsidR="002B1DE8">
        <w:rPr>
          <w:rFonts w:ascii="Arial" w:eastAsia="Times New Roman" w:hAnsi="Arial" w:cs="Arial"/>
          <w:szCs w:val="24"/>
        </w:rPr>
        <w:tab/>
        <w:t>_____________________</w:t>
      </w:r>
    </w:p>
    <w:p w14:paraId="13CC28DE" w14:textId="5BFB1E16" w:rsidR="00840B2B" w:rsidRDefault="00840B2B" w:rsidP="00EF0BE1">
      <w:pPr>
        <w:spacing w:before="0" w:after="0" w:line="480" w:lineRule="auto"/>
        <w:rPr>
          <w:rFonts w:ascii="Arial" w:eastAsia="Times New Roman" w:hAnsi="Arial" w:cs="Arial"/>
          <w:szCs w:val="24"/>
        </w:rPr>
      </w:pPr>
      <w:r w:rsidRPr="00840B2B">
        <w:rPr>
          <w:rFonts w:ascii="Arial" w:eastAsia="Times New Roman" w:hAnsi="Arial" w:cs="Arial"/>
          <w:szCs w:val="24"/>
        </w:rPr>
        <w:t xml:space="preserve">Teacher’s </w:t>
      </w:r>
      <w:r w:rsidR="002C7CBB">
        <w:rPr>
          <w:rFonts w:ascii="Arial" w:eastAsia="Times New Roman" w:hAnsi="Arial" w:cs="Arial"/>
          <w:szCs w:val="24"/>
        </w:rPr>
        <w:t>S</w:t>
      </w:r>
      <w:r w:rsidRPr="00840B2B">
        <w:rPr>
          <w:rFonts w:ascii="Arial" w:eastAsia="Times New Roman" w:hAnsi="Arial" w:cs="Arial"/>
          <w:szCs w:val="24"/>
        </w:rPr>
        <w:t>ignature</w:t>
      </w:r>
      <w:r w:rsidRPr="00840B2B">
        <w:rPr>
          <w:rFonts w:ascii="Arial" w:eastAsia="Times New Roman" w:hAnsi="Arial" w:cs="Arial"/>
          <w:szCs w:val="24"/>
        </w:rPr>
        <w:tab/>
      </w:r>
      <w:r w:rsidRPr="00840B2B">
        <w:rPr>
          <w:rFonts w:ascii="Arial" w:eastAsia="Times New Roman" w:hAnsi="Arial" w:cs="Arial"/>
          <w:szCs w:val="24"/>
        </w:rPr>
        <w:tab/>
      </w:r>
      <w:r w:rsidRPr="00840B2B">
        <w:rPr>
          <w:rFonts w:ascii="Arial" w:eastAsia="Times New Roman" w:hAnsi="Arial" w:cs="Arial"/>
          <w:szCs w:val="24"/>
        </w:rPr>
        <w:tab/>
      </w:r>
      <w:r w:rsidRPr="00840B2B">
        <w:rPr>
          <w:rFonts w:ascii="Arial" w:eastAsia="Times New Roman" w:hAnsi="Arial" w:cs="Arial"/>
          <w:szCs w:val="24"/>
        </w:rPr>
        <w:tab/>
      </w:r>
      <w:r w:rsidRPr="00840B2B">
        <w:rPr>
          <w:rFonts w:ascii="Arial" w:eastAsia="Times New Roman" w:hAnsi="Arial" w:cs="Arial"/>
          <w:szCs w:val="24"/>
        </w:rPr>
        <w:tab/>
      </w:r>
      <w:r w:rsidRPr="00840B2B">
        <w:rPr>
          <w:rFonts w:ascii="Arial" w:eastAsia="Times New Roman" w:hAnsi="Arial" w:cs="Arial"/>
          <w:szCs w:val="24"/>
        </w:rPr>
        <w:tab/>
      </w:r>
      <w:r w:rsidR="00EF0BE1">
        <w:rPr>
          <w:rFonts w:ascii="Arial" w:eastAsia="Times New Roman" w:hAnsi="Arial" w:cs="Arial"/>
          <w:szCs w:val="24"/>
        </w:rPr>
        <w:tab/>
      </w:r>
      <w:r w:rsidR="002B1DE8">
        <w:rPr>
          <w:rFonts w:ascii="Arial" w:eastAsia="Times New Roman" w:hAnsi="Arial" w:cs="Arial"/>
          <w:szCs w:val="24"/>
        </w:rPr>
        <w:tab/>
      </w:r>
      <w:r w:rsidRPr="00840B2B">
        <w:rPr>
          <w:rFonts w:ascii="Arial" w:eastAsia="Times New Roman" w:hAnsi="Arial" w:cs="Arial"/>
          <w:szCs w:val="24"/>
        </w:rPr>
        <w:t>Date</w:t>
      </w:r>
    </w:p>
    <w:sectPr w:rsidR="00840B2B" w:rsidSect="0007491C"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D8F9" w14:textId="77777777" w:rsidR="00B94FA7" w:rsidRDefault="00B94FA7" w:rsidP="007E52BC">
      <w:pPr>
        <w:spacing w:before="0" w:after="0" w:line="240" w:lineRule="auto"/>
      </w:pPr>
      <w:r>
        <w:separator/>
      </w:r>
    </w:p>
  </w:endnote>
  <w:endnote w:type="continuationSeparator" w:id="0">
    <w:p w14:paraId="41370205" w14:textId="77777777" w:rsidR="00B94FA7" w:rsidRDefault="00B94FA7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3011" w14:textId="77777777" w:rsidR="00B94FA7" w:rsidRDefault="00B94FA7" w:rsidP="007E52BC">
      <w:pPr>
        <w:spacing w:before="0" w:after="0" w:line="240" w:lineRule="auto"/>
      </w:pPr>
      <w:r>
        <w:separator/>
      </w:r>
    </w:p>
  </w:footnote>
  <w:footnote w:type="continuationSeparator" w:id="0">
    <w:p w14:paraId="07751C9A" w14:textId="77777777" w:rsidR="00B94FA7" w:rsidRDefault="00B94FA7" w:rsidP="007E52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MY3QyDS+iGNJnEDONZO1Gj5f6Thbo+l9b2gBFTOZHrEStHPCbXGtU2PQnU4VqXmhYMd4VjD5mNmRZNjVDo4X5g==" w:salt="sQFbjeypGTrTVTqPg622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A6F47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1DE8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C7CBB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166E6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02E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22A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0B2B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4FA7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0BE1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67B39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840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F530F2DB2F4604B217D8E73A3B8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24F3-7AD2-4B14-8589-73126C70813E}"/>
      </w:docPartPr>
      <w:docPartBody>
        <w:p w:rsidR="00FE0C65" w:rsidRDefault="00FE1331" w:rsidP="00FE1331">
          <w:pPr>
            <w:pStyle w:val="A8F530F2DB2F4604B217D8E73A3B8F181"/>
          </w:pPr>
          <w:r w:rsidRPr="002C7CBB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 xml:space="preserve">Click to </w:t>
          </w:r>
          <w:r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E</w:t>
          </w:r>
          <w:r w:rsidRPr="002C7CBB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 xml:space="preserve">nter </w:t>
          </w:r>
          <w:r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A</w:t>
          </w:r>
          <w:r w:rsidRPr="002C7CBB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 xml:space="preserve">dditional </w:t>
          </w:r>
          <w:r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I</w:t>
          </w:r>
          <w:r w:rsidRPr="002C7CBB"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nformatio</w:t>
          </w:r>
          <w:r>
            <w:rPr>
              <w:rFonts w:ascii="Arial" w:hAnsi="Arial" w:cs="Arial"/>
              <w:bCs/>
              <w:i/>
              <w:iCs/>
              <w:color w:val="C00000"/>
              <w:w w:val="105"/>
              <w:szCs w:val="24"/>
            </w:rPr>
            <w:t>n</w:t>
          </w:r>
        </w:p>
      </w:docPartBody>
    </w:docPart>
    <w:docPart>
      <w:docPartPr>
        <w:name w:val="7523401A6F1847EC96742375F6DF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C1C9-D739-48AE-9ED5-108A7F8E1A1C}"/>
      </w:docPartPr>
      <w:docPartBody>
        <w:p w:rsidR="00FE1331" w:rsidRDefault="00FE1331" w:rsidP="00FE1331">
          <w:pPr>
            <w:pStyle w:val="7523401A6F1847EC96742375F6DFFB7A1"/>
          </w:pPr>
          <w:r w:rsidRPr="002C7CBB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2C7CBB">
            <w:rPr>
              <w:rStyle w:val="PlaceholderText"/>
              <w:rFonts w:ascii="Arial" w:hAnsi="Arial" w:cs="Arial"/>
              <w:i/>
              <w:iCs/>
              <w:color w:val="C00000"/>
            </w:rPr>
            <w:t>nter Student’s Name</w:t>
          </w:r>
        </w:p>
      </w:docPartBody>
    </w:docPart>
    <w:docPart>
      <w:docPartPr>
        <w:name w:val="54EE2BEBE9244A4384E0F70A414B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1779-5CC9-498E-9547-BE0610FAFE53}"/>
      </w:docPartPr>
      <w:docPartBody>
        <w:p w:rsidR="00FE1331" w:rsidRDefault="00FE1331" w:rsidP="00FE1331">
          <w:pPr>
            <w:pStyle w:val="54EE2BEBE9244A4384E0F70A414B31551"/>
          </w:pPr>
          <w:r w:rsidRPr="002C7CBB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2C7CBB">
            <w:rPr>
              <w:rStyle w:val="PlaceholderText"/>
              <w:rFonts w:ascii="Arial" w:hAnsi="Arial" w:cs="Arial"/>
              <w:i/>
              <w:iCs/>
              <w:color w:val="C00000"/>
            </w:rPr>
            <w:t>nter School Name</w:t>
          </w:r>
        </w:p>
      </w:docPartBody>
    </w:docPart>
    <w:docPart>
      <w:docPartPr>
        <w:name w:val="2CEC7B633F00410B8DCA79E85072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9D15-D137-4E4E-B4B2-BA957BC8C5B6}"/>
      </w:docPartPr>
      <w:docPartBody>
        <w:p w:rsidR="00FE1331" w:rsidRDefault="00FE1331" w:rsidP="00FE1331">
          <w:pPr>
            <w:pStyle w:val="2CEC7B633F00410B8DCA79E85072CD0F1"/>
          </w:pPr>
          <w:r w:rsidRPr="002C7CBB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2C7CBB">
            <w:rPr>
              <w:rStyle w:val="PlaceholderText"/>
              <w:rFonts w:ascii="Arial" w:hAnsi="Arial" w:cs="Arial"/>
              <w:i/>
              <w:iCs/>
              <w:color w:val="C00000"/>
            </w:rPr>
            <w:t>nter Teacher’s Name</w:t>
          </w:r>
        </w:p>
      </w:docPartBody>
    </w:docPart>
    <w:docPart>
      <w:docPartPr>
        <w:name w:val="C71DE6EA92A4459193135E4BCF17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28E3-9A9E-49E5-8555-911730C0B864}"/>
      </w:docPartPr>
      <w:docPartBody>
        <w:p w:rsidR="00FE1331" w:rsidRDefault="00FE1331" w:rsidP="00FE1331">
          <w:pPr>
            <w:pStyle w:val="C71DE6EA92A4459193135E4BCF17AA271"/>
          </w:pPr>
          <w:r w:rsidRPr="002C7CBB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2C7CBB">
            <w:rPr>
              <w:rStyle w:val="PlaceholderText"/>
              <w:rFonts w:ascii="Arial" w:hAnsi="Arial" w:cs="Arial"/>
              <w:i/>
              <w:iCs/>
              <w:color w:val="C00000"/>
            </w:rPr>
            <w:t>nter Student’s 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CA"/>
    <w:rsid w:val="00544212"/>
    <w:rsid w:val="008C32CA"/>
    <w:rsid w:val="00A2669D"/>
    <w:rsid w:val="00FE0C65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331"/>
    <w:rPr>
      <w:color w:val="808080"/>
    </w:rPr>
  </w:style>
  <w:style w:type="paragraph" w:customStyle="1" w:styleId="7523401A6F1847EC96742375F6DFFB7A">
    <w:name w:val="7523401A6F1847EC96742375F6DFFB7A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4EE2BEBE9244A4384E0F70A414B3155">
    <w:name w:val="54EE2BEBE9244A4384E0F70A414B3155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CEC7B633F00410B8DCA79E85072CD0F">
    <w:name w:val="2CEC7B633F00410B8DCA79E85072CD0F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71DE6EA92A4459193135E4BCF17AA27">
    <w:name w:val="C71DE6EA92A4459193135E4BCF17AA27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8F530F2DB2F4604B217D8E73A3B8F18">
    <w:name w:val="A8F530F2DB2F4604B217D8E73A3B8F18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523401A6F1847EC96742375F6DFFB7A1">
    <w:name w:val="7523401A6F1847EC96742375F6DFFB7A1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4EE2BEBE9244A4384E0F70A414B31551">
    <w:name w:val="54EE2BEBE9244A4384E0F70A414B31551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CEC7B633F00410B8DCA79E85072CD0F1">
    <w:name w:val="2CEC7B633F00410B8DCA79E85072CD0F1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71DE6EA92A4459193135E4BCF17AA271">
    <w:name w:val="C71DE6EA92A4459193135E4BCF17AA271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8F530F2DB2F4604B217D8E73A3B8F181">
    <w:name w:val="A8F530F2DB2F4604B217D8E73A3B8F181"/>
    <w:rsid w:val="00FE133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523401A6F1847EC96742375F6DFFB7A4">
    <w:name w:val="7523401A6F1847EC96742375F6DFFB7A4"/>
    <w:rsid w:val="00A2669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4EE2BEBE9244A4384E0F70A414B31554">
    <w:name w:val="54EE2BEBE9244A4384E0F70A414B31554"/>
    <w:rsid w:val="00A2669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CEC7B633F00410B8DCA79E85072CD0F4">
    <w:name w:val="2CEC7B633F00410B8DCA79E85072CD0F4"/>
    <w:rsid w:val="00A2669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71DE6EA92A4459193135E4BCF17AA274">
    <w:name w:val="C71DE6EA92A4459193135E4BCF17AA274"/>
    <w:rsid w:val="00A2669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8F530F2DB2F4604B217D8E73A3B8F184">
    <w:name w:val="A8F530F2DB2F4604B217D8E73A3B8F184"/>
    <w:rsid w:val="00A2669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4</cp:revision>
  <cp:lastPrinted>2023-05-02T16:23:00Z</cp:lastPrinted>
  <dcterms:created xsi:type="dcterms:W3CDTF">2023-08-17T18:08:00Z</dcterms:created>
  <dcterms:modified xsi:type="dcterms:W3CDTF">2023-10-04T20:50:00Z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