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4725" w14:textId="77777777" w:rsidR="00D72FE0" w:rsidRDefault="00D72FE0"/>
    <w:p w14:paraId="781A9FCA" w14:textId="77777777" w:rsidR="00334D13" w:rsidRDefault="00334D13"/>
    <w:p w14:paraId="786F362C" w14:textId="77777777" w:rsidR="00334D13" w:rsidRDefault="00334D13"/>
    <w:p w14:paraId="4F53315A" w14:textId="77777777" w:rsidR="00334D13" w:rsidRDefault="00334D13"/>
    <w:p w14:paraId="1FC12743" w14:textId="77777777" w:rsidR="00334D13" w:rsidRDefault="00334D13"/>
    <w:p w14:paraId="760333AB" w14:textId="590CE678" w:rsidR="00334D13" w:rsidRDefault="0077462D">
      <w:r>
        <w:rPr>
          <w:noProof/>
        </w:rPr>
        <w:drawing>
          <wp:anchor distT="0" distB="0" distL="114300" distR="114300" simplePos="0" relativeHeight="251660288" behindDoc="0" locked="0" layoutInCell="1" allowOverlap="1" wp14:anchorId="0CDEF303" wp14:editId="620D12C6">
            <wp:simplePos x="0" y="0"/>
            <wp:positionH relativeFrom="column">
              <wp:posOffset>9064171</wp:posOffset>
            </wp:positionH>
            <wp:positionV relativeFrom="paragraph">
              <wp:posOffset>78468</wp:posOffset>
            </wp:positionV>
            <wp:extent cx="4470400" cy="4470400"/>
            <wp:effectExtent l="0" t="0" r="0" b="0"/>
            <wp:wrapNone/>
            <wp:docPr id="190675333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53332" name="Graphic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59" cy="447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50558" w14:textId="60132204" w:rsidR="00334D13" w:rsidRDefault="00334D13"/>
    <w:p w14:paraId="34E007D6" w14:textId="5F9662A9" w:rsidR="00334D13" w:rsidRDefault="00334D13"/>
    <w:p w14:paraId="4824BB44" w14:textId="3791A62B" w:rsidR="00334D13" w:rsidRDefault="00334D13"/>
    <w:p w14:paraId="254CA1E5" w14:textId="5558B6FC" w:rsidR="00334D13" w:rsidRDefault="00334D13"/>
    <w:p w14:paraId="742768C5" w14:textId="74C663A5" w:rsidR="00334D13" w:rsidRDefault="00334D13"/>
    <w:p w14:paraId="28A977A1" w14:textId="77777777" w:rsidR="00334D13" w:rsidRDefault="00334D13"/>
    <w:p w14:paraId="468DD4B3" w14:textId="77777777" w:rsidR="00334D13" w:rsidRDefault="00334D13"/>
    <w:p w14:paraId="20670432" w14:textId="4866DAA7" w:rsidR="00334D13" w:rsidRDefault="00334D13"/>
    <w:p w14:paraId="7034C118" w14:textId="23E34F04" w:rsidR="00334D13" w:rsidRDefault="00334D13"/>
    <w:p w14:paraId="70C15B23" w14:textId="77777777" w:rsidR="00334D13" w:rsidRDefault="00334D13"/>
    <w:p w14:paraId="52772887" w14:textId="77777777" w:rsidR="00334D13" w:rsidRDefault="00334D13"/>
    <w:p w14:paraId="72CAD308" w14:textId="77777777" w:rsidR="00334D13" w:rsidRDefault="00334D13"/>
    <w:p w14:paraId="301FC6AF" w14:textId="07C42AFD" w:rsidR="00334D13" w:rsidRPr="00334D13" w:rsidRDefault="00334D13" w:rsidP="00334D13">
      <w:pPr>
        <w:ind w:left="990"/>
        <w:rPr>
          <w:b/>
          <w:bCs/>
          <w:sz w:val="160"/>
          <w:szCs w:val="160"/>
        </w:rPr>
      </w:pPr>
      <w:r w:rsidRPr="00334D13">
        <w:rPr>
          <w:color w:val="EF3A5B"/>
          <w:sz w:val="260"/>
          <w:szCs w:val="260"/>
        </w:rPr>
        <w:t>CHARTING</w:t>
      </w:r>
      <w:r w:rsidRPr="00334D13">
        <w:rPr>
          <w:b/>
          <w:bCs/>
          <w:sz w:val="160"/>
          <w:szCs w:val="160"/>
        </w:rPr>
        <w:t xml:space="preserve"> </w:t>
      </w:r>
      <w:r>
        <w:rPr>
          <w:b/>
          <w:bCs/>
          <w:sz w:val="160"/>
          <w:szCs w:val="160"/>
        </w:rPr>
        <w:br/>
      </w:r>
      <w:r w:rsidRPr="00334D13">
        <w:rPr>
          <w:b/>
          <w:bCs/>
          <w:color w:val="7F7F7F" w:themeColor="text1" w:themeTint="80"/>
          <w:sz w:val="144"/>
          <w:szCs w:val="144"/>
        </w:rPr>
        <w:t>Monthly Data Submissions</w:t>
      </w:r>
    </w:p>
    <w:p w14:paraId="250EA742" w14:textId="212128A3" w:rsidR="00334D13" w:rsidRDefault="0077462D">
      <w:pPr>
        <w:rPr>
          <w:b/>
          <w:bCs/>
        </w:rPr>
      </w:pPr>
      <w:r w:rsidRPr="00515BB0">
        <w:rPr>
          <w:rFonts w:ascii="Aptos" w:hAnsi="Aptos"/>
          <w:noProof/>
        </w:rPr>
        <w:drawing>
          <wp:anchor distT="0" distB="0" distL="114300" distR="114300" simplePos="0" relativeHeight="251659264" behindDoc="0" locked="0" layoutInCell="1" allowOverlap="1" wp14:anchorId="72854DB8" wp14:editId="33EE4311">
            <wp:simplePos x="0" y="0"/>
            <wp:positionH relativeFrom="column">
              <wp:posOffset>12990285</wp:posOffset>
            </wp:positionH>
            <wp:positionV relativeFrom="paragraph">
              <wp:posOffset>2133600</wp:posOffset>
            </wp:positionV>
            <wp:extent cx="1348105" cy="336550"/>
            <wp:effectExtent l="0" t="0" r="0" b="6350"/>
            <wp:wrapNone/>
            <wp:docPr id="629900615" name="Picture 629900615" descr="A 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05228" name="Picture 1" descr="A blue letters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D13">
        <w:rPr>
          <w:b/>
          <w:bCs/>
        </w:rPr>
        <w:br w:type="page"/>
      </w:r>
    </w:p>
    <w:p w14:paraId="51101C39" w14:textId="77777777" w:rsidR="00334D13" w:rsidRDefault="00334D13" w:rsidP="00334D13">
      <w:pPr>
        <w:rPr>
          <w:b/>
          <w:bCs/>
        </w:rPr>
      </w:pPr>
    </w:p>
    <w:tbl>
      <w:tblPr>
        <w:tblStyle w:val="TableGrid"/>
        <w:tblW w:w="0" w:type="auto"/>
        <w:tblCellMar>
          <w:top w:w="58" w:type="dxa"/>
        </w:tblCellMar>
        <w:tblLook w:val="04A0" w:firstRow="1" w:lastRow="0" w:firstColumn="1" w:lastColumn="0" w:noHBand="0" w:noVBand="1"/>
      </w:tblPr>
      <w:tblGrid>
        <w:gridCol w:w="761"/>
        <w:gridCol w:w="3181"/>
        <w:gridCol w:w="3181"/>
        <w:gridCol w:w="3181"/>
        <w:gridCol w:w="3182"/>
        <w:gridCol w:w="3181"/>
        <w:gridCol w:w="3181"/>
        <w:gridCol w:w="3182"/>
      </w:tblGrid>
      <w:tr w:rsidR="0077462D" w14:paraId="64BCD1D1" w14:textId="1BB8D490" w:rsidTr="0077462D">
        <w:trPr>
          <w:trHeight w:val="485"/>
        </w:trPr>
        <w:tc>
          <w:tcPr>
            <w:tcW w:w="761" w:type="dxa"/>
            <w:vMerge w:val="restart"/>
            <w:shd w:val="clear" w:color="auto" w:fill="000000" w:themeFill="text1"/>
            <w:textDirection w:val="btLr"/>
          </w:tcPr>
          <w:p w14:paraId="7C81557C" w14:textId="6E50C319" w:rsidR="0077462D" w:rsidRPr="0077462D" w:rsidRDefault="0077462D" w:rsidP="0077462D">
            <w:pPr>
              <w:ind w:left="113" w:right="113"/>
              <w:jc w:val="center"/>
              <w:rPr>
                <w:b/>
                <w:bCs/>
                <w:sz w:val="56"/>
                <w:szCs w:val="56"/>
              </w:rPr>
            </w:pPr>
            <w:r w:rsidRPr="0077462D">
              <w:rPr>
                <w:b/>
                <w:bCs/>
                <w:sz w:val="44"/>
                <w:szCs w:val="44"/>
              </w:rPr>
              <w:t>MSIS 1.0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7D704ADB" w14:textId="2C560EC5" w:rsidR="0077462D" w:rsidRPr="00E743FA" w:rsidRDefault="0077462D" w:rsidP="005E2909">
            <w:pPr>
              <w:jc w:val="center"/>
              <w:rPr>
                <w:b/>
                <w:bCs/>
              </w:rPr>
            </w:pPr>
            <w:r w:rsidRPr="00E743FA">
              <w:rPr>
                <w:b/>
                <w:bCs/>
              </w:rPr>
              <w:t>DATA PREPARATION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57F4AD51" w14:textId="560349AE" w:rsidR="0077462D" w:rsidRPr="00E743FA" w:rsidRDefault="0077462D" w:rsidP="005E2909">
            <w:pPr>
              <w:jc w:val="center"/>
              <w:rPr>
                <w:b/>
                <w:bCs/>
              </w:rPr>
            </w:pPr>
            <w:r w:rsidRPr="00E743FA">
              <w:rPr>
                <w:b/>
                <w:bCs/>
              </w:rPr>
              <w:t>DATA VALIDATION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60A9DCB5" w14:textId="3156478A" w:rsidR="0077462D" w:rsidRPr="00E743FA" w:rsidRDefault="0077462D" w:rsidP="005E2909">
            <w:pPr>
              <w:jc w:val="center"/>
              <w:rPr>
                <w:b/>
                <w:bCs/>
              </w:rPr>
            </w:pPr>
            <w:r w:rsidRPr="00E743FA">
              <w:rPr>
                <w:b/>
                <w:bCs/>
              </w:rPr>
              <w:t>DATA SUBMISSION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6F84F540" w14:textId="78AD745F" w:rsidR="0077462D" w:rsidRPr="00E743FA" w:rsidRDefault="0077462D" w:rsidP="005E2909">
            <w:pPr>
              <w:jc w:val="center"/>
              <w:rPr>
                <w:b/>
                <w:bCs/>
              </w:rPr>
            </w:pPr>
            <w:r w:rsidRPr="00E743FA">
              <w:rPr>
                <w:b/>
                <w:bCs/>
              </w:rPr>
              <w:t>ERROR REPORTING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5AC18EDC" w14:textId="4F548635" w:rsidR="0077462D" w:rsidRPr="00E743FA" w:rsidRDefault="0077462D" w:rsidP="005E2909">
            <w:pPr>
              <w:jc w:val="center"/>
              <w:rPr>
                <w:b/>
                <w:bCs/>
              </w:rPr>
            </w:pPr>
            <w:r w:rsidRPr="00E743FA">
              <w:rPr>
                <w:b/>
                <w:bCs/>
              </w:rPr>
              <w:t>ERROR CORRECTIONS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14:paraId="4E927C71" w14:textId="13548953" w:rsidR="0077462D" w:rsidRPr="00E743FA" w:rsidRDefault="0077462D" w:rsidP="005E2909">
            <w:pPr>
              <w:jc w:val="center"/>
              <w:rPr>
                <w:b/>
                <w:bCs/>
              </w:rPr>
            </w:pPr>
            <w:r w:rsidRPr="00E743FA">
              <w:rPr>
                <w:b/>
                <w:bCs/>
              </w:rPr>
              <w:t>RESUBMISSION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1CBF6365" w14:textId="7C14391F" w:rsidR="0077462D" w:rsidRPr="00E743FA" w:rsidRDefault="0077462D" w:rsidP="005E2909">
            <w:pPr>
              <w:jc w:val="center"/>
              <w:rPr>
                <w:b/>
                <w:bCs/>
              </w:rPr>
            </w:pPr>
            <w:r w:rsidRPr="00E743FA">
              <w:rPr>
                <w:b/>
                <w:bCs/>
              </w:rPr>
              <w:t>CERTIFICATION</w:t>
            </w:r>
          </w:p>
        </w:tc>
      </w:tr>
      <w:tr w:rsidR="0077462D" w14:paraId="4530085B" w14:textId="7554CD50" w:rsidTr="0012662E">
        <w:trPr>
          <w:trHeight w:val="1075"/>
        </w:trPr>
        <w:tc>
          <w:tcPr>
            <w:tcW w:w="761" w:type="dxa"/>
            <w:vMerge/>
            <w:shd w:val="clear" w:color="auto" w:fill="000000" w:themeFill="text1"/>
          </w:tcPr>
          <w:p w14:paraId="4A934E1B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D9D9D9" w:themeColor="background1" w:themeShade="D9"/>
            </w:tcBorders>
          </w:tcPr>
          <w:p w14:paraId="1E269785" w14:textId="08B95F8D" w:rsidR="0077462D" w:rsidRPr="00E743FA" w:rsidRDefault="0077462D" w:rsidP="00E743FA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 xml:space="preserve">Who is involved? When </w:t>
            </w:r>
            <w:proofErr w:type="gramStart"/>
            <w:r w:rsidRPr="00E743FA">
              <w:rPr>
                <w:sz w:val="20"/>
                <w:szCs w:val="20"/>
              </w:rPr>
              <w:t>it is</w:t>
            </w:r>
            <w:proofErr w:type="gramEnd"/>
            <w:r w:rsidRPr="00E743FA">
              <w:rPr>
                <w:sz w:val="20"/>
                <w:szCs w:val="20"/>
              </w:rPr>
              <w:t xml:space="preserve"> completed? What are the processes?</w:t>
            </w:r>
          </w:p>
          <w:p w14:paraId="3ACA25CE" w14:textId="77777777" w:rsidR="0077462D" w:rsidRPr="00E743FA" w:rsidRDefault="0077462D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D9D9D9" w:themeColor="background1" w:themeShade="D9"/>
            </w:tcBorders>
          </w:tcPr>
          <w:p w14:paraId="7819125F" w14:textId="318995A6" w:rsidR="0077462D" w:rsidRPr="00E743FA" w:rsidRDefault="0077462D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>Who is responsible? Is there internal documentation? What are the processes?</w:t>
            </w:r>
          </w:p>
        </w:tc>
        <w:tc>
          <w:tcPr>
            <w:tcW w:w="3181" w:type="dxa"/>
            <w:tcBorders>
              <w:bottom w:val="single" w:sz="4" w:space="0" w:color="D9D9D9" w:themeColor="background1" w:themeShade="D9"/>
            </w:tcBorders>
          </w:tcPr>
          <w:p w14:paraId="74E2ABBD" w14:textId="738BA2A2" w:rsidR="0077462D" w:rsidRPr="00E743FA" w:rsidRDefault="0077462D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>Who is responsible? When is it completed? What is the documentation?</w:t>
            </w:r>
          </w:p>
        </w:tc>
        <w:tc>
          <w:tcPr>
            <w:tcW w:w="3182" w:type="dxa"/>
            <w:tcBorders>
              <w:bottom w:val="single" w:sz="4" w:space="0" w:color="D9D9D9" w:themeColor="background1" w:themeShade="D9"/>
            </w:tcBorders>
          </w:tcPr>
          <w:p w14:paraId="36E35AC9" w14:textId="0597CC72" w:rsidR="0077462D" w:rsidRPr="00E743FA" w:rsidRDefault="0077462D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>Who translates the error messages? What resources are required? How are the errors communicated and to whom?</w:t>
            </w:r>
          </w:p>
        </w:tc>
        <w:tc>
          <w:tcPr>
            <w:tcW w:w="3181" w:type="dxa"/>
            <w:tcBorders>
              <w:bottom w:val="single" w:sz="4" w:space="0" w:color="D9D9D9" w:themeColor="background1" w:themeShade="D9"/>
            </w:tcBorders>
          </w:tcPr>
          <w:p w14:paraId="4B1EA4DD" w14:textId="7BDFC4CE" w:rsidR="0077462D" w:rsidRPr="00E743FA" w:rsidRDefault="0077462D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>What is the source of truth? Who is responsible for the correction? Is there internal documentation? What are the processes?</w:t>
            </w:r>
          </w:p>
        </w:tc>
        <w:tc>
          <w:tcPr>
            <w:tcW w:w="3181" w:type="dxa"/>
            <w:tcBorders>
              <w:bottom w:val="single" w:sz="4" w:space="0" w:color="D9D9D9" w:themeColor="background1" w:themeShade="D9"/>
            </w:tcBorders>
          </w:tcPr>
          <w:p w14:paraId="71A795F0" w14:textId="76BFB1DE" w:rsidR="0077462D" w:rsidRPr="00E743FA" w:rsidRDefault="0077462D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>Who is responsible? When is it completed?</w:t>
            </w:r>
          </w:p>
        </w:tc>
        <w:tc>
          <w:tcPr>
            <w:tcW w:w="3182" w:type="dxa"/>
            <w:tcBorders>
              <w:bottom w:val="single" w:sz="4" w:space="0" w:color="D9D9D9" w:themeColor="background1" w:themeShade="D9"/>
            </w:tcBorders>
          </w:tcPr>
          <w:p w14:paraId="51557C09" w14:textId="0AA386A6" w:rsidR="0077462D" w:rsidRPr="00E743FA" w:rsidRDefault="0077462D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>Who is responsible? When is it completed? What is the documentation?</w:t>
            </w:r>
          </w:p>
        </w:tc>
      </w:tr>
      <w:tr w:rsidR="0077462D" w14:paraId="680BEF30" w14:textId="77777777" w:rsidTr="0012662E">
        <w:trPr>
          <w:trHeight w:val="4882"/>
        </w:trPr>
        <w:tc>
          <w:tcPr>
            <w:tcW w:w="761" w:type="dxa"/>
            <w:vMerge/>
            <w:shd w:val="clear" w:color="auto" w:fill="000000" w:themeFill="text1"/>
          </w:tcPr>
          <w:p w14:paraId="759B9D69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D9D9D9" w:themeColor="background1" w:themeShade="D9"/>
            </w:tcBorders>
          </w:tcPr>
          <w:p w14:paraId="58B1A9E8" w14:textId="10285042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D9D9D9" w:themeColor="background1" w:themeShade="D9"/>
            </w:tcBorders>
          </w:tcPr>
          <w:p w14:paraId="32D00F1C" w14:textId="77777777" w:rsidR="0077462D" w:rsidRPr="00E743FA" w:rsidRDefault="0077462D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D9D9D9" w:themeColor="background1" w:themeShade="D9"/>
            </w:tcBorders>
          </w:tcPr>
          <w:p w14:paraId="72E0793D" w14:textId="77777777" w:rsidR="0077462D" w:rsidRPr="00E743FA" w:rsidRDefault="0077462D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D9D9D9" w:themeColor="background1" w:themeShade="D9"/>
            </w:tcBorders>
          </w:tcPr>
          <w:p w14:paraId="289811B9" w14:textId="77777777" w:rsidR="0077462D" w:rsidRPr="00E743FA" w:rsidRDefault="0077462D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D9D9D9" w:themeColor="background1" w:themeShade="D9"/>
            </w:tcBorders>
          </w:tcPr>
          <w:p w14:paraId="6CECA3B9" w14:textId="77777777" w:rsidR="0077462D" w:rsidRPr="00E743FA" w:rsidRDefault="0077462D">
            <w:pPr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D9D9D9" w:themeColor="background1" w:themeShade="D9"/>
            </w:tcBorders>
          </w:tcPr>
          <w:p w14:paraId="4D51CEEA" w14:textId="77777777" w:rsidR="0077462D" w:rsidRPr="00E743FA" w:rsidRDefault="0077462D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D9D9D9" w:themeColor="background1" w:themeShade="D9"/>
            </w:tcBorders>
          </w:tcPr>
          <w:p w14:paraId="567BD7A0" w14:textId="77777777" w:rsidR="0077462D" w:rsidRPr="00E743FA" w:rsidRDefault="0077462D">
            <w:pPr>
              <w:rPr>
                <w:sz w:val="20"/>
                <w:szCs w:val="20"/>
              </w:rPr>
            </w:pPr>
          </w:p>
        </w:tc>
      </w:tr>
    </w:tbl>
    <w:p w14:paraId="244A6226" w14:textId="4DFC60F4" w:rsidR="005E2909" w:rsidRPr="0012662E" w:rsidRDefault="0077462D">
      <w:pPr>
        <w:rPr>
          <w:sz w:val="15"/>
          <w:szCs w:val="15"/>
        </w:rPr>
      </w:pPr>
      <w:r w:rsidRPr="00515BB0">
        <w:rPr>
          <w:rFonts w:ascii="Aptos" w:hAnsi="Aptos"/>
          <w:noProof/>
        </w:rPr>
        <w:drawing>
          <wp:anchor distT="0" distB="0" distL="114300" distR="114300" simplePos="0" relativeHeight="251662336" behindDoc="0" locked="0" layoutInCell="1" allowOverlap="1" wp14:anchorId="7397288D" wp14:editId="13B89410">
            <wp:simplePos x="0" y="0"/>
            <wp:positionH relativeFrom="column">
              <wp:posOffset>-629512</wp:posOffset>
            </wp:positionH>
            <wp:positionV relativeFrom="paragraph">
              <wp:posOffset>2204403</wp:posOffset>
            </wp:positionV>
            <wp:extent cx="1464945" cy="365760"/>
            <wp:effectExtent l="3493" t="0" r="0" b="0"/>
            <wp:wrapNone/>
            <wp:docPr id="818348674" name="Picture 818348674" descr="A 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05228" name="Picture 1" descr="A blue letters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6494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2303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805"/>
        <w:gridCol w:w="3175"/>
        <w:gridCol w:w="3176"/>
        <w:gridCol w:w="3176"/>
        <w:gridCol w:w="3175"/>
        <w:gridCol w:w="3176"/>
        <w:gridCol w:w="3176"/>
        <w:gridCol w:w="3176"/>
      </w:tblGrid>
      <w:tr w:rsidR="0077462D" w14:paraId="3A762750" w14:textId="77777777" w:rsidTr="0077462D">
        <w:trPr>
          <w:trHeight w:val="576"/>
        </w:trPr>
        <w:tc>
          <w:tcPr>
            <w:tcW w:w="805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65C387FD" w14:textId="75C62813" w:rsidR="0077462D" w:rsidRPr="00E743FA" w:rsidRDefault="0077462D" w:rsidP="00E743FA">
            <w:pPr>
              <w:jc w:val="center"/>
              <w:rPr>
                <w:b/>
                <w:bCs/>
              </w:rPr>
            </w:pPr>
          </w:p>
        </w:tc>
        <w:tc>
          <w:tcPr>
            <w:tcW w:w="3175" w:type="dxa"/>
            <w:shd w:val="clear" w:color="auto" w:fill="D2EEED"/>
            <w:vAlign w:val="center"/>
          </w:tcPr>
          <w:p w14:paraId="236B70FF" w14:textId="4CE419ED" w:rsidR="0077462D" w:rsidRPr="00E326B6" w:rsidRDefault="0077462D" w:rsidP="00E743FA">
            <w:pPr>
              <w:jc w:val="center"/>
              <w:rPr>
                <w:color w:val="266B7E"/>
                <w:sz w:val="20"/>
                <w:szCs w:val="20"/>
              </w:rPr>
            </w:pPr>
            <w:r w:rsidRPr="00E326B6">
              <w:rPr>
                <w:b/>
                <w:bCs/>
                <w:color w:val="266B7E"/>
              </w:rPr>
              <w:t>DATA PREPARATION</w:t>
            </w:r>
          </w:p>
        </w:tc>
        <w:tc>
          <w:tcPr>
            <w:tcW w:w="3176" w:type="dxa"/>
            <w:shd w:val="clear" w:color="auto" w:fill="D2EEED"/>
            <w:vAlign w:val="center"/>
          </w:tcPr>
          <w:p w14:paraId="6BDAAABF" w14:textId="6808692F" w:rsidR="0077462D" w:rsidRPr="00E326B6" w:rsidRDefault="0077462D" w:rsidP="00E743FA">
            <w:pPr>
              <w:jc w:val="center"/>
              <w:rPr>
                <w:color w:val="266B7E"/>
                <w:sz w:val="20"/>
                <w:szCs w:val="20"/>
              </w:rPr>
            </w:pPr>
            <w:r w:rsidRPr="00E326B6">
              <w:rPr>
                <w:b/>
                <w:bCs/>
                <w:color w:val="266B7E"/>
              </w:rPr>
              <w:t>DATA VALIDATION</w:t>
            </w:r>
          </w:p>
        </w:tc>
        <w:tc>
          <w:tcPr>
            <w:tcW w:w="3176" w:type="dxa"/>
            <w:shd w:val="clear" w:color="auto" w:fill="D2EEED"/>
            <w:vAlign w:val="center"/>
          </w:tcPr>
          <w:p w14:paraId="3ED53F7F" w14:textId="25B826C3" w:rsidR="0077462D" w:rsidRPr="00E326B6" w:rsidRDefault="0077462D" w:rsidP="00E743FA">
            <w:pPr>
              <w:jc w:val="center"/>
              <w:rPr>
                <w:color w:val="266B7E"/>
                <w:sz w:val="20"/>
                <w:szCs w:val="20"/>
              </w:rPr>
            </w:pPr>
            <w:r w:rsidRPr="00E326B6">
              <w:rPr>
                <w:b/>
                <w:bCs/>
                <w:color w:val="266B7E"/>
              </w:rPr>
              <w:t>DATA SUBMISSION</w:t>
            </w:r>
          </w:p>
        </w:tc>
        <w:tc>
          <w:tcPr>
            <w:tcW w:w="3175" w:type="dxa"/>
            <w:shd w:val="clear" w:color="auto" w:fill="D2EEED"/>
            <w:vAlign w:val="center"/>
          </w:tcPr>
          <w:p w14:paraId="15F1CA60" w14:textId="24B3D5E4" w:rsidR="0077462D" w:rsidRPr="00E326B6" w:rsidRDefault="0077462D" w:rsidP="00E743FA">
            <w:pPr>
              <w:jc w:val="center"/>
              <w:rPr>
                <w:color w:val="266B7E"/>
                <w:sz w:val="20"/>
                <w:szCs w:val="20"/>
              </w:rPr>
            </w:pPr>
            <w:r w:rsidRPr="00E326B6">
              <w:rPr>
                <w:b/>
                <w:bCs/>
                <w:color w:val="266B7E"/>
              </w:rPr>
              <w:t>ERROR REPORTING</w:t>
            </w:r>
          </w:p>
        </w:tc>
        <w:tc>
          <w:tcPr>
            <w:tcW w:w="3176" w:type="dxa"/>
            <w:shd w:val="clear" w:color="auto" w:fill="D2EEED"/>
            <w:vAlign w:val="center"/>
          </w:tcPr>
          <w:p w14:paraId="77ED732D" w14:textId="22215782" w:rsidR="0077462D" w:rsidRPr="00E326B6" w:rsidRDefault="0077462D" w:rsidP="00E743FA">
            <w:pPr>
              <w:jc w:val="center"/>
              <w:rPr>
                <w:color w:val="266B7E"/>
                <w:sz w:val="20"/>
                <w:szCs w:val="20"/>
              </w:rPr>
            </w:pPr>
            <w:r w:rsidRPr="00E326B6">
              <w:rPr>
                <w:b/>
                <w:bCs/>
                <w:color w:val="266B7E"/>
              </w:rPr>
              <w:t>ERROR CORRECTIONS</w:t>
            </w:r>
          </w:p>
        </w:tc>
        <w:tc>
          <w:tcPr>
            <w:tcW w:w="3176" w:type="dxa"/>
            <w:shd w:val="clear" w:color="auto" w:fill="D2EEED"/>
            <w:vAlign w:val="center"/>
          </w:tcPr>
          <w:p w14:paraId="6B688F4A" w14:textId="7426DB3C" w:rsidR="0077462D" w:rsidRPr="00E326B6" w:rsidRDefault="0077462D" w:rsidP="00E743FA">
            <w:pPr>
              <w:jc w:val="center"/>
              <w:rPr>
                <w:color w:val="266B7E"/>
                <w:sz w:val="20"/>
                <w:szCs w:val="20"/>
              </w:rPr>
            </w:pPr>
            <w:r w:rsidRPr="00E326B6">
              <w:rPr>
                <w:b/>
                <w:bCs/>
                <w:color w:val="266B7E"/>
              </w:rPr>
              <w:t>RESUBMISSION</w:t>
            </w:r>
          </w:p>
        </w:tc>
        <w:tc>
          <w:tcPr>
            <w:tcW w:w="3176" w:type="dxa"/>
            <w:shd w:val="clear" w:color="auto" w:fill="D2EEED"/>
            <w:vAlign w:val="center"/>
          </w:tcPr>
          <w:p w14:paraId="254DF329" w14:textId="11B571CE" w:rsidR="0077462D" w:rsidRPr="00E326B6" w:rsidRDefault="0077462D" w:rsidP="00E743FA">
            <w:pPr>
              <w:jc w:val="center"/>
              <w:rPr>
                <w:color w:val="266B7E"/>
                <w:sz w:val="20"/>
                <w:szCs w:val="20"/>
              </w:rPr>
            </w:pPr>
            <w:r w:rsidRPr="00E326B6">
              <w:rPr>
                <w:b/>
                <w:bCs/>
                <w:color w:val="266B7E"/>
              </w:rPr>
              <w:t>CERTIFICATION</w:t>
            </w:r>
          </w:p>
        </w:tc>
      </w:tr>
      <w:tr w:rsidR="0077462D" w14:paraId="18841800" w14:textId="77777777" w:rsidTr="0012662E">
        <w:trPr>
          <w:trHeight w:val="1336"/>
        </w:trPr>
        <w:tc>
          <w:tcPr>
            <w:tcW w:w="805" w:type="dxa"/>
            <w:vMerge/>
            <w:tcBorders>
              <w:left w:val="single" w:sz="4" w:space="0" w:color="FFFFFF"/>
            </w:tcBorders>
            <w:shd w:val="clear" w:color="auto" w:fill="auto"/>
          </w:tcPr>
          <w:p w14:paraId="047F3697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D2EEED"/>
            </w:tcBorders>
          </w:tcPr>
          <w:p w14:paraId="78DB999D" w14:textId="4532E4F1" w:rsidR="0077462D" w:rsidRPr="00E743FA" w:rsidRDefault="0077462D" w:rsidP="00E743FA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 xml:space="preserve">Who </w:t>
            </w:r>
            <w:r>
              <w:rPr>
                <w:sz w:val="20"/>
                <w:szCs w:val="20"/>
              </w:rPr>
              <w:t>will be</w:t>
            </w:r>
            <w:r w:rsidRPr="00E743FA">
              <w:rPr>
                <w:sz w:val="20"/>
                <w:szCs w:val="20"/>
              </w:rPr>
              <w:t xml:space="preserve"> involved? When </w:t>
            </w:r>
            <w:r>
              <w:rPr>
                <w:sz w:val="20"/>
                <w:szCs w:val="20"/>
              </w:rPr>
              <w:t>will it</w:t>
            </w:r>
            <w:r w:rsidRPr="00E743FA">
              <w:rPr>
                <w:sz w:val="20"/>
                <w:szCs w:val="20"/>
              </w:rPr>
              <w:t xml:space="preserve"> completed? What </w:t>
            </w:r>
            <w:r>
              <w:rPr>
                <w:sz w:val="20"/>
                <w:szCs w:val="20"/>
              </w:rPr>
              <w:t>will</w:t>
            </w:r>
            <w:r w:rsidRPr="00E743FA">
              <w:rPr>
                <w:sz w:val="20"/>
                <w:szCs w:val="20"/>
              </w:rPr>
              <w:t xml:space="preserve"> the process</w:t>
            </w:r>
            <w:r>
              <w:rPr>
                <w:sz w:val="20"/>
                <w:szCs w:val="20"/>
              </w:rPr>
              <w:t xml:space="preserve"> </w:t>
            </w:r>
            <w:r w:rsidR="00E326B6">
              <w:rPr>
                <w:sz w:val="20"/>
                <w:szCs w:val="20"/>
              </w:rPr>
              <w:t>include</w:t>
            </w:r>
            <w:r w:rsidRPr="00E743FA">
              <w:rPr>
                <w:sz w:val="20"/>
                <w:szCs w:val="20"/>
              </w:rPr>
              <w:t>?</w:t>
            </w:r>
          </w:p>
          <w:p w14:paraId="5F971DF1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bottom w:val="single" w:sz="4" w:space="0" w:color="D2EEED"/>
            </w:tcBorders>
          </w:tcPr>
          <w:p w14:paraId="43648FD4" w14:textId="09AAD060" w:rsidR="0077462D" w:rsidRPr="00E743FA" w:rsidRDefault="0077462D" w:rsidP="00E743FA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 xml:space="preserve">Who </w:t>
            </w:r>
            <w:r>
              <w:rPr>
                <w:sz w:val="20"/>
                <w:szCs w:val="20"/>
              </w:rPr>
              <w:t>will be</w:t>
            </w:r>
            <w:r w:rsidRPr="00E743FA">
              <w:rPr>
                <w:sz w:val="20"/>
                <w:szCs w:val="20"/>
              </w:rPr>
              <w:t xml:space="preserve"> responsible? </w:t>
            </w:r>
            <w:r w:rsidR="00E326B6">
              <w:rPr>
                <w:sz w:val="20"/>
                <w:szCs w:val="20"/>
              </w:rPr>
              <w:t>Will</w:t>
            </w:r>
            <w:r w:rsidR="00E326B6" w:rsidRPr="00E743FA">
              <w:rPr>
                <w:sz w:val="20"/>
                <w:szCs w:val="20"/>
              </w:rPr>
              <w:t xml:space="preserve"> internal documentation</w:t>
            </w:r>
            <w:r w:rsidR="00E326B6">
              <w:rPr>
                <w:sz w:val="20"/>
                <w:szCs w:val="20"/>
              </w:rPr>
              <w:t xml:space="preserve"> be necessary</w:t>
            </w:r>
            <w:r w:rsidR="00E326B6" w:rsidRPr="00E743FA">
              <w:rPr>
                <w:sz w:val="20"/>
                <w:szCs w:val="20"/>
              </w:rPr>
              <w:t xml:space="preserve">? </w:t>
            </w:r>
            <w:r w:rsidRPr="00E743FA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>will</w:t>
            </w:r>
            <w:r w:rsidRPr="00E743FA">
              <w:rPr>
                <w:sz w:val="20"/>
                <w:szCs w:val="20"/>
              </w:rPr>
              <w:t xml:space="preserve"> the process</w:t>
            </w:r>
            <w:r w:rsidR="00E326B6">
              <w:rPr>
                <w:sz w:val="20"/>
                <w:szCs w:val="20"/>
              </w:rPr>
              <w:t xml:space="preserve"> include</w:t>
            </w:r>
            <w:r w:rsidRPr="00E743FA">
              <w:rPr>
                <w:sz w:val="20"/>
                <w:szCs w:val="20"/>
              </w:rPr>
              <w:t>?</w:t>
            </w:r>
          </w:p>
        </w:tc>
        <w:tc>
          <w:tcPr>
            <w:tcW w:w="3176" w:type="dxa"/>
            <w:tcBorders>
              <w:bottom w:val="single" w:sz="4" w:space="0" w:color="D2EEED"/>
            </w:tcBorders>
          </w:tcPr>
          <w:p w14:paraId="03EE8A5E" w14:textId="599D051E" w:rsidR="0077462D" w:rsidRPr="00E743FA" w:rsidRDefault="0077462D" w:rsidP="00E743FA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 xml:space="preserve">Who </w:t>
            </w:r>
            <w:r>
              <w:rPr>
                <w:sz w:val="20"/>
                <w:szCs w:val="20"/>
              </w:rPr>
              <w:t>will be</w:t>
            </w:r>
            <w:r w:rsidRPr="00E743FA">
              <w:rPr>
                <w:sz w:val="20"/>
                <w:szCs w:val="20"/>
              </w:rPr>
              <w:t xml:space="preserve"> responsible? When </w:t>
            </w:r>
            <w:r>
              <w:rPr>
                <w:sz w:val="20"/>
                <w:szCs w:val="20"/>
              </w:rPr>
              <w:t xml:space="preserve">will it be </w:t>
            </w:r>
            <w:r w:rsidRPr="00E743FA">
              <w:rPr>
                <w:sz w:val="20"/>
                <w:szCs w:val="20"/>
              </w:rPr>
              <w:t xml:space="preserve">completed? </w:t>
            </w:r>
            <w:r w:rsidR="00E326B6">
              <w:rPr>
                <w:sz w:val="20"/>
                <w:szCs w:val="20"/>
              </w:rPr>
              <w:t>Will</w:t>
            </w:r>
            <w:r w:rsidR="00E326B6" w:rsidRPr="00E743FA">
              <w:rPr>
                <w:sz w:val="20"/>
                <w:szCs w:val="20"/>
              </w:rPr>
              <w:t xml:space="preserve"> internal documentation</w:t>
            </w:r>
            <w:r w:rsidR="00E326B6">
              <w:rPr>
                <w:sz w:val="20"/>
                <w:szCs w:val="20"/>
              </w:rPr>
              <w:t xml:space="preserve"> be necessary</w:t>
            </w:r>
            <w:r w:rsidR="00E326B6" w:rsidRPr="00E743FA">
              <w:rPr>
                <w:sz w:val="20"/>
                <w:szCs w:val="20"/>
              </w:rPr>
              <w:t>?</w:t>
            </w:r>
          </w:p>
        </w:tc>
        <w:tc>
          <w:tcPr>
            <w:tcW w:w="3175" w:type="dxa"/>
            <w:tcBorders>
              <w:bottom w:val="single" w:sz="4" w:space="0" w:color="D2EEED"/>
            </w:tcBorders>
          </w:tcPr>
          <w:p w14:paraId="713EDD29" w14:textId="5180AA69" w:rsidR="0077462D" w:rsidRPr="00E743FA" w:rsidRDefault="0077462D" w:rsidP="00E743FA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 xml:space="preserve">Who </w:t>
            </w:r>
            <w:r>
              <w:rPr>
                <w:sz w:val="20"/>
                <w:szCs w:val="20"/>
              </w:rPr>
              <w:t xml:space="preserve">will </w:t>
            </w:r>
            <w:r w:rsidR="00E326B6">
              <w:rPr>
                <w:sz w:val="20"/>
                <w:szCs w:val="20"/>
              </w:rPr>
              <w:t>view</w:t>
            </w:r>
            <w:r w:rsidRPr="00E743FA">
              <w:rPr>
                <w:sz w:val="20"/>
                <w:szCs w:val="20"/>
              </w:rPr>
              <w:t xml:space="preserve"> the error messages? What resources </w:t>
            </w:r>
            <w:r>
              <w:rPr>
                <w:sz w:val="20"/>
                <w:szCs w:val="20"/>
              </w:rPr>
              <w:t>will be</w:t>
            </w:r>
            <w:r w:rsidRPr="00E743FA">
              <w:rPr>
                <w:sz w:val="20"/>
                <w:szCs w:val="20"/>
              </w:rPr>
              <w:t xml:space="preserve"> required? How </w:t>
            </w:r>
            <w:r>
              <w:rPr>
                <w:sz w:val="20"/>
                <w:szCs w:val="20"/>
              </w:rPr>
              <w:t xml:space="preserve">will </w:t>
            </w:r>
            <w:r w:rsidRPr="00E743FA">
              <w:rPr>
                <w:sz w:val="20"/>
                <w:szCs w:val="20"/>
              </w:rPr>
              <w:t xml:space="preserve">the errors </w:t>
            </w:r>
            <w:r>
              <w:rPr>
                <w:sz w:val="20"/>
                <w:szCs w:val="20"/>
              </w:rPr>
              <w:t xml:space="preserve">be </w:t>
            </w:r>
            <w:r w:rsidRPr="00E743FA">
              <w:rPr>
                <w:sz w:val="20"/>
                <w:szCs w:val="20"/>
              </w:rPr>
              <w:t>communicated and to whom?</w:t>
            </w:r>
          </w:p>
        </w:tc>
        <w:tc>
          <w:tcPr>
            <w:tcW w:w="3176" w:type="dxa"/>
            <w:tcBorders>
              <w:bottom w:val="single" w:sz="4" w:space="0" w:color="D2EEED"/>
            </w:tcBorders>
          </w:tcPr>
          <w:p w14:paraId="13B763C3" w14:textId="4E5DDC7B" w:rsidR="0077462D" w:rsidRPr="00E743FA" w:rsidRDefault="0077462D" w:rsidP="00E743FA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 xml:space="preserve">What is the source of truth? Who </w:t>
            </w:r>
            <w:r>
              <w:rPr>
                <w:sz w:val="20"/>
                <w:szCs w:val="20"/>
              </w:rPr>
              <w:t>will be</w:t>
            </w:r>
            <w:r w:rsidRPr="00E743FA">
              <w:rPr>
                <w:sz w:val="20"/>
                <w:szCs w:val="20"/>
              </w:rPr>
              <w:t xml:space="preserve"> responsible for the correction? </w:t>
            </w:r>
            <w:r>
              <w:rPr>
                <w:sz w:val="20"/>
                <w:szCs w:val="20"/>
              </w:rPr>
              <w:t>Will</w:t>
            </w:r>
            <w:r w:rsidRPr="00E743FA">
              <w:rPr>
                <w:sz w:val="20"/>
                <w:szCs w:val="20"/>
              </w:rPr>
              <w:t xml:space="preserve"> internal documentation</w:t>
            </w:r>
            <w:r w:rsidR="00E326B6">
              <w:rPr>
                <w:sz w:val="20"/>
                <w:szCs w:val="20"/>
              </w:rPr>
              <w:t xml:space="preserve"> be necessary</w:t>
            </w:r>
            <w:r w:rsidRPr="00E743FA">
              <w:rPr>
                <w:sz w:val="20"/>
                <w:szCs w:val="20"/>
              </w:rPr>
              <w:t xml:space="preserve">? What </w:t>
            </w:r>
            <w:r>
              <w:rPr>
                <w:sz w:val="20"/>
                <w:szCs w:val="20"/>
              </w:rPr>
              <w:t>will</w:t>
            </w:r>
            <w:r w:rsidRPr="00E743FA">
              <w:rPr>
                <w:sz w:val="20"/>
                <w:szCs w:val="20"/>
              </w:rPr>
              <w:t xml:space="preserve"> the processes</w:t>
            </w:r>
            <w:r>
              <w:rPr>
                <w:sz w:val="20"/>
                <w:szCs w:val="20"/>
              </w:rPr>
              <w:t xml:space="preserve"> be</w:t>
            </w:r>
            <w:r w:rsidRPr="00E743FA">
              <w:rPr>
                <w:sz w:val="20"/>
                <w:szCs w:val="20"/>
              </w:rPr>
              <w:t>?</w:t>
            </w:r>
          </w:p>
        </w:tc>
        <w:tc>
          <w:tcPr>
            <w:tcW w:w="3176" w:type="dxa"/>
            <w:tcBorders>
              <w:bottom w:val="single" w:sz="4" w:space="0" w:color="D2EEED"/>
            </w:tcBorders>
          </w:tcPr>
          <w:p w14:paraId="7D7AD8AC" w14:textId="44A7C878" w:rsidR="0077462D" w:rsidRPr="00E743FA" w:rsidRDefault="0077462D" w:rsidP="00E743FA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 xml:space="preserve">Who </w:t>
            </w:r>
            <w:r>
              <w:rPr>
                <w:sz w:val="20"/>
                <w:szCs w:val="20"/>
              </w:rPr>
              <w:t>will be</w:t>
            </w:r>
            <w:r w:rsidRPr="00E743FA">
              <w:rPr>
                <w:sz w:val="20"/>
                <w:szCs w:val="20"/>
              </w:rPr>
              <w:t xml:space="preserve"> responsible? When </w:t>
            </w:r>
            <w:r>
              <w:rPr>
                <w:sz w:val="20"/>
                <w:szCs w:val="20"/>
              </w:rPr>
              <w:t>will it be</w:t>
            </w:r>
            <w:r w:rsidRPr="00E743FA">
              <w:rPr>
                <w:sz w:val="20"/>
                <w:szCs w:val="20"/>
              </w:rPr>
              <w:t xml:space="preserve"> completed?</w:t>
            </w:r>
          </w:p>
        </w:tc>
        <w:tc>
          <w:tcPr>
            <w:tcW w:w="3176" w:type="dxa"/>
            <w:tcBorders>
              <w:bottom w:val="single" w:sz="4" w:space="0" w:color="D2EEED"/>
            </w:tcBorders>
          </w:tcPr>
          <w:p w14:paraId="6CD73E76" w14:textId="283A4A08" w:rsidR="0077462D" w:rsidRPr="00E743FA" w:rsidRDefault="0077462D" w:rsidP="00E743FA">
            <w:pPr>
              <w:rPr>
                <w:sz w:val="20"/>
                <w:szCs w:val="20"/>
              </w:rPr>
            </w:pPr>
            <w:r w:rsidRPr="00E743FA">
              <w:rPr>
                <w:sz w:val="20"/>
                <w:szCs w:val="20"/>
              </w:rPr>
              <w:t xml:space="preserve">Who </w:t>
            </w:r>
            <w:r>
              <w:rPr>
                <w:sz w:val="20"/>
                <w:szCs w:val="20"/>
              </w:rPr>
              <w:t>will be</w:t>
            </w:r>
            <w:r w:rsidRPr="00E743FA">
              <w:rPr>
                <w:sz w:val="20"/>
                <w:szCs w:val="20"/>
              </w:rPr>
              <w:t xml:space="preserve"> responsible? When </w:t>
            </w:r>
            <w:r>
              <w:rPr>
                <w:sz w:val="20"/>
                <w:szCs w:val="20"/>
              </w:rPr>
              <w:t>will it be</w:t>
            </w:r>
            <w:r w:rsidRPr="00E743FA">
              <w:rPr>
                <w:sz w:val="20"/>
                <w:szCs w:val="20"/>
              </w:rPr>
              <w:t xml:space="preserve"> completed? </w:t>
            </w:r>
            <w:r w:rsidR="00E326B6">
              <w:rPr>
                <w:sz w:val="20"/>
                <w:szCs w:val="20"/>
              </w:rPr>
              <w:t>Will</w:t>
            </w:r>
            <w:r w:rsidR="00E326B6" w:rsidRPr="00E743FA">
              <w:rPr>
                <w:sz w:val="20"/>
                <w:szCs w:val="20"/>
              </w:rPr>
              <w:t xml:space="preserve"> internal documentation</w:t>
            </w:r>
            <w:r w:rsidR="00E326B6">
              <w:rPr>
                <w:sz w:val="20"/>
                <w:szCs w:val="20"/>
              </w:rPr>
              <w:t xml:space="preserve"> be necessary</w:t>
            </w:r>
            <w:r w:rsidR="00E326B6" w:rsidRPr="00E743FA">
              <w:rPr>
                <w:sz w:val="20"/>
                <w:szCs w:val="20"/>
              </w:rPr>
              <w:t>?</w:t>
            </w:r>
          </w:p>
        </w:tc>
      </w:tr>
      <w:tr w:rsidR="0077462D" w14:paraId="5245272D" w14:textId="77777777" w:rsidTr="0012662E">
        <w:trPr>
          <w:trHeight w:val="5040"/>
        </w:trPr>
        <w:tc>
          <w:tcPr>
            <w:tcW w:w="805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4B01B52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D2EEED"/>
            </w:tcBorders>
          </w:tcPr>
          <w:p w14:paraId="648D3349" w14:textId="7604C490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D2EEED"/>
            </w:tcBorders>
          </w:tcPr>
          <w:p w14:paraId="17F5672A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D2EEED"/>
            </w:tcBorders>
          </w:tcPr>
          <w:p w14:paraId="3C838276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D2EEED"/>
            </w:tcBorders>
          </w:tcPr>
          <w:p w14:paraId="1C30B84B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D2EEED"/>
            </w:tcBorders>
          </w:tcPr>
          <w:p w14:paraId="141ADD68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D2EEED"/>
            </w:tcBorders>
          </w:tcPr>
          <w:p w14:paraId="65AC8F2F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D2EEED"/>
            </w:tcBorders>
          </w:tcPr>
          <w:p w14:paraId="27FDE4F4" w14:textId="77777777" w:rsidR="0077462D" w:rsidRPr="00E743FA" w:rsidRDefault="0077462D" w:rsidP="00E743FA">
            <w:pPr>
              <w:rPr>
                <w:sz w:val="20"/>
                <w:szCs w:val="20"/>
              </w:rPr>
            </w:pPr>
          </w:p>
        </w:tc>
      </w:tr>
    </w:tbl>
    <w:p w14:paraId="249F4F37" w14:textId="77777777" w:rsidR="00E743FA" w:rsidRDefault="00E743FA" w:rsidP="005E2909"/>
    <w:sectPr w:rsidR="00E743FA" w:rsidSect="00EC5B3A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9A8"/>
    <w:multiLevelType w:val="hybridMultilevel"/>
    <w:tmpl w:val="18FC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9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A"/>
    <w:rsid w:val="00033880"/>
    <w:rsid w:val="0005362D"/>
    <w:rsid w:val="00061A80"/>
    <w:rsid w:val="00084CEE"/>
    <w:rsid w:val="000C3246"/>
    <w:rsid w:val="000D1F51"/>
    <w:rsid w:val="001036AD"/>
    <w:rsid w:val="0012662E"/>
    <w:rsid w:val="001274D5"/>
    <w:rsid w:val="00156556"/>
    <w:rsid w:val="002062C5"/>
    <w:rsid w:val="0023566F"/>
    <w:rsid w:val="00253D06"/>
    <w:rsid w:val="00271960"/>
    <w:rsid w:val="00275A24"/>
    <w:rsid w:val="002B2F73"/>
    <w:rsid w:val="002E5391"/>
    <w:rsid w:val="002E6FE9"/>
    <w:rsid w:val="0032163B"/>
    <w:rsid w:val="0032585D"/>
    <w:rsid w:val="00326E12"/>
    <w:rsid w:val="00334D13"/>
    <w:rsid w:val="00377E48"/>
    <w:rsid w:val="003B2C42"/>
    <w:rsid w:val="003D37BA"/>
    <w:rsid w:val="00417EFA"/>
    <w:rsid w:val="00427FC9"/>
    <w:rsid w:val="00446EFA"/>
    <w:rsid w:val="0048595B"/>
    <w:rsid w:val="004A18B9"/>
    <w:rsid w:val="004A7167"/>
    <w:rsid w:val="004A7AC4"/>
    <w:rsid w:val="004C38E6"/>
    <w:rsid w:val="004E1201"/>
    <w:rsid w:val="004F5E3C"/>
    <w:rsid w:val="0051262D"/>
    <w:rsid w:val="00516B5F"/>
    <w:rsid w:val="00552255"/>
    <w:rsid w:val="00573E83"/>
    <w:rsid w:val="00581897"/>
    <w:rsid w:val="00587107"/>
    <w:rsid w:val="005A64CF"/>
    <w:rsid w:val="005B13A3"/>
    <w:rsid w:val="005E2909"/>
    <w:rsid w:val="006A2B0A"/>
    <w:rsid w:val="006B2655"/>
    <w:rsid w:val="006E022D"/>
    <w:rsid w:val="00733DC1"/>
    <w:rsid w:val="0076576F"/>
    <w:rsid w:val="0077462D"/>
    <w:rsid w:val="007A40A6"/>
    <w:rsid w:val="007D4F0F"/>
    <w:rsid w:val="007E5A86"/>
    <w:rsid w:val="007E7876"/>
    <w:rsid w:val="007F0C60"/>
    <w:rsid w:val="00806587"/>
    <w:rsid w:val="00814D4D"/>
    <w:rsid w:val="00824499"/>
    <w:rsid w:val="00851FFD"/>
    <w:rsid w:val="008542AE"/>
    <w:rsid w:val="00862E13"/>
    <w:rsid w:val="008A6CDD"/>
    <w:rsid w:val="008C1321"/>
    <w:rsid w:val="009950DC"/>
    <w:rsid w:val="009D0158"/>
    <w:rsid w:val="00A1217A"/>
    <w:rsid w:val="00A376E1"/>
    <w:rsid w:val="00AA4DEE"/>
    <w:rsid w:val="00AA7831"/>
    <w:rsid w:val="00AB3170"/>
    <w:rsid w:val="00AD3943"/>
    <w:rsid w:val="00AF1965"/>
    <w:rsid w:val="00B13502"/>
    <w:rsid w:val="00B20130"/>
    <w:rsid w:val="00B62D32"/>
    <w:rsid w:val="00B72F72"/>
    <w:rsid w:val="00B811C0"/>
    <w:rsid w:val="00B82CCA"/>
    <w:rsid w:val="00B90194"/>
    <w:rsid w:val="00B907FE"/>
    <w:rsid w:val="00BF53D6"/>
    <w:rsid w:val="00C176AC"/>
    <w:rsid w:val="00C90612"/>
    <w:rsid w:val="00C94E27"/>
    <w:rsid w:val="00CA348E"/>
    <w:rsid w:val="00CC6699"/>
    <w:rsid w:val="00CF5ACC"/>
    <w:rsid w:val="00D0602A"/>
    <w:rsid w:val="00D12F75"/>
    <w:rsid w:val="00D22078"/>
    <w:rsid w:val="00D4041B"/>
    <w:rsid w:val="00D67E36"/>
    <w:rsid w:val="00D72FE0"/>
    <w:rsid w:val="00D84E2B"/>
    <w:rsid w:val="00D944D1"/>
    <w:rsid w:val="00E326B6"/>
    <w:rsid w:val="00E44EB8"/>
    <w:rsid w:val="00E743FA"/>
    <w:rsid w:val="00EC5B3A"/>
    <w:rsid w:val="00ED0970"/>
    <w:rsid w:val="00EF090E"/>
    <w:rsid w:val="00F3273A"/>
    <w:rsid w:val="00F42B57"/>
    <w:rsid w:val="00F63410"/>
    <w:rsid w:val="00FD23EB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312D"/>
  <w15:chartTrackingRefBased/>
  <w15:docId w15:val="{558C8AD6-AFD3-5E49-B1CF-594B221D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3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3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3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3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3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3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3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3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Banks</dc:creator>
  <cp:keywords/>
  <dc:description/>
  <cp:lastModifiedBy>Melissa Banks</cp:lastModifiedBy>
  <cp:revision>2</cp:revision>
  <cp:lastPrinted>2024-01-25T21:44:00Z</cp:lastPrinted>
  <dcterms:created xsi:type="dcterms:W3CDTF">2024-01-25T19:53:00Z</dcterms:created>
  <dcterms:modified xsi:type="dcterms:W3CDTF">2024-01-25T21:44:00Z</dcterms:modified>
</cp:coreProperties>
</file>