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B3" w:rsidRPr="00351320" w:rsidRDefault="00D411B3" w:rsidP="00D411B3">
      <w:pPr>
        <w:jc w:val="center"/>
      </w:pPr>
      <w:bookmarkStart w:id="0" w:name="_GoBack"/>
      <w:bookmarkEnd w:id="0"/>
      <w:r w:rsidRPr="00351320">
        <w:t>IDEA PART B AND PRESCHOOL</w:t>
      </w:r>
    </w:p>
    <w:p w:rsidR="00D411B3" w:rsidRPr="00773445" w:rsidRDefault="00D411B3" w:rsidP="00D411B3">
      <w:pPr>
        <w:jc w:val="center"/>
      </w:pPr>
      <w:r w:rsidRPr="00773445">
        <w:t>PRIVATE SCHOOL PARTICIPATION</w:t>
      </w:r>
    </w:p>
    <w:p w:rsidR="00D411B3" w:rsidRDefault="00D411B3" w:rsidP="00D411B3">
      <w:pPr>
        <w:jc w:val="center"/>
      </w:pPr>
      <w:r w:rsidRPr="00773445">
        <w:t xml:space="preserve">FISCAL YEAR </w:t>
      </w:r>
      <w:r>
        <w:t>2016-2017</w:t>
      </w:r>
    </w:p>
    <w:p w:rsidR="00D411B3" w:rsidRPr="00133B46" w:rsidRDefault="00D411B3" w:rsidP="00D411B3">
      <w:pPr>
        <w:rPr>
          <w:sz w:val="16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628"/>
      </w:tblGrid>
      <w:tr w:rsidR="00D411B3" w:rsidTr="003B3B51">
        <w:trPr>
          <w:trHeight w:val="625"/>
        </w:trPr>
        <w:tc>
          <w:tcPr>
            <w:tcW w:w="6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11B3" w:rsidRPr="00554AFF" w:rsidRDefault="00D411B3" w:rsidP="003B3B51">
            <w:r w:rsidRPr="00554AFF">
              <w:t>District/Agency Name:</w:t>
            </w:r>
          </w:p>
          <w:p w:rsidR="00D411B3" w:rsidRDefault="00D411B3" w:rsidP="003B3B51"/>
          <w:p w:rsidR="00D411B3" w:rsidRDefault="00D411B3" w:rsidP="003B3B51"/>
        </w:tc>
        <w:tc>
          <w:tcPr>
            <w:tcW w:w="2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11B3" w:rsidRPr="00554AFF" w:rsidRDefault="00D411B3" w:rsidP="003B3B51">
            <w:r w:rsidRPr="00554AFF">
              <w:t>District Code:</w:t>
            </w:r>
          </w:p>
        </w:tc>
      </w:tr>
      <w:tr w:rsidR="00D411B3" w:rsidTr="003B3B51">
        <w:tc>
          <w:tcPr>
            <w:tcW w:w="6660" w:type="dxa"/>
            <w:tcBorders>
              <w:top w:val="triple" w:sz="4" w:space="0" w:color="auto"/>
            </w:tcBorders>
            <w:vAlign w:val="center"/>
          </w:tcPr>
          <w:p w:rsidR="00D411B3" w:rsidRDefault="00D411B3" w:rsidP="003B3B51">
            <w:r>
              <w:t xml:space="preserve">Number of total enrollment in private schools </w:t>
            </w:r>
            <w:r w:rsidRPr="00DD3D68">
              <w:rPr>
                <w:b/>
                <w:u w:val="single"/>
              </w:rPr>
              <w:t>(all students)</w:t>
            </w:r>
          </w:p>
          <w:p w:rsidR="00D411B3" w:rsidRPr="005A7EE8" w:rsidRDefault="00D411B3" w:rsidP="003B3B51">
            <w:pPr>
              <w:rPr>
                <w:b/>
                <w:i/>
              </w:rPr>
            </w:pPr>
            <w:r w:rsidRPr="005A7EE8">
              <w:rPr>
                <w:b/>
                <w:i/>
              </w:rPr>
              <w:t>(10% increase or decrease from previous year must provide an explanation</w:t>
            </w:r>
            <w:r>
              <w:rPr>
                <w:b/>
                <w:i/>
              </w:rPr>
              <w:t xml:space="preserve"> on district letterhead</w:t>
            </w:r>
            <w:r w:rsidRPr="005A7EE8">
              <w:rPr>
                <w:b/>
                <w:i/>
              </w:rPr>
              <w:t xml:space="preserve">) </w:t>
            </w:r>
          </w:p>
        </w:tc>
        <w:tc>
          <w:tcPr>
            <w:tcW w:w="2628" w:type="dxa"/>
            <w:tcBorders>
              <w:top w:val="triple" w:sz="4" w:space="0" w:color="auto"/>
            </w:tcBorders>
          </w:tcPr>
          <w:p w:rsidR="00D411B3" w:rsidRDefault="00D411B3" w:rsidP="003B3B51"/>
        </w:tc>
      </w:tr>
      <w:tr w:rsidR="00D411B3" w:rsidTr="003B3B51">
        <w:tc>
          <w:tcPr>
            <w:tcW w:w="6660" w:type="dxa"/>
            <w:vAlign w:val="center"/>
          </w:tcPr>
          <w:p w:rsidR="00D411B3" w:rsidRDefault="00D411B3" w:rsidP="003B3B51">
            <w:r>
              <w:t>Number of private school children evaluated</w:t>
            </w:r>
          </w:p>
          <w:p w:rsidR="00D411B3" w:rsidRDefault="00D411B3" w:rsidP="003B3B51"/>
        </w:tc>
        <w:tc>
          <w:tcPr>
            <w:tcW w:w="2628" w:type="dxa"/>
          </w:tcPr>
          <w:p w:rsidR="00D411B3" w:rsidRDefault="00D411B3" w:rsidP="003B3B51"/>
        </w:tc>
      </w:tr>
      <w:tr w:rsidR="00D411B3" w:rsidTr="003B3B51">
        <w:tc>
          <w:tcPr>
            <w:tcW w:w="6660" w:type="dxa"/>
            <w:vAlign w:val="center"/>
          </w:tcPr>
          <w:p w:rsidR="00D411B3" w:rsidRDefault="00D411B3" w:rsidP="003B3B51">
            <w:r>
              <w:t>Number of private school children determined to be children with disabilities</w:t>
            </w:r>
          </w:p>
          <w:p w:rsidR="00D411B3" w:rsidRDefault="00D411B3" w:rsidP="003B3B51"/>
        </w:tc>
        <w:tc>
          <w:tcPr>
            <w:tcW w:w="2628" w:type="dxa"/>
          </w:tcPr>
          <w:p w:rsidR="00D411B3" w:rsidRDefault="00D411B3" w:rsidP="003B3B51"/>
        </w:tc>
      </w:tr>
      <w:tr w:rsidR="00D411B3" w:rsidTr="003B3B51">
        <w:tc>
          <w:tcPr>
            <w:tcW w:w="6660" w:type="dxa"/>
            <w:vAlign w:val="center"/>
          </w:tcPr>
          <w:p w:rsidR="00D411B3" w:rsidRDefault="00D411B3" w:rsidP="003B3B51">
            <w:r>
              <w:t>Number of private school children served by the school district</w:t>
            </w:r>
          </w:p>
          <w:p w:rsidR="00D411B3" w:rsidRDefault="00D411B3" w:rsidP="003B3B51"/>
        </w:tc>
        <w:tc>
          <w:tcPr>
            <w:tcW w:w="2628" w:type="dxa"/>
          </w:tcPr>
          <w:p w:rsidR="00D411B3" w:rsidRDefault="00D411B3" w:rsidP="003B3B51"/>
        </w:tc>
      </w:tr>
    </w:tbl>
    <w:p w:rsidR="00D411B3" w:rsidRPr="001B6BCD" w:rsidRDefault="00D411B3" w:rsidP="00D411B3">
      <w:pPr>
        <w:rPr>
          <w:sz w:val="16"/>
          <w:szCs w:val="16"/>
        </w:rPr>
      </w:pPr>
    </w:p>
    <w:p w:rsidR="00D411B3" w:rsidRPr="00C971A6" w:rsidRDefault="00D411B3" w:rsidP="00D411B3">
      <w:r w:rsidRPr="00C971A6">
        <w:t xml:space="preserve">Calculation </w:t>
      </w:r>
      <w:r>
        <w:t xml:space="preserve">of Private School Proportionate </w:t>
      </w:r>
      <w:r w:rsidRPr="00C971A6">
        <w:t>Share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95"/>
        <w:gridCol w:w="2295"/>
      </w:tblGrid>
      <w:tr w:rsidR="00D411B3" w:rsidTr="003B3B51">
        <w:tc>
          <w:tcPr>
            <w:tcW w:w="46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11B3" w:rsidRPr="00FD28DA" w:rsidRDefault="00D411B3" w:rsidP="003B3B51"/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11B3" w:rsidRDefault="00D411B3" w:rsidP="003B3B51">
            <w:r w:rsidRPr="00554AFF">
              <w:t>IDEA Part B</w:t>
            </w:r>
          </w:p>
          <w:p w:rsidR="00D411B3" w:rsidRPr="00554AFF" w:rsidRDefault="00D411B3" w:rsidP="003B3B51">
            <w:r>
              <w:t>(Ages 3-21)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11B3" w:rsidRDefault="00D411B3" w:rsidP="003B3B51">
            <w:r w:rsidRPr="00554AFF">
              <w:t>IDEA Preschool</w:t>
            </w:r>
          </w:p>
          <w:p w:rsidR="00D411B3" w:rsidRPr="00554AFF" w:rsidRDefault="00D411B3" w:rsidP="003B3B51">
            <w:r>
              <w:t>(Ages 3-5)</w:t>
            </w:r>
          </w:p>
        </w:tc>
      </w:tr>
      <w:tr w:rsidR="00D411B3" w:rsidTr="003B3B51">
        <w:tc>
          <w:tcPr>
            <w:tcW w:w="4698" w:type="dxa"/>
            <w:tcBorders>
              <w:top w:val="triple" w:sz="4" w:space="0" w:color="auto"/>
            </w:tcBorders>
            <w:vAlign w:val="center"/>
          </w:tcPr>
          <w:p w:rsidR="00D411B3" w:rsidRDefault="00D411B3" w:rsidP="003B3B51">
            <w:r w:rsidRPr="00FD28DA">
              <w:t xml:space="preserve">Number of </w:t>
            </w:r>
            <w:r>
              <w:t>private school children with disabilities located in school district</w:t>
            </w:r>
          </w:p>
        </w:tc>
        <w:tc>
          <w:tcPr>
            <w:tcW w:w="2295" w:type="dxa"/>
            <w:tcBorders>
              <w:top w:val="triple" w:sz="4" w:space="0" w:color="auto"/>
            </w:tcBorders>
            <w:vAlign w:val="center"/>
          </w:tcPr>
          <w:p w:rsidR="00D411B3" w:rsidRDefault="00D411B3" w:rsidP="003B3B51"/>
        </w:tc>
        <w:tc>
          <w:tcPr>
            <w:tcW w:w="2295" w:type="dxa"/>
            <w:tcBorders>
              <w:top w:val="triple" w:sz="4" w:space="0" w:color="auto"/>
            </w:tcBorders>
            <w:vAlign w:val="center"/>
          </w:tcPr>
          <w:p w:rsidR="00D411B3" w:rsidRDefault="00D411B3" w:rsidP="003B3B51"/>
        </w:tc>
      </w:tr>
      <w:tr w:rsidR="00D411B3" w:rsidTr="003B3B51">
        <w:tc>
          <w:tcPr>
            <w:tcW w:w="4698" w:type="dxa"/>
            <w:vAlign w:val="center"/>
          </w:tcPr>
          <w:p w:rsidR="00D411B3" w:rsidRDefault="00D411B3" w:rsidP="003B3B51">
            <w:r w:rsidRPr="00FD28DA">
              <w:t>Total number of eligible</w:t>
            </w:r>
            <w:r>
              <w:t xml:space="preserve"> </w:t>
            </w:r>
            <w:r w:rsidRPr="00FD28DA">
              <w:t>children</w:t>
            </w:r>
            <w:r>
              <w:t xml:space="preserve"> with disabilities in school district  </w:t>
            </w:r>
            <w:r w:rsidRPr="00AD52C9">
              <w:rPr>
                <w:b/>
              </w:rPr>
              <w:t>(District count)</w:t>
            </w:r>
          </w:p>
        </w:tc>
        <w:tc>
          <w:tcPr>
            <w:tcW w:w="2295" w:type="dxa"/>
            <w:vAlign w:val="center"/>
          </w:tcPr>
          <w:p w:rsidR="00D411B3" w:rsidRDefault="00D411B3" w:rsidP="003B3B51"/>
        </w:tc>
        <w:tc>
          <w:tcPr>
            <w:tcW w:w="2295" w:type="dxa"/>
            <w:vAlign w:val="center"/>
          </w:tcPr>
          <w:p w:rsidR="00D411B3" w:rsidRDefault="00D411B3" w:rsidP="003B3B51"/>
        </w:tc>
      </w:tr>
      <w:tr w:rsidR="00D411B3" w:rsidTr="003B3B51">
        <w:tc>
          <w:tcPr>
            <w:tcW w:w="4698" w:type="dxa"/>
            <w:vAlign w:val="center"/>
          </w:tcPr>
          <w:p w:rsidR="00D411B3" w:rsidRPr="00AD52C9" w:rsidRDefault="00D411B3" w:rsidP="003B3B51"/>
          <w:p w:rsidR="00D411B3" w:rsidRDefault="00D411B3" w:rsidP="003B3B51">
            <w:r w:rsidRPr="00FD28DA">
              <w:t xml:space="preserve">Total </w:t>
            </w:r>
            <w:r>
              <w:t xml:space="preserve">school district </w:t>
            </w:r>
            <w:r w:rsidRPr="00FD28DA">
              <w:t xml:space="preserve">allocation </w:t>
            </w:r>
          </w:p>
        </w:tc>
        <w:tc>
          <w:tcPr>
            <w:tcW w:w="2295" w:type="dxa"/>
            <w:vAlign w:val="center"/>
          </w:tcPr>
          <w:p w:rsidR="00D411B3" w:rsidRDefault="00D411B3" w:rsidP="003B3B51">
            <w:r>
              <w:t>$</w:t>
            </w:r>
          </w:p>
        </w:tc>
        <w:tc>
          <w:tcPr>
            <w:tcW w:w="2295" w:type="dxa"/>
            <w:vAlign w:val="center"/>
          </w:tcPr>
          <w:p w:rsidR="00D411B3" w:rsidRDefault="00D411B3" w:rsidP="003B3B51">
            <w:r>
              <w:t>$</w:t>
            </w:r>
          </w:p>
        </w:tc>
      </w:tr>
      <w:tr w:rsidR="00D411B3" w:rsidTr="003B3B51">
        <w:tc>
          <w:tcPr>
            <w:tcW w:w="4698" w:type="dxa"/>
            <w:vAlign w:val="center"/>
          </w:tcPr>
          <w:p w:rsidR="00D411B3" w:rsidRDefault="00D411B3" w:rsidP="003B3B51">
            <w:r w:rsidRPr="00FD28DA">
              <w:t>Divided by total number of eligible</w:t>
            </w:r>
            <w:r>
              <w:t xml:space="preserve"> children with disabilities </w:t>
            </w:r>
            <w:r>
              <w:rPr>
                <w:b/>
              </w:rPr>
              <w:t>(District count plus p</w:t>
            </w:r>
            <w:r w:rsidRPr="00AD52C9">
              <w:rPr>
                <w:b/>
              </w:rPr>
              <w:t>rivate school count)</w:t>
            </w:r>
          </w:p>
        </w:tc>
        <w:tc>
          <w:tcPr>
            <w:tcW w:w="2295" w:type="dxa"/>
            <w:vAlign w:val="center"/>
          </w:tcPr>
          <w:p w:rsidR="00D411B3" w:rsidRDefault="00D411B3" w:rsidP="003B3B51"/>
        </w:tc>
        <w:tc>
          <w:tcPr>
            <w:tcW w:w="2295" w:type="dxa"/>
            <w:vAlign w:val="center"/>
          </w:tcPr>
          <w:p w:rsidR="00D411B3" w:rsidRDefault="00D411B3" w:rsidP="003B3B51"/>
        </w:tc>
      </w:tr>
      <w:tr w:rsidR="00D411B3" w:rsidTr="003B3B51">
        <w:tc>
          <w:tcPr>
            <w:tcW w:w="4698" w:type="dxa"/>
            <w:vAlign w:val="center"/>
          </w:tcPr>
          <w:p w:rsidR="00D411B3" w:rsidRPr="00AD52C9" w:rsidRDefault="00D411B3" w:rsidP="003B3B51"/>
          <w:p w:rsidR="00D411B3" w:rsidRDefault="00D411B3" w:rsidP="003B3B51">
            <w:r w:rsidRPr="00FD28DA">
              <w:t>Average allocation per eligible</w:t>
            </w:r>
            <w:r>
              <w:t xml:space="preserve"> </w:t>
            </w:r>
            <w:r w:rsidRPr="00FD28DA">
              <w:t>child</w:t>
            </w:r>
          </w:p>
        </w:tc>
        <w:tc>
          <w:tcPr>
            <w:tcW w:w="2295" w:type="dxa"/>
            <w:vAlign w:val="center"/>
          </w:tcPr>
          <w:p w:rsidR="00D411B3" w:rsidRDefault="00D411B3" w:rsidP="003B3B51">
            <w:r>
              <w:t>$</w:t>
            </w:r>
          </w:p>
        </w:tc>
        <w:tc>
          <w:tcPr>
            <w:tcW w:w="2295" w:type="dxa"/>
            <w:vAlign w:val="center"/>
          </w:tcPr>
          <w:p w:rsidR="00D411B3" w:rsidRDefault="00D411B3" w:rsidP="003B3B51">
            <w:r>
              <w:t>$</w:t>
            </w:r>
          </w:p>
        </w:tc>
      </w:tr>
      <w:tr w:rsidR="00D411B3" w:rsidTr="003B3B51">
        <w:tc>
          <w:tcPr>
            <w:tcW w:w="4698" w:type="dxa"/>
            <w:vAlign w:val="center"/>
          </w:tcPr>
          <w:p w:rsidR="00D411B3" w:rsidRDefault="00D411B3" w:rsidP="003B3B51">
            <w:r w:rsidRPr="00FD28DA">
              <w:t xml:space="preserve">Multiplied by the number of </w:t>
            </w:r>
            <w:r>
              <w:t xml:space="preserve">private school </w:t>
            </w:r>
            <w:r w:rsidRPr="00FD28DA">
              <w:t>children with</w:t>
            </w:r>
            <w:r>
              <w:t xml:space="preserve"> </w:t>
            </w:r>
            <w:r w:rsidRPr="00FD28DA">
              <w:t>disabilities</w:t>
            </w:r>
          </w:p>
        </w:tc>
        <w:tc>
          <w:tcPr>
            <w:tcW w:w="2295" w:type="dxa"/>
            <w:vAlign w:val="center"/>
          </w:tcPr>
          <w:p w:rsidR="00D411B3" w:rsidRDefault="00D411B3" w:rsidP="003B3B51"/>
        </w:tc>
        <w:tc>
          <w:tcPr>
            <w:tcW w:w="2295" w:type="dxa"/>
            <w:vAlign w:val="center"/>
          </w:tcPr>
          <w:p w:rsidR="00D411B3" w:rsidRDefault="00D411B3" w:rsidP="003B3B51"/>
        </w:tc>
      </w:tr>
      <w:tr w:rsidR="00D411B3" w:rsidTr="003B3B51">
        <w:tc>
          <w:tcPr>
            <w:tcW w:w="4698" w:type="dxa"/>
            <w:vAlign w:val="center"/>
          </w:tcPr>
          <w:p w:rsidR="00D411B3" w:rsidRDefault="00D411B3" w:rsidP="003B3B51">
            <w:r w:rsidRPr="00FD28DA">
              <w:t xml:space="preserve">Amount to be expended for </w:t>
            </w:r>
            <w:r>
              <w:t xml:space="preserve">private school children </w:t>
            </w:r>
            <w:r w:rsidRPr="00FD28DA">
              <w:t>with</w:t>
            </w:r>
            <w:r>
              <w:t xml:space="preserve"> </w:t>
            </w:r>
            <w:r w:rsidRPr="00FD28DA">
              <w:t>disabilities</w:t>
            </w:r>
            <w:r>
              <w:t xml:space="preserve"> </w:t>
            </w:r>
            <w:r w:rsidRPr="00E274A2">
              <w:rPr>
                <w:i/>
              </w:rPr>
              <w:t>(to be carried to line 1</w:t>
            </w:r>
            <w:r>
              <w:rPr>
                <w:i/>
              </w:rPr>
              <w:t>9</w:t>
            </w:r>
            <w:r w:rsidRPr="00E274A2">
              <w:rPr>
                <w:i/>
              </w:rPr>
              <w:t xml:space="preserve"> of the BUDGET REQUEST form)</w:t>
            </w:r>
          </w:p>
        </w:tc>
        <w:tc>
          <w:tcPr>
            <w:tcW w:w="2295" w:type="dxa"/>
            <w:vAlign w:val="center"/>
          </w:tcPr>
          <w:p w:rsidR="00D411B3" w:rsidRDefault="00D411B3" w:rsidP="003B3B51">
            <w:r>
              <w:t>$</w:t>
            </w:r>
          </w:p>
        </w:tc>
        <w:tc>
          <w:tcPr>
            <w:tcW w:w="2295" w:type="dxa"/>
            <w:vAlign w:val="center"/>
          </w:tcPr>
          <w:p w:rsidR="00D411B3" w:rsidRDefault="00D411B3" w:rsidP="003B3B51">
            <w:r>
              <w:t>$</w:t>
            </w:r>
          </w:p>
        </w:tc>
      </w:tr>
    </w:tbl>
    <w:p w:rsidR="00D411B3" w:rsidRPr="001B6BCD" w:rsidRDefault="00D411B3" w:rsidP="00D411B3">
      <w:pPr>
        <w:rPr>
          <w:sz w:val="16"/>
          <w:szCs w:val="16"/>
        </w:rPr>
      </w:pPr>
    </w:p>
    <w:p w:rsidR="00D411B3" w:rsidRPr="00E274A2" w:rsidRDefault="00D411B3" w:rsidP="00D411B3">
      <w:r w:rsidRPr="001F20BB">
        <w:t xml:space="preserve">NOTE:  </w:t>
      </w:r>
      <w:r w:rsidRPr="00E274A2">
        <w:t>Proportionate share is calculated using the previous year’s Total Child Count.</w:t>
      </w:r>
    </w:p>
    <w:p w:rsidR="00D411B3" w:rsidRDefault="00D411B3" w:rsidP="00D411B3"/>
    <w:p w:rsidR="00D411B3" w:rsidRDefault="00D411B3" w:rsidP="00D411B3">
      <w:r>
        <w:t>___________________________________________</w:t>
      </w:r>
      <w:r>
        <w:tab/>
        <w:t xml:space="preserve">      _____________________</w:t>
      </w:r>
    </w:p>
    <w:p w:rsidR="00D411B3" w:rsidRPr="001B6BCD" w:rsidRDefault="00D411B3" w:rsidP="00D411B3">
      <w:pPr>
        <w:rPr>
          <w:b/>
        </w:rPr>
      </w:pPr>
      <w:r>
        <w:tab/>
      </w:r>
      <w:r w:rsidRPr="001B6BCD">
        <w:rPr>
          <w:b/>
        </w:rPr>
        <w:t>Superintendent</w:t>
      </w:r>
      <w:r w:rsidRPr="001B6BCD">
        <w:rPr>
          <w:b/>
        </w:rPr>
        <w:tab/>
      </w:r>
      <w:r w:rsidRPr="001B6BCD">
        <w:rPr>
          <w:b/>
        </w:rPr>
        <w:tab/>
      </w:r>
      <w:r w:rsidRPr="001B6BCD">
        <w:rPr>
          <w:b/>
        </w:rPr>
        <w:tab/>
      </w:r>
      <w:r w:rsidRPr="001B6BCD">
        <w:rPr>
          <w:b/>
        </w:rPr>
        <w:tab/>
      </w:r>
      <w:r w:rsidRPr="001B6BCD">
        <w:rPr>
          <w:b/>
        </w:rPr>
        <w:tab/>
      </w:r>
      <w:r w:rsidRPr="001B6BCD">
        <w:rPr>
          <w:b/>
        </w:rPr>
        <w:tab/>
      </w:r>
      <w:r w:rsidRPr="001B6BCD">
        <w:rPr>
          <w:b/>
        </w:rPr>
        <w:tab/>
        <w:t>Date</w:t>
      </w:r>
      <w:r w:rsidRPr="001B6BCD">
        <w:rPr>
          <w:b/>
        </w:rPr>
        <w:tab/>
      </w:r>
      <w:r w:rsidRPr="001B6BCD">
        <w:rPr>
          <w:b/>
        </w:rPr>
        <w:tab/>
      </w:r>
    </w:p>
    <w:p w:rsidR="00D411B3" w:rsidRPr="001B6BCD" w:rsidRDefault="00D411B3" w:rsidP="00D411B3">
      <w:pPr>
        <w:rPr>
          <w:b/>
        </w:rPr>
      </w:pPr>
    </w:p>
    <w:p w:rsidR="00D411B3" w:rsidRPr="00DD3D68" w:rsidRDefault="00D411B3" w:rsidP="00D411B3">
      <w:pPr>
        <w:rPr>
          <w:sz w:val="16"/>
          <w:szCs w:val="16"/>
        </w:rPr>
      </w:pPr>
      <w:r>
        <w:t>___________________________________________                _____________________</w:t>
      </w:r>
    </w:p>
    <w:p w:rsidR="00D411B3" w:rsidRDefault="00D411B3" w:rsidP="00D411B3">
      <w:pPr>
        <w:pStyle w:val="Title"/>
        <w:jc w:val="left"/>
      </w:pPr>
      <w:r>
        <w:t xml:space="preserve">           Supervisor of Special Education                                                      Date</w:t>
      </w:r>
    </w:p>
    <w:p w:rsidR="00F8430D" w:rsidRDefault="00F8430D" w:rsidP="006B6A3C"/>
    <w:sectPr w:rsidR="00F8430D" w:rsidSect="00D4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8D" w:rsidRDefault="0053378D" w:rsidP="00395555">
      <w:r>
        <w:separator/>
      </w:r>
    </w:p>
  </w:endnote>
  <w:endnote w:type="continuationSeparator" w:id="0">
    <w:p w:rsidR="0053378D" w:rsidRDefault="0053378D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8D" w:rsidRDefault="0053378D" w:rsidP="00395555">
      <w:r>
        <w:separator/>
      </w:r>
    </w:p>
  </w:footnote>
  <w:footnote w:type="continuationSeparator" w:id="0">
    <w:p w:rsidR="0053378D" w:rsidRDefault="0053378D" w:rsidP="0039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0BEA"/>
    <w:rsid w:val="00054FB4"/>
    <w:rsid w:val="00077A22"/>
    <w:rsid w:val="00137FB2"/>
    <w:rsid w:val="00311CDF"/>
    <w:rsid w:val="00395555"/>
    <w:rsid w:val="003E6921"/>
    <w:rsid w:val="0053378D"/>
    <w:rsid w:val="0059286F"/>
    <w:rsid w:val="006B6A3C"/>
    <w:rsid w:val="00C8079C"/>
    <w:rsid w:val="00CD0A54"/>
    <w:rsid w:val="00D22A45"/>
    <w:rsid w:val="00D411B3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4038E-AD30-47DC-8A4A-EA21361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2016-05-24T17:48:00Z</dcterms:created>
  <dcterms:modified xsi:type="dcterms:W3CDTF">2016-05-24T17:48:00Z</dcterms:modified>
</cp:coreProperties>
</file>