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891" w:rsidRDefault="00300891" w:rsidP="00300891">
      <w:pPr>
        <w:ind w:left="20"/>
        <w:contextualSpacing/>
        <w:jc w:val="center"/>
        <w:rPr>
          <w:b/>
          <w:bCs/>
          <w:color w:val="000000"/>
          <w:sz w:val="28"/>
          <w:szCs w:val="28"/>
        </w:rPr>
      </w:pPr>
      <w:r>
        <w:rPr>
          <w:b/>
          <w:bCs/>
          <w:color w:val="000000"/>
          <w:sz w:val="28"/>
          <w:szCs w:val="28"/>
        </w:rPr>
        <w:t xml:space="preserve">Becoming A National </w:t>
      </w:r>
      <w:proofErr w:type="gramStart"/>
      <w:r>
        <w:rPr>
          <w:b/>
          <w:bCs/>
          <w:color w:val="000000"/>
          <w:sz w:val="28"/>
          <w:szCs w:val="28"/>
        </w:rPr>
        <w:t>Board Certified</w:t>
      </w:r>
      <w:proofErr w:type="gramEnd"/>
      <w:r>
        <w:rPr>
          <w:b/>
          <w:bCs/>
          <w:color w:val="000000"/>
          <w:sz w:val="28"/>
          <w:szCs w:val="28"/>
        </w:rPr>
        <w:t xml:space="preserve"> Teacher</w:t>
      </w:r>
    </w:p>
    <w:p w:rsidR="00300891" w:rsidRDefault="00300891" w:rsidP="00300891">
      <w:pPr>
        <w:rPr>
          <w:color w:val="222222"/>
          <w:highlight w:val="white"/>
        </w:rPr>
      </w:pPr>
    </w:p>
    <w:p w:rsidR="00300891" w:rsidRDefault="00300891" w:rsidP="00300891">
      <w:pPr>
        <w:rPr>
          <w:b/>
          <w:bCs/>
          <w:sz w:val="24"/>
          <w:szCs w:val="24"/>
        </w:rPr>
      </w:pPr>
      <w:r>
        <w:rPr>
          <w:b/>
          <w:bCs/>
          <w:sz w:val="24"/>
          <w:szCs w:val="24"/>
        </w:rPr>
        <w:t xml:space="preserve">National Board Certification (NBC)--What is it? </w:t>
      </w:r>
      <w:bookmarkStart w:id="0" w:name="_GoBack"/>
      <w:bookmarkEnd w:id="0"/>
    </w:p>
    <w:p w:rsidR="00300891" w:rsidRDefault="00300891" w:rsidP="00300891">
      <w:pPr>
        <w:rPr>
          <w:b/>
          <w:bCs/>
          <w:sz w:val="24"/>
          <w:szCs w:val="24"/>
        </w:rPr>
      </w:pPr>
    </w:p>
    <w:p w:rsidR="00300891" w:rsidRDefault="00300891" w:rsidP="00300891">
      <w:pPr>
        <w:rPr>
          <w:sz w:val="24"/>
          <w:szCs w:val="24"/>
        </w:rPr>
      </w:pPr>
      <w:r>
        <w:rPr>
          <w:sz w:val="24"/>
          <w:szCs w:val="24"/>
        </w:rPr>
        <w:t xml:space="preserve">National Board Certification is the education profession’s stamp of accomplished teaching created by teachers for teachers.  National Board of Professional Teaching Standards (NBPTS) is an independent, non-profit organization working to advance accomplished teaching for all students.  In Mississippi, the World Class Teaching Programs (WCTP) partner with NBPTS to advance the quality of teaching and learning. Eligible candidates </w:t>
      </w:r>
      <w:r>
        <w:rPr>
          <w:sz w:val="24"/>
          <w:szCs w:val="24"/>
        </w:rPr>
        <w:t xml:space="preserve">possess a valid state license, </w:t>
      </w:r>
      <w:r>
        <w:rPr>
          <w:sz w:val="24"/>
          <w:szCs w:val="24"/>
        </w:rPr>
        <w:t xml:space="preserve">three years of teaching experience, and a bachelor’s degree. </w:t>
      </w:r>
    </w:p>
    <w:p w:rsidR="00300891" w:rsidRDefault="00300891" w:rsidP="00300891">
      <w:pPr>
        <w:rPr>
          <w:sz w:val="24"/>
          <w:szCs w:val="24"/>
        </w:rPr>
      </w:pPr>
    </w:p>
    <w:p w:rsidR="00300891" w:rsidRDefault="00300891" w:rsidP="00300891">
      <w:pPr>
        <w:rPr>
          <w:b/>
          <w:bCs/>
          <w:sz w:val="24"/>
          <w:szCs w:val="24"/>
        </w:rPr>
      </w:pPr>
      <w:r>
        <w:rPr>
          <w:b/>
          <w:bCs/>
          <w:sz w:val="24"/>
          <w:szCs w:val="24"/>
        </w:rPr>
        <w:t>The following linked websites contain the most up-to-date information:</w:t>
      </w:r>
    </w:p>
    <w:p w:rsidR="00300891" w:rsidRDefault="00300891" w:rsidP="00300891">
      <w:pPr>
        <w:rPr>
          <w:color w:val="1F497D"/>
          <w:sz w:val="24"/>
          <w:szCs w:val="24"/>
        </w:rPr>
      </w:pPr>
    </w:p>
    <w:p w:rsidR="00300891" w:rsidRDefault="00300891" w:rsidP="00300891">
      <w:pPr>
        <w:rPr>
          <w:sz w:val="24"/>
          <w:szCs w:val="24"/>
        </w:rPr>
      </w:pPr>
      <w:hyperlink r:id="rId4" w:history="1">
        <w:r>
          <w:rPr>
            <w:rStyle w:val="Hyperlink"/>
            <w:sz w:val="24"/>
            <w:szCs w:val="24"/>
          </w:rPr>
          <w:t>http://www.mde.k12.ms.us/OTC/NBC</w:t>
        </w:r>
      </w:hyperlink>
    </w:p>
    <w:p w:rsidR="00300891" w:rsidRDefault="00300891" w:rsidP="00300891">
      <w:pPr>
        <w:rPr>
          <w:sz w:val="24"/>
          <w:szCs w:val="24"/>
        </w:rPr>
      </w:pPr>
    </w:p>
    <w:p w:rsidR="00300891" w:rsidRDefault="00300891" w:rsidP="00300891">
      <w:pPr>
        <w:rPr>
          <w:color w:val="0000FF"/>
          <w:sz w:val="24"/>
          <w:szCs w:val="24"/>
        </w:rPr>
      </w:pPr>
      <w:hyperlink r:id="rId5" w:history="1">
        <w:r>
          <w:rPr>
            <w:rStyle w:val="Hyperlink"/>
            <w:color w:val="0000FF"/>
            <w:sz w:val="24"/>
            <w:szCs w:val="24"/>
            <w:highlight w:val="white"/>
          </w:rPr>
          <w:t>www.nbpts.org/who-we-are</w:t>
        </w:r>
      </w:hyperlink>
      <w:r>
        <w:rPr>
          <w:color w:val="0000FF"/>
          <w:sz w:val="24"/>
          <w:szCs w:val="24"/>
        </w:rPr>
        <w:t xml:space="preserve"> </w:t>
      </w:r>
    </w:p>
    <w:p w:rsidR="00300891" w:rsidRDefault="00300891" w:rsidP="00300891">
      <w:pPr>
        <w:rPr>
          <w:color w:val="000000"/>
          <w:sz w:val="24"/>
          <w:szCs w:val="24"/>
        </w:rPr>
      </w:pPr>
    </w:p>
    <w:p w:rsidR="00300891" w:rsidRDefault="00300891" w:rsidP="00300891">
      <w:pPr>
        <w:rPr>
          <w:b/>
          <w:bCs/>
          <w:sz w:val="24"/>
          <w:szCs w:val="24"/>
        </w:rPr>
      </w:pPr>
      <w:r>
        <w:rPr>
          <w:b/>
          <w:bCs/>
          <w:sz w:val="24"/>
          <w:szCs w:val="24"/>
          <w:highlight w:val="white"/>
        </w:rPr>
        <w:t>The process--What can I expect as a candidate?</w:t>
      </w:r>
    </w:p>
    <w:p w:rsidR="00300891" w:rsidRDefault="00300891" w:rsidP="00300891">
      <w:pPr>
        <w:rPr>
          <w:b/>
          <w:bCs/>
          <w:sz w:val="24"/>
          <w:szCs w:val="24"/>
        </w:rPr>
      </w:pPr>
    </w:p>
    <w:p w:rsidR="00300891" w:rsidRDefault="00300891" w:rsidP="00300891">
      <w:pPr>
        <w:rPr>
          <w:color w:val="222222"/>
          <w:sz w:val="24"/>
          <w:szCs w:val="24"/>
        </w:rPr>
      </w:pPr>
      <w:hyperlink r:id="rId6" w:history="1">
        <w:r>
          <w:rPr>
            <w:rStyle w:val="Hyperlink"/>
            <w:sz w:val="24"/>
            <w:szCs w:val="24"/>
            <w:highlight w:val="white"/>
          </w:rPr>
          <w:t>www.boardcertifiedteachers.org/for-candidates</w:t>
        </w:r>
      </w:hyperlink>
      <w:r>
        <w:rPr>
          <w:color w:val="222222"/>
          <w:sz w:val="24"/>
          <w:szCs w:val="24"/>
          <w:highlight w:val="white"/>
        </w:rPr>
        <w:t xml:space="preserve"> </w:t>
      </w:r>
    </w:p>
    <w:p w:rsidR="00300891" w:rsidRDefault="00300891" w:rsidP="00300891">
      <w:pPr>
        <w:rPr>
          <w:color w:val="000000"/>
          <w:sz w:val="24"/>
          <w:szCs w:val="24"/>
        </w:rPr>
      </w:pPr>
    </w:p>
    <w:p w:rsidR="00300891" w:rsidRDefault="00300891" w:rsidP="00300891">
      <w:pPr>
        <w:rPr>
          <w:sz w:val="24"/>
          <w:szCs w:val="24"/>
        </w:rPr>
      </w:pPr>
      <w:r>
        <w:rPr>
          <w:b/>
          <w:bCs/>
          <w:sz w:val="24"/>
          <w:szCs w:val="24"/>
          <w:highlight w:val="white"/>
        </w:rPr>
        <w:t>The benefits--Why should I certify</w:t>
      </w:r>
      <w:r>
        <w:rPr>
          <w:sz w:val="24"/>
          <w:szCs w:val="24"/>
          <w:highlight w:val="white"/>
        </w:rPr>
        <w:t>?</w:t>
      </w:r>
    </w:p>
    <w:p w:rsidR="00300891" w:rsidRDefault="00300891" w:rsidP="00300891">
      <w:pPr>
        <w:rPr>
          <w:sz w:val="24"/>
          <w:szCs w:val="24"/>
        </w:rPr>
      </w:pPr>
    </w:p>
    <w:p w:rsidR="00300891" w:rsidRDefault="00300891" w:rsidP="00300891">
      <w:pPr>
        <w:rPr>
          <w:color w:val="0000FF"/>
          <w:sz w:val="24"/>
          <w:szCs w:val="24"/>
        </w:rPr>
      </w:pPr>
      <w:hyperlink r:id="rId7" w:history="1">
        <w:r>
          <w:rPr>
            <w:rStyle w:val="Hyperlink"/>
            <w:color w:val="0000FF"/>
            <w:sz w:val="24"/>
            <w:szCs w:val="24"/>
            <w:highlight w:val="white"/>
          </w:rPr>
          <w:t>www.boardcertifiedteachers.org/in-your-state/mississippi</w:t>
        </w:r>
      </w:hyperlink>
      <w:r>
        <w:rPr>
          <w:color w:val="0000FF"/>
          <w:sz w:val="24"/>
          <w:szCs w:val="24"/>
        </w:rPr>
        <w:t xml:space="preserve">   </w:t>
      </w:r>
    </w:p>
    <w:p w:rsidR="00300891" w:rsidRDefault="00300891" w:rsidP="00300891">
      <w:pPr>
        <w:rPr>
          <w:color w:val="000000"/>
          <w:sz w:val="24"/>
          <w:szCs w:val="24"/>
        </w:rPr>
      </w:pPr>
    </w:p>
    <w:p w:rsidR="00B83EBC" w:rsidRDefault="00B83EBC"/>
    <w:sectPr w:rsidR="00B83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91"/>
    <w:rsid w:val="00300891"/>
    <w:rsid w:val="003F2218"/>
    <w:rsid w:val="00B8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2429"/>
  <w15:chartTrackingRefBased/>
  <w15:docId w15:val="{577E213E-DFE5-41E9-96D6-1FC9043E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8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08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ardcertifiedteachers.org/in-your-state/mississipp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ardcertifiedteachers.org/for-candidates" TargetMode="External"/><Relationship Id="rId5" Type="http://schemas.openxmlformats.org/officeDocument/2006/relationships/hyperlink" Target="http://www.nbpts.org/who-we-are" TargetMode="External"/><Relationship Id="rId4" Type="http://schemas.openxmlformats.org/officeDocument/2006/relationships/hyperlink" Target="http://www.mde.k12.ms.us/OTC/NB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Greer</dc:creator>
  <cp:keywords/>
  <dc:description/>
  <cp:lastModifiedBy>Joyce Greer</cp:lastModifiedBy>
  <cp:revision>1</cp:revision>
  <dcterms:created xsi:type="dcterms:W3CDTF">2017-09-12T17:20:00Z</dcterms:created>
  <dcterms:modified xsi:type="dcterms:W3CDTF">2017-09-12T17:22:00Z</dcterms:modified>
</cp:coreProperties>
</file>