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2F" w:rsidRPr="009D2D59" w:rsidRDefault="0069642F" w:rsidP="0069642F">
      <w:pPr>
        <w:spacing w:after="0" w:line="360" w:lineRule="auto"/>
        <w:ind w:left="10"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D59">
        <w:rPr>
          <w:rFonts w:ascii="Times New Roman" w:hAnsi="Times New Roman" w:cs="Times New Roman"/>
          <w:b/>
          <w:sz w:val="28"/>
          <w:szCs w:val="28"/>
        </w:rPr>
        <w:t>NEWTON MUNICIPAL SCHOOL DISTRICT</w:t>
      </w:r>
    </w:p>
    <w:p w:rsidR="0069642F" w:rsidRPr="009D2D59" w:rsidRDefault="0069642F" w:rsidP="0069642F">
      <w:pPr>
        <w:spacing w:after="0" w:line="480" w:lineRule="auto"/>
        <w:ind w:left="10" w:right="3"/>
        <w:jc w:val="center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1CC24A8" wp14:editId="1FA71A20">
            <wp:extent cx="847725" cy="81658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D59">
        <w:rPr>
          <w:rFonts w:ascii="Times New Roman" w:hAnsi="Times New Roman" w:cs="Times New Roman"/>
          <w:b/>
          <w:szCs w:val="24"/>
        </w:rPr>
        <w:t xml:space="preserve"> </w:t>
      </w:r>
    </w:p>
    <w:p w:rsidR="0069642F" w:rsidRPr="009D2D59" w:rsidRDefault="0069642F" w:rsidP="0069642F">
      <w:pPr>
        <w:spacing w:after="0" w:line="252" w:lineRule="auto"/>
        <w:ind w:left="10" w:right="1"/>
        <w:jc w:val="center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b/>
          <w:szCs w:val="24"/>
        </w:rPr>
        <w:t xml:space="preserve">JOB DESCRIPTION </w:t>
      </w:r>
    </w:p>
    <w:p w:rsidR="004C1A9F" w:rsidRPr="009D2D59" w:rsidRDefault="0069642F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b/>
          <w:szCs w:val="24"/>
        </w:rPr>
        <w:t>TITLE:</w:t>
      </w:r>
      <w:r w:rsidRPr="009D2D59">
        <w:rPr>
          <w:rFonts w:ascii="Times New Roman" w:hAnsi="Times New Roman" w:cs="Times New Roman"/>
          <w:szCs w:val="24"/>
        </w:rPr>
        <w:t xml:space="preserve"> Principal – Secondary                                                 </w:t>
      </w:r>
      <w:r w:rsidRPr="009D2D59">
        <w:rPr>
          <w:rFonts w:ascii="Times New Roman" w:hAnsi="Times New Roman" w:cs="Times New Roman"/>
          <w:color w:val="C00000"/>
          <w:szCs w:val="24"/>
        </w:rPr>
        <w:t xml:space="preserve"> </w:t>
      </w:r>
    </w:p>
    <w:p w:rsidR="004C1A9F" w:rsidRPr="009D2D59" w:rsidRDefault="0069642F">
      <w:pPr>
        <w:spacing w:after="14" w:line="259" w:lineRule="auto"/>
        <w:ind w:left="0" w:firstLine="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b/>
          <w:szCs w:val="24"/>
        </w:rPr>
        <w:t xml:space="preserve"> </w:t>
      </w:r>
    </w:p>
    <w:p w:rsidR="004C1A9F" w:rsidRPr="009D2D59" w:rsidRDefault="0069642F">
      <w:pPr>
        <w:tabs>
          <w:tab w:val="center" w:pos="2880"/>
        </w:tabs>
        <w:spacing w:after="66" w:line="259" w:lineRule="auto"/>
        <w:ind w:left="-15" w:firstLine="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b/>
          <w:szCs w:val="24"/>
        </w:rPr>
        <w:t>QUALIFICATIONS:</w:t>
      </w:r>
      <w:r w:rsidRPr="009D2D59">
        <w:rPr>
          <w:rFonts w:ascii="Times New Roman" w:hAnsi="Times New Roman" w:cs="Times New Roman"/>
          <w:szCs w:val="24"/>
        </w:rPr>
        <w:t xml:space="preserve"> </w:t>
      </w:r>
      <w:r w:rsidRPr="009D2D59">
        <w:rPr>
          <w:rFonts w:ascii="Times New Roman" w:hAnsi="Times New Roman" w:cs="Times New Roman"/>
          <w:szCs w:val="24"/>
        </w:rPr>
        <w:tab/>
        <w:t xml:space="preserve"> </w:t>
      </w:r>
    </w:p>
    <w:p w:rsidR="004C1A9F" w:rsidRPr="009D2D59" w:rsidRDefault="009D2D59">
      <w:pPr>
        <w:numPr>
          <w:ilvl w:val="0"/>
          <w:numId w:val="1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>Proper certification as required by the Mississippi Educator Licensure Department. (</w:t>
      </w:r>
      <w:r w:rsidR="0069642F" w:rsidRPr="009D2D59">
        <w:rPr>
          <w:rFonts w:ascii="Times New Roman" w:hAnsi="Times New Roman" w:cs="Times New Roman"/>
          <w:szCs w:val="24"/>
        </w:rPr>
        <w:t>AA certificate in</w:t>
      </w:r>
      <w:r w:rsidRPr="009D2D59">
        <w:rPr>
          <w:rFonts w:ascii="Times New Roman" w:hAnsi="Times New Roman" w:cs="Times New Roman"/>
          <w:szCs w:val="24"/>
        </w:rPr>
        <w:t xml:space="preserve"> Administration and Supervision)</w:t>
      </w:r>
    </w:p>
    <w:p w:rsidR="004C1A9F" w:rsidRPr="009D2D59" w:rsidRDefault="009D2D59">
      <w:pPr>
        <w:numPr>
          <w:ilvl w:val="0"/>
          <w:numId w:val="1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</w:rPr>
        <w:t>A minimum of five years of experience in the field of public education, including experience as a classroom teacher preferred.</w:t>
      </w:r>
      <w:r w:rsidR="0069642F" w:rsidRPr="009D2D59">
        <w:rPr>
          <w:rFonts w:ascii="Times New Roman" w:hAnsi="Times New Roman" w:cs="Times New Roman"/>
          <w:szCs w:val="24"/>
        </w:rPr>
        <w:t xml:space="preserve"> </w:t>
      </w:r>
    </w:p>
    <w:p w:rsidR="004C1A9F" w:rsidRPr="009D2D59" w:rsidRDefault="0069642F">
      <w:pPr>
        <w:numPr>
          <w:ilvl w:val="0"/>
          <w:numId w:val="1"/>
        </w:numPr>
        <w:spacing w:after="2"/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Evidence of administrative capabilities including, but not limited to previous administrative assignments </w:t>
      </w:r>
    </w:p>
    <w:p w:rsidR="009D2D59" w:rsidRPr="009D2D59" w:rsidRDefault="009D2D59" w:rsidP="009D2D59">
      <w:pPr>
        <w:numPr>
          <w:ilvl w:val="0"/>
          <w:numId w:val="1"/>
        </w:numPr>
        <w:spacing w:after="84"/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Such alternatives to the above qualifications as the Board may find appropriate and acceptable. </w:t>
      </w:r>
    </w:p>
    <w:p w:rsidR="004C1A9F" w:rsidRPr="009D2D59" w:rsidRDefault="0069642F">
      <w:pPr>
        <w:spacing w:after="0" w:line="259" w:lineRule="auto"/>
        <w:ind w:left="720" w:firstLine="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 </w:t>
      </w:r>
    </w:p>
    <w:p w:rsidR="009D2D59" w:rsidRPr="009D2D59" w:rsidRDefault="009D2D59" w:rsidP="009D2D59">
      <w:pPr>
        <w:pStyle w:val="Default"/>
        <w:ind w:left="2160" w:hanging="2160"/>
        <w:jc w:val="both"/>
        <w:rPr>
          <w:b/>
          <w:bCs/>
        </w:rPr>
      </w:pPr>
      <w:r w:rsidRPr="009D2D59">
        <w:rPr>
          <w:b/>
          <w:bCs/>
        </w:rPr>
        <w:t xml:space="preserve">SUPERVISES: </w:t>
      </w:r>
    </w:p>
    <w:p w:rsidR="009D2D59" w:rsidRPr="009D2D59" w:rsidRDefault="009D2D59" w:rsidP="009D2D59">
      <w:pPr>
        <w:pStyle w:val="Default"/>
        <w:ind w:left="2160" w:hanging="2160"/>
        <w:jc w:val="both"/>
      </w:pPr>
      <w:r w:rsidRPr="009D2D59">
        <w:t xml:space="preserve">1. Certified Staff </w:t>
      </w:r>
    </w:p>
    <w:p w:rsidR="009D2D59" w:rsidRPr="009D2D59" w:rsidRDefault="009D2D59" w:rsidP="009D2D59">
      <w:pPr>
        <w:pStyle w:val="Default"/>
        <w:ind w:left="2160" w:hanging="2160"/>
        <w:jc w:val="both"/>
      </w:pPr>
      <w:r w:rsidRPr="009D2D59">
        <w:t xml:space="preserve">2. Classified Staff </w:t>
      </w:r>
    </w:p>
    <w:p w:rsidR="009D2D59" w:rsidRPr="009D2D59" w:rsidRDefault="009D2D59" w:rsidP="009D2D59">
      <w:pPr>
        <w:pStyle w:val="Default"/>
        <w:ind w:left="2160" w:hanging="2160"/>
        <w:jc w:val="both"/>
      </w:pPr>
      <w:r w:rsidRPr="009D2D59">
        <w:t xml:space="preserve">3. Bus Drivers </w:t>
      </w:r>
    </w:p>
    <w:p w:rsidR="009D2D59" w:rsidRPr="009D2D59" w:rsidRDefault="009D2D59" w:rsidP="009D2D59">
      <w:pPr>
        <w:pStyle w:val="Default"/>
        <w:ind w:left="2160" w:hanging="2160"/>
        <w:jc w:val="both"/>
      </w:pPr>
      <w:r w:rsidRPr="009D2D59">
        <w:t xml:space="preserve">4. Student Teachers </w:t>
      </w:r>
    </w:p>
    <w:p w:rsidR="009D2D59" w:rsidRPr="009D2D59" w:rsidRDefault="009D2D59" w:rsidP="009D2D59">
      <w:pPr>
        <w:pStyle w:val="Default"/>
        <w:ind w:left="2160" w:hanging="2160"/>
        <w:jc w:val="both"/>
      </w:pPr>
      <w:r w:rsidRPr="009D2D59">
        <w:t xml:space="preserve">5. Volunteers </w:t>
      </w:r>
    </w:p>
    <w:p w:rsidR="009D2D59" w:rsidRPr="009D2D59" w:rsidRDefault="009D2D59" w:rsidP="009D2D59">
      <w:pPr>
        <w:pStyle w:val="Default"/>
        <w:ind w:left="2160" w:hanging="2160"/>
        <w:jc w:val="both"/>
      </w:pPr>
      <w:r w:rsidRPr="009D2D59">
        <w:t xml:space="preserve">6. Pupils </w:t>
      </w:r>
    </w:p>
    <w:p w:rsidR="004C1A9F" w:rsidRPr="009D2D59" w:rsidRDefault="004C1A9F">
      <w:pPr>
        <w:spacing w:after="14" w:line="259" w:lineRule="auto"/>
        <w:ind w:left="0" w:firstLine="0"/>
        <w:rPr>
          <w:rFonts w:ascii="Times New Roman" w:hAnsi="Times New Roman" w:cs="Times New Roman"/>
          <w:szCs w:val="24"/>
        </w:rPr>
      </w:pPr>
    </w:p>
    <w:p w:rsidR="004C1A9F" w:rsidRPr="009D2D59" w:rsidRDefault="0069642F">
      <w:pPr>
        <w:tabs>
          <w:tab w:val="center" w:pos="2869"/>
        </w:tabs>
        <w:spacing w:after="11"/>
        <w:ind w:left="0" w:firstLine="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b/>
          <w:szCs w:val="24"/>
        </w:rPr>
        <w:t xml:space="preserve">REPORTS TO: </w:t>
      </w:r>
      <w:r w:rsidRPr="009D2D59">
        <w:rPr>
          <w:rFonts w:ascii="Times New Roman" w:hAnsi="Times New Roman" w:cs="Times New Roman"/>
          <w:b/>
          <w:szCs w:val="24"/>
        </w:rPr>
        <w:tab/>
      </w:r>
      <w:r w:rsidRPr="009D2D59">
        <w:rPr>
          <w:rFonts w:ascii="Times New Roman" w:hAnsi="Times New Roman" w:cs="Times New Roman"/>
          <w:szCs w:val="24"/>
        </w:rPr>
        <w:t xml:space="preserve">Superintendent  </w:t>
      </w:r>
    </w:p>
    <w:p w:rsidR="004C1A9F" w:rsidRPr="009D2D59" w:rsidRDefault="0069642F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 </w:t>
      </w:r>
    </w:p>
    <w:p w:rsidR="004C1A9F" w:rsidRPr="009D2D59" w:rsidRDefault="0069642F">
      <w:pPr>
        <w:spacing w:after="0" w:line="259" w:lineRule="auto"/>
        <w:ind w:left="-5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b/>
          <w:szCs w:val="24"/>
        </w:rPr>
        <w:t>JOB GOAL:</w:t>
      </w:r>
      <w:r w:rsidRPr="009D2D59">
        <w:rPr>
          <w:rFonts w:ascii="Times New Roman" w:hAnsi="Times New Roman" w:cs="Times New Roman"/>
          <w:szCs w:val="24"/>
        </w:rPr>
        <w:t xml:space="preserve"> </w:t>
      </w:r>
    </w:p>
    <w:p w:rsidR="004C1A9F" w:rsidRPr="009D2D59" w:rsidRDefault="0069642F">
      <w:pPr>
        <w:spacing w:after="0"/>
        <w:ind w:left="1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To provide on-site administration and execution of the district educational programs, policies, and regulations; development of school mission goals and objectives; allocation of financial and human resources within school programs in accordance with budgetary requirements; and facilitation of cooperative community relations to ensure the quality of instruction for all students in a safe and healthy environment. </w:t>
      </w:r>
    </w:p>
    <w:p w:rsidR="004C1A9F" w:rsidRPr="009D2D59" w:rsidRDefault="0069642F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 </w:t>
      </w:r>
    </w:p>
    <w:p w:rsidR="004C1A9F" w:rsidRPr="009D2D59" w:rsidRDefault="0069642F">
      <w:pPr>
        <w:spacing w:after="0" w:line="259" w:lineRule="auto"/>
        <w:ind w:left="-5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b/>
          <w:szCs w:val="24"/>
        </w:rPr>
        <w:t>TYPICAL DUTIES AND RESPONSIBILITIES:</w:t>
      </w:r>
      <w:r w:rsidRPr="009D2D59">
        <w:rPr>
          <w:rFonts w:ascii="Times New Roman" w:hAnsi="Times New Roman" w:cs="Times New Roman"/>
          <w:szCs w:val="24"/>
        </w:rPr>
        <w:t xml:space="preserve"> </w:t>
      </w:r>
    </w:p>
    <w:p w:rsidR="004C1A9F" w:rsidRPr="009D2D59" w:rsidRDefault="0069642F">
      <w:pPr>
        <w:ind w:left="1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Such duties and responsibilities as may be assigned, including but not limited to: </w:t>
      </w:r>
    </w:p>
    <w:p w:rsidR="004C1A9F" w:rsidRPr="009D2D59" w:rsidRDefault="0069642F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Attends school board, district, staff, and other meetings and serves on committees </w:t>
      </w:r>
    </w:p>
    <w:p w:rsidR="004C1A9F" w:rsidRPr="009D2D59" w:rsidRDefault="0069642F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Advises district personnel of needs </w:t>
      </w:r>
    </w:p>
    <w:p w:rsidR="004C1A9F" w:rsidRPr="009D2D59" w:rsidRDefault="0069642F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Communicates and interprets policies to faculty, staff, students, and parents </w:t>
      </w:r>
    </w:p>
    <w:p w:rsidR="004C1A9F" w:rsidRPr="009D2D59" w:rsidRDefault="0069642F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Develops programs to include teacher, student, and community input into the decision making process </w:t>
      </w:r>
    </w:p>
    <w:p w:rsidR="004C1A9F" w:rsidRPr="009D2D59" w:rsidRDefault="0069642F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lastRenderedPageBreak/>
        <w:t xml:space="preserve">Recommends the employment of personnel </w:t>
      </w:r>
    </w:p>
    <w:p w:rsidR="004C1A9F" w:rsidRPr="009D2D59" w:rsidRDefault="0069642F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Conducts teacher orientation </w:t>
      </w:r>
    </w:p>
    <w:p w:rsidR="004C1A9F" w:rsidRPr="009D2D59" w:rsidRDefault="0069642F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Conducts staff and faculty meetings </w:t>
      </w:r>
    </w:p>
    <w:p w:rsidR="004C1A9F" w:rsidRPr="009D2D59" w:rsidRDefault="0069642F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Implements behavior designed to achieve high morale of faculty and staff </w:t>
      </w:r>
    </w:p>
    <w:p w:rsidR="004C1A9F" w:rsidRPr="009D2D59" w:rsidRDefault="0069642F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Provides appropriate avenues for conflict resolutions for faculty and staff </w:t>
      </w:r>
    </w:p>
    <w:p w:rsidR="004C1A9F" w:rsidRPr="009D2D59" w:rsidRDefault="0069642F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Organizes and directs advisory groups and committees </w:t>
      </w:r>
    </w:p>
    <w:p w:rsidR="004C1A9F" w:rsidRPr="009D2D59" w:rsidRDefault="0069642F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Informs staff of their duties and responsibilities </w:t>
      </w:r>
    </w:p>
    <w:p w:rsidR="004C1A9F" w:rsidRPr="009D2D59" w:rsidRDefault="0069642F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Organizes and supervises student services (registration, scheduling, programming, attendance, grade reports, guidance reports, and local, state, and federal reports) </w:t>
      </w:r>
    </w:p>
    <w:p w:rsidR="004C1A9F" w:rsidRPr="009D2D59" w:rsidRDefault="0069642F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Maintains student discipline </w:t>
      </w:r>
    </w:p>
    <w:p w:rsidR="004C1A9F" w:rsidRPr="009D2D59" w:rsidRDefault="0069642F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Provides for the health, safety, and welfare of the students at all times </w:t>
      </w:r>
    </w:p>
    <w:p w:rsidR="004C1A9F" w:rsidRPr="009D2D59" w:rsidRDefault="0069642F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Supervises extracurricular activities </w:t>
      </w:r>
    </w:p>
    <w:p w:rsidR="004C1A9F" w:rsidRPr="009D2D59" w:rsidRDefault="0069642F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Procures and distributes instructional supplies and equipment   </w:t>
      </w:r>
    </w:p>
    <w:p w:rsidR="004C1A9F" w:rsidRPr="009D2D59" w:rsidRDefault="0069642F" w:rsidP="009776F3">
      <w:pPr>
        <w:numPr>
          <w:ilvl w:val="0"/>
          <w:numId w:val="2"/>
        </w:numPr>
        <w:spacing w:after="11"/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Works with other administrators in the articulation of the educational program </w:t>
      </w:r>
    </w:p>
    <w:p w:rsidR="004C1A9F" w:rsidRPr="009D2D59" w:rsidRDefault="0069642F" w:rsidP="009776F3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Conducts group and individual teacher conferences; and visits classrooms for the </w:t>
      </w:r>
    </w:p>
    <w:p w:rsidR="004C1A9F" w:rsidRPr="009D2D59" w:rsidRDefault="0069642F">
      <w:pPr>
        <w:ind w:left="73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improvement of instruction </w:t>
      </w:r>
    </w:p>
    <w:p w:rsidR="004C1A9F" w:rsidRPr="009D2D59" w:rsidRDefault="0069642F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Serves on district curriculum committees </w:t>
      </w:r>
    </w:p>
    <w:p w:rsidR="004C1A9F" w:rsidRPr="009D2D59" w:rsidRDefault="0069642F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Evaluates instruction </w:t>
      </w:r>
    </w:p>
    <w:p w:rsidR="004C1A9F" w:rsidRPr="009D2D59" w:rsidRDefault="0069642F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Utilizes state instruments proficiently to evaluate teachers  </w:t>
      </w:r>
    </w:p>
    <w:p w:rsidR="004C1A9F" w:rsidRPr="009D2D59" w:rsidRDefault="0069642F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Inspects the site and </w:t>
      </w:r>
      <w:proofErr w:type="spellStart"/>
      <w:r w:rsidRPr="009D2D59">
        <w:rPr>
          <w:rFonts w:ascii="Times New Roman" w:hAnsi="Times New Roman" w:cs="Times New Roman"/>
          <w:szCs w:val="24"/>
        </w:rPr>
        <w:t>reports</w:t>
      </w:r>
      <w:proofErr w:type="spellEnd"/>
      <w:r w:rsidRPr="009D2D59">
        <w:rPr>
          <w:rFonts w:ascii="Times New Roman" w:hAnsi="Times New Roman" w:cs="Times New Roman"/>
          <w:szCs w:val="24"/>
        </w:rPr>
        <w:t xml:space="preserve"> needs (ensures cleanliness, etc.) </w:t>
      </w:r>
    </w:p>
    <w:p w:rsidR="004C1A9F" w:rsidRPr="009D2D59" w:rsidRDefault="0069642F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Prepares reports as necessary </w:t>
      </w:r>
    </w:p>
    <w:p w:rsidR="004C1A9F" w:rsidRPr="009D2D59" w:rsidRDefault="0069642F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Maintains inventories </w:t>
      </w:r>
    </w:p>
    <w:p w:rsidR="004C1A9F" w:rsidRPr="009D2D59" w:rsidRDefault="0069642F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Supervises office staff </w:t>
      </w:r>
    </w:p>
    <w:p w:rsidR="004C1A9F" w:rsidRPr="009D2D59" w:rsidRDefault="0069642F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Supervises handling of money </w:t>
      </w:r>
    </w:p>
    <w:p w:rsidR="004C1A9F" w:rsidRPr="009D2D59" w:rsidRDefault="0069642F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Prepares routine correspondence </w:t>
      </w:r>
    </w:p>
    <w:p w:rsidR="004C1A9F" w:rsidRPr="009D2D59" w:rsidRDefault="0069642F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Prepares and disseminates school bulletins and handbooks </w:t>
      </w:r>
    </w:p>
    <w:p w:rsidR="004C1A9F" w:rsidRPr="009D2D59" w:rsidRDefault="0069642F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Holds parent conferences and assists in arranging parent-teacher conferences </w:t>
      </w:r>
    </w:p>
    <w:p w:rsidR="004C1A9F" w:rsidRPr="009D2D59" w:rsidRDefault="0069642F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Participates in local organizations and lay groups </w:t>
      </w:r>
    </w:p>
    <w:p w:rsidR="004C1A9F" w:rsidRPr="009D2D59" w:rsidRDefault="0069642F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Encourages publicity of school activities (media releases) </w:t>
      </w:r>
    </w:p>
    <w:p w:rsidR="004C1A9F" w:rsidRPr="009D2D59" w:rsidRDefault="0069642F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Performs as liaison with law enforcement and welfare agencies </w:t>
      </w:r>
    </w:p>
    <w:p w:rsidR="004C1A9F" w:rsidRPr="009D2D59" w:rsidRDefault="0069642F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Participates in staff development in accordance with state and district guidelines and directives </w:t>
      </w:r>
    </w:p>
    <w:p w:rsidR="004C1A9F" w:rsidRPr="009D2D59" w:rsidRDefault="0069642F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Prepares office reports as necessary </w:t>
      </w:r>
    </w:p>
    <w:p w:rsidR="004C1A9F" w:rsidRPr="009D2D59" w:rsidRDefault="0069642F">
      <w:pPr>
        <w:numPr>
          <w:ilvl w:val="0"/>
          <w:numId w:val="3"/>
        </w:numPr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Assists with program research and development </w:t>
      </w:r>
    </w:p>
    <w:p w:rsidR="004C1A9F" w:rsidRPr="009D2D59" w:rsidRDefault="0069642F">
      <w:pPr>
        <w:numPr>
          <w:ilvl w:val="0"/>
          <w:numId w:val="3"/>
        </w:numPr>
        <w:spacing w:after="11"/>
        <w:ind w:hanging="36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Performs </w:t>
      </w:r>
      <w:r w:rsidR="00F06F15" w:rsidRPr="009D2D59">
        <w:rPr>
          <w:rFonts w:ascii="Times New Roman" w:hAnsi="Times New Roman" w:cs="Times New Roman"/>
          <w:szCs w:val="24"/>
        </w:rPr>
        <w:t xml:space="preserve">all </w:t>
      </w:r>
      <w:r w:rsidRPr="009D2D59">
        <w:rPr>
          <w:rFonts w:ascii="Times New Roman" w:hAnsi="Times New Roman" w:cs="Times New Roman"/>
          <w:szCs w:val="24"/>
        </w:rPr>
        <w:t>other duties as assigned</w:t>
      </w:r>
      <w:r w:rsidR="001708ED" w:rsidRPr="009D2D59">
        <w:rPr>
          <w:rFonts w:ascii="Times New Roman" w:hAnsi="Times New Roman" w:cs="Times New Roman"/>
          <w:szCs w:val="24"/>
        </w:rPr>
        <w:t xml:space="preserve"> by the Superintendent</w:t>
      </w:r>
      <w:r w:rsidRPr="009D2D59">
        <w:rPr>
          <w:rFonts w:ascii="Times New Roman" w:hAnsi="Times New Roman" w:cs="Times New Roman"/>
          <w:szCs w:val="24"/>
        </w:rPr>
        <w:t xml:space="preserve"> </w:t>
      </w:r>
    </w:p>
    <w:p w:rsidR="004C1A9F" w:rsidRPr="009D2D59" w:rsidRDefault="0069642F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 </w:t>
      </w:r>
    </w:p>
    <w:p w:rsidR="004C1A9F" w:rsidRDefault="004C1A9F">
      <w:pPr>
        <w:spacing w:after="0" w:line="259" w:lineRule="auto"/>
        <w:ind w:left="0" w:firstLine="0"/>
        <w:rPr>
          <w:rFonts w:ascii="Times New Roman" w:hAnsi="Times New Roman" w:cs="Times New Roman"/>
          <w:b/>
          <w:szCs w:val="24"/>
        </w:rPr>
      </w:pPr>
    </w:p>
    <w:p w:rsidR="009D2D59" w:rsidRPr="009D2D59" w:rsidRDefault="009D2D59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</w:p>
    <w:p w:rsidR="009D2D59" w:rsidRPr="0096406D" w:rsidRDefault="009D2D59" w:rsidP="009D2D59">
      <w:pPr>
        <w:spacing w:after="3" w:line="259" w:lineRule="auto"/>
        <w:ind w:left="-5"/>
        <w:rPr>
          <w:rFonts w:ascii="Times New Roman" w:hAnsi="Times New Roman" w:cs="Times New Roman"/>
        </w:rPr>
      </w:pPr>
      <w:r w:rsidRPr="0096406D">
        <w:rPr>
          <w:rFonts w:ascii="Times New Roman" w:hAnsi="Times New Roman" w:cs="Times New Roman"/>
          <w:b/>
        </w:rPr>
        <w:lastRenderedPageBreak/>
        <w:t>TERMS OF EMPLOYMENT:</w:t>
      </w:r>
      <w:r w:rsidRPr="0096406D">
        <w:rPr>
          <w:rFonts w:ascii="Times New Roman" w:hAnsi="Times New Roman" w:cs="Times New Roman"/>
        </w:rPr>
        <w:t xml:space="preserve"> </w:t>
      </w:r>
    </w:p>
    <w:p w:rsidR="009D2D59" w:rsidRPr="0096406D" w:rsidRDefault="009D2D59" w:rsidP="009D2D59">
      <w:pPr>
        <w:spacing w:after="0"/>
        <w:ind w:left="0" w:firstLine="0"/>
        <w:rPr>
          <w:rFonts w:ascii="Times New Roman" w:hAnsi="Times New Roman" w:cs="Times New Roman"/>
        </w:rPr>
      </w:pPr>
      <w:r w:rsidRPr="0096406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40</w:t>
      </w:r>
      <w:r w:rsidRPr="0096406D">
        <w:rPr>
          <w:rFonts w:ascii="Times New Roman" w:hAnsi="Times New Roman" w:cs="Times New Roman"/>
        </w:rPr>
        <w:t xml:space="preserve"> days annually </w:t>
      </w:r>
    </w:p>
    <w:p w:rsidR="009D2D59" w:rsidRPr="0096406D" w:rsidRDefault="009D2D59" w:rsidP="009D2D59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96406D">
        <w:rPr>
          <w:rFonts w:ascii="Times New Roman" w:hAnsi="Times New Roman" w:cs="Times New Roman"/>
        </w:rPr>
        <w:t xml:space="preserve"> </w:t>
      </w:r>
    </w:p>
    <w:p w:rsidR="009D2D59" w:rsidRPr="0096406D" w:rsidRDefault="009D2D59" w:rsidP="009D2D59">
      <w:pPr>
        <w:spacing w:after="3" w:line="259" w:lineRule="auto"/>
        <w:ind w:left="-5"/>
        <w:rPr>
          <w:rFonts w:ascii="Times New Roman" w:hAnsi="Times New Roman" w:cs="Times New Roman"/>
        </w:rPr>
      </w:pPr>
      <w:r w:rsidRPr="0096406D">
        <w:rPr>
          <w:rFonts w:ascii="Times New Roman" w:hAnsi="Times New Roman" w:cs="Times New Roman"/>
          <w:b/>
        </w:rPr>
        <w:t xml:space="preserve">EVALUATION: </w:t>
      </w:r>
    </w:p>
    <w:p w:rsidR="009D2D59" w:rsidRPr="0096406D" w:rsidRDefault="009D2D59" w:rsidP="009D2D59">
      <w:pPr>
        <w:spacing w:after="0"/>
        <w:ind w:left="0" w:firstLine="0"/>
        <w:rPr>
          <w:rFonts w:ascii="Times New Roman" w:hAnsi="Times New Roman" w:cs="Times New Roman"/>
        </w:rPr>
      </w:pPr>
      <w:r w:rsidRPr="0096406D">
        <w:rPr>
          <w:rFonts w:ascii="Times New Roman" w:hAnsi="Times New Roman" w:cs="Times New Roman"/>
        </w:rPr>
        <w:t xml:space="preserve">The position of the </w:t>
      </w:r>
      <w:r w:rsidR="009F6B5D">
        <w:rPr>
          <w:rFonts w:ascii="Times New Roman" w:hAnsi="Times New Roman" w:cs="Times New Roman"/>
        </w:rPr>
        <w:t>Secondary</w:t>
      </w:r>
      <w:bookmarkStart w:id="0" w:name="_GoBack"/>
      <w:bookmarkEnd w:id="0"/>
      <w:r w:rsidRPr="0096406D">
        <w:rPr>
          <w:rFonts w:ascii="Times New Roman" w:hAnsi="Times New Roman" w:cs="Times New Roman"/>
        </w:rPr>
        <w:t xml:space="preserve"> Principal will be evaluated annually in accordance with provision of Board policy. </w:t>
      </w:r>
    </w:p>
    <w:p w:rsidR="009D2D59" w:rsidRPr="00E03A65" w:rsidRDefault="009D2D59" w:rsidP="009D2D59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5C7F93">
        <w:rPr>
          <w:rFonts w:ascii="Times New Roman" w:hAnsi="Times New Roman" w:cs="Times New Roman"/>
          <w:szCs w:val="24"/>
        </w:rPr>
        <w:t xml:space="preserve"> </w:t>
      </w:r>
      <w:r w:rsidRPr="00E03A6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D2D59" w:rsidRPr="009D2D59" w:rsidRDefault="009D2D59" w:rsidP="009D2D59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770"/>
          <w:tab w:val="center" w:pos="7920"/>
          <w:tab w:val="center" w:pos="8640"/>
          <w:tab w:val="center" w:pos="9360"/>
        </w:tabs>
        <w:ind w:left="-15" w:firstLine="0"/>
        <w:rPr>
          <w:rFonts w:ascii="Times New Roman" w:hAnsi="Times New Roman" w:cs="Times New Roman"/>
          <w:szCs w:val="24"/>
        </w:rPr>
      </w:pPr>
      <w:r w:rsidRPr="009D2D59">
        <w:rPr>
          <w:rFonts w:ascii="Times New Roman" w:eastAsia="Times New Roman" w:hAnsi="Times New Roman" w:cs="Times New Roman"/>
          <w:szCs w:val="24"/>
        </w:rPr>
        <w:t xml:space="preserve"> </w:t>
      </w:r>
      <w:r w:rsidRPr="009D2D59">
        <w:rPr>
          <w:rFonts w:ascii="Times New Roman" w:hAnsi="Times New Roman" w:cs="Times New Roman"/>
          <w:szCs w:val="24"/>
        </w:rPr>
        <w:t>Approved by:</w:t>
      </w:r>
      <w:r w:rsidRPr="009D2D59">
        <w:rPr>
          <w:rFonts w:ascii="Times New Roman" w:hAnsi="Times New Roman" w:cs="Times New Roman"/>
          <w:szCs w:val="24"/>
          <w:u w:val="single" w:color="000000"/>
        </w:rPr>
        <w:t xml:space="preserve">  </w:t>
      </w:r>
      <w:r w:rsidRPr="009D2D59">
        <w:rPr>
          <w:rFonts w:ascii="Times New Roman" w:hAnsi="Times New Roman" w:cs="Times New Roman"/>
          <w:szCs w:val="24"/>
          <w:u w:val="single" w:color="000000"/>
        </w:rPr>
        <w:tab/>
        <w:t xml:space="preserve"> </w:t>
      </w:r>
      <w:r w:rsidRPr="009D2D59">
        <w:rPr>
          <w:rFonts w:ascii="Times New Roman" w:hAnsi="Times New Roman" w:cs="Times New Roman"/>
          <w:szCs w:val="24"/>
          <w:u w:val="single" w:color="000000"/>
        </w:rPr>
        <w:tab/>
        <w:t xml:space="preserve"> </w:t>
      </w:r>
      <w:r w:rsidRPr="009D2D59">
        <w:rPr>
          <w:rFonts w:ascii="Times New Roman" w:hAnsi="Times New Roman" w:cs="Times New Roman"/>
          <w:szCs w:val="24"/>
          <w:u w:val="single" w:color="000000"/>
        </w:rPr>
        <w:tab/>
        <w:t xml:space="preserve"> </w:t>
      </w:r>
      <w:r w:rsidRPr="009D2D59">
        <w:rPr>
          <w:rFonts w:ascii="Times New Roman" w:hAnsi="Times New Roman" w:cs="Times New Roman"/>
          <w:szCs w:val="24"/>
          <w:u w:val="single" w:color="000000"/>
        </w:rPr>
        <w:tab/>
        <w:t xml:space="preserve"> </w:t>
      </w:r>
      <w:r w:rsidRPr="009D2D59">
        <w:rPr>
          <w:rFonts w:ascii="Times New Roman" w:hAnsi="Times New Roman" w:cs="Times New Roman"/>
          <w:szCs w:val="24"/>
          <w:u w:val="single" w:color="000000"/>
        </w:rPr>
        <w:tab/>
        <w:t xml:space="preserve"> </w:t>
      </w:r>
      <w:r w:rsidRPr="009D2D59">
        <w:rPr>
          <w:rFonts w:ascii="Times New Roman" w:hAnsi="Times New Roman" w:cs="Times New Roman"/>
          <w:szCs w:val="24"/>
          <w:u w:val="single" w:color="000000"/>
        </w:rPr>
        <w:tab/>
        <w:t xml:space="preserve"> </w:t>
      </w:r>
      <w:r w:rsidRPr="009D2D59">
        <w:rPr>
          <w:rFonts w:ascii="Times New Roman" w:hAnsi="Times New Roman" w:cs="Times New Roman"/>
          <w:szCs w:val="24"/>
          <w:u w:val="single" w:color="000000"/>
        </w:rPr>
        <w:tab/>
      </w:r>
      <w:r w:rsidRPr="009D2D59">
        <w:rPr>
          <w:rFonts w:ascii="Times New Roman" w:hAnsi="Times New Roman" w:cs="Times New Roman"/>
          <w:szCs w:val="24"/>
        </w:rPr>
        <w:t xml:space="preserve"> Date:</w:t>
      </w:r>
      <w:r w:rsidRPr="009D2D59">
        <w:rPr>
          <w:rFonts w:ascii="Times New Roman" w:hAnsi="Times New Roman" w:cs="Times New Roman"/>
          <w:szCs w:val="24"/>
          <w:u w:val="single" w:color="000000"/>
        </w:rPr>
        <w:t xml:space="preserve">  </w:t>
      </w:r>
      <w:r w:rsidRPr="009D2D59">
        <w:rPr>
          <w:rFonts w:ascii="Times New Roman" w:hAnsi="Times New Roman" w:cs="Times New Roman"/>
          <w:szCs w:val="24"/>
          <w:u w:val="single" w:color="000000"/>
        </w:rPr>
        <w:tab/>
        <w:t xml:space="preserve"> </w:t>
      </w:r>
      <w:r w:rsidRPr="009D2D59">
        <w:rPr>
          <w:rFonts w:ascii="Times New Roman" w:hAnsi="Times New Roman" w:cs="Times New Roman"/>
          <w:szCs w:val="24"/>
          <w:u w:val="single" w:color="000000"/>
        </w:rPr>
        <w:tab/>
        <w:t xml:space="preserve"> </w:t>
      </w:r>
      <w:r w:rsidRPr="009D2D59">
        <w:rPr>
          <w:rFonts w:ascii="Times New Roman" w:hAnsi="Times New Roman" w:cs="Times New Roman"/>
          <w:szCs w:val="24"/>
          <w:u w:val="single" w:color="000000"/>
        </w:rPr>
        <w:tab/>
      </w:r>
      <w:r w:rsidRPr="009D2D59">
        <w:rPr>
          <w:rFonts w:ascii="Times New Roman" w:hAnsi="Times New Roman" w:cs="Times New Roman"/>
          <w:szCs w:val="24"/>
        </w:rPr>
        <w:t xml:space="preserve"> </w:t>
      </w:r>
    </w:p>
    <w:p w:rsidR="009D2D59" w:rsidRPr="009D2D59" w:rsidRDefault="009D2D59" w:rsidP="009D2D59">
      <w:pPr>
        <w:tabs>
          <w:tab w:val="center" w:pos="4200"/>
        </w:tabs>
        <w:ind w:left="-15" w:firstLine="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 </w:t>
      </w:r>
      <w:r w:rsidRPr="009D2D59">
        <w:rPr>
          <w:rFonts w:ascii="Times New Roman" w:hAnsi="Times New Roman" w:cs="Times New Roman"/>
          <w:szCs w:val="24"/>
        </w:rPr>
        <w:tab/>
        <w:t xml:space="preserve">(Superintendent) </w:t>
      </w:r>
    </w:p>
    <w:p w:rsidR="009D2D59" w:rsidRPr="009D2D59" w:rsidRDefault="009D2D59" w:rsidP="009D2D59">
      <w:pPr>
        <w:spacing w:after="0" w:line="259" w:lineRule="auto"/>
        <w:ind w:firstLine="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 </w:t>
      </w:r>
    </w:p>
    <w:p w:rsidR="009D2D59" w:rsidRPr="009D2D59" w:rsidRDefault="009D2D59" w:rsidP="009D2D59">
      <w:pPr>
        <w:spacing w:after="0" w:line="259" w:lineRule="auto"/>
        <w:ind w:firstLine="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  </w:t>
      </w:r>
    </w:p>
    <w:p w:rsidR="009D2D59" w:rsidRPr="009D2D59" w:rsidRDefault="009D2D59" w:rsidP="009D2D59">
      <w:pPr>
        <w:tabs>
          <w:tab w:val="center" w:pos="3600"/>
          <w:tab w:val="center" w:pos="4320"/>
          <w:tab w:val="center" w:pos="5040"/>
          <w:tab w:val="center" w:pos="5760"/>
          <w:tab w:val="center" w:pos="6770"/>
          <w:tab w:val="center" w:pos="7920"/>
          <w:tab w:val="center" w:pos="8640"/>
          <w:tab w:val="center" w:pos="9360"/>
        </w:tabs>
        <w:ind w:left="-15" w:firstLine="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>Reviewed and agreed to by:</w:t>
      </w:r>
      <w:r w:rsidRPr="009D2D59">
        <w:rPr>
          <w:rFonts w:ascii="Times New Roman" w:hAnsi="Times New Roman" w:cs="Times New Roman"/>
          <w:szCs w:val="24"/>
          <w:u w:val="single" w:color="000000"/>
        </w:rPr>
        <w:t xml:space="preserve">  </w:t>
      </w:r>
      <w:r w:rsidRPr="009D2D59">
        <w:rPr>
          <w:rFonts w:ascii="Times New Roman" w:hAnsi="Times New Roman" w:cs="Times New Roman"/>
          <w:szCs w:val="24"/>
          <w:u w:val="single" w:color="000000"/>
        </w:rPr>
        <w:tab/>
        <w:t xml:space="preserve"> </w:t>
      </w:r>
      <w:r w:rsidRPr="009D2D59">
        <w:rPr>
          <w:rFonts w:ascii="Times New Roman" w:hAnsi="Times New Roman" w:cs="Times New Roman"/>
          <w:szCs w:val="24"/>
          <w:u w:val="single" w:color="000000"/>
        </w:rPr>
        <w:tab/>
        <w:t xml:space="preserve"> </w:t>
      </w:r>
      <w:r w:rsidRPr="009D2D59">
        <w:rPr>
          <w:rFonts w:ascii="Times New Roman" w:hAnsi="Times New Roman" w:cs="Times New Roman"/>
          <w:szCs w:val="24"/>
          <w:u w:val="single" w:color="000000"/>
        </w:rPr>
        <w:tab/>
        <w:t xml:space="preserve"> </w:t>
      </w:r>
      <w:r w:rsidRPr="009D2D59">
        <w:rPr>
          <w:rFonts w:ascii="Times New Roman" w:hAnsi="Times New Roman" w:cs="Times New Roman"/>
          <w:szCs w:val="24"/>
          <w:u w:val="single" w:color="000000"/>
        </w:rPr>
        <w:tab/>
        <w:t xml:space="preserve"> </w:t>
      </w:r>
      <w:r w:rsidRPr="009D2D59">
        <w:rPr>
          <w:rFonts w:ascii="Times New Roman" w:hAnsi="Times New Roman" w:cs="Times New Roman"/>
          <w:szCs w:val="24"/>
          <w:u w:val="single" w:color="000000"/>
        </w:rPr>
        <w:tab/>
      </w:r>
      <w:r w:rsidRPr="009D2D59">
        <w:rPr>
          <w:rFonts w:ascii="Times New Roman" w:hAnsi="Times New Roman" w:cs="Times New Roman"/>
          <w:szCs w:val="24"/>
        </w:rPr>
        <w:t xml:space="preserve"> Date:</w:t>
      </w:r>
      <w:r w:rsidRPr="009D2D59">
        <w:rPr>
          <w:rFonts w:ascii="Times New Roman" w:hAnsi="Times New Roman" w:cs="Times New Roman"/>
          <w:szCs w:val="24"/>
          <w:u w:val="single" w:color="000000"/>
        </w:rPr>
        <w:t xml:space="preserve">  </w:t>
      </w:r>
      <w:r w:rsidRPr="009D2D59">
        <w:rPr>
          <w:rFonts w:ascii="Times New Roman" w:hAnsi="Times New Roman" w:cs="Times New Roman"/>
          <w:szCs w:val="24"/>
          <w:u w:val="single" w:color="000000"/>
        </w:rPr>
        <w:tab/>
        <w:t xml:space="preserve"> </w:t>
      </w:r>
      <w:r w:rsidRPr="009D2D59">
        <w:rPr>
          <w:rFonts w:ascii="Times New Roman" w:hAnsi="Times New Roman" w:cs="Times New Roman"/>
          <w:szCs w:val="24"/>
          <w:u w:val="single" w:color="000000"/>
        </w:rPr>
        <w:tab/>
        <w:t xml:space="preserve"> </w:t>
      </w:r>
      <w:r w:rsidRPr="009D2D59">
        <w:rPr>
          <w:rFonts w:ascii="Times New Roman" w:hAnsi="Times New Roman" w:cs="Times New Roman"/>
          <w:szCs w:val="24"/>
          <w:u w:val="single" w:color="000000"/>
        </w:rPr>
        <w:tab/>
      </w:r>
      <w:r w:rsidRPr="009D2D59">
        <w:rPr>
          <w:rFonts w:ascii="Times New Roman" w:hAnsi="Times New Roman" w:cs="Times New Roman"/>
          <w:szCs w:val="24"/>
        </w:rPr>
        <w:t xml:space="preserve"> </w:t>
      </w:r>
    </w:p>
    <w:p w:rsidR="009D2D59" w:rsidRPr="009D2D59" w:rsidRDefault="009D2D59" w:rsidP="009D2D59">
      <w:pPr>
        <w:tabs>
          <w:tab w:val="center" w:pos="720"/>
          <w:tab w:val="center" w:pos="1440"/>
          <w:tab w:val="center" w:pos="2160"/>
          <w:tab w:val="center" w:pos="2880"/>
          <w:tab w:val="center" w:pos="4166"/>
        </w:tabs>
        <w:spacing w:after="84"/>
        <w:ind w:left="-15" w:firstLine="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szCs w:val="24"/>
        </w:rPr>
        <w:t xml:space="preserve"> </w:t>
      </w:r>
      <w:r w:rsidRPr="009D2D59">
        <w:rPr>
          <w:rFonts w:ascii="Times New Roman" w:hAnsi="Times New Roman" w:cs="Times New Roman"/>
          <w:szCs w:val="24"/>
        </w:rPr>
        <w:tab/>
        <w:t xml:space="preserve"> </w:t>
      </w:r>
      <w:r w:rsidRPr="009D2D59">
        <w:rPr>
          <w:rFonts w:ascii="Times New Roman" w:hAnsi="Times New Roman" w:cs="Times New Roman"/>
          <w:szCs w:val="24"/>
        </w:rPr>
        <w:tab/>
        <w:t xml:space="preserve"> </w:t>
      </w:r>
      <w:r w:rsidRPr="009D2D59">
        <w:rPr>
          <w:rFonts w:ascii="Times New Roman" w:hAnsi="Times New Roman" w:cs="Times New Roman"/>
          <w:szCs w:val="24"/>
        </w:rPr>
        <w:tab/>
        <w:t xml:space="preserve"> </w:t>
      </w:r>
      <w:r w:rsidRPr="009D2D59">
        <w:rPr>
          <w:rFonts w:ascii="Times New Roman" w:hAnsi="Times New Roman" w:cs="Times New Roman"/>
          <w:szCs w:val="24"/>
        </w:rPr>
        <w:tab/>
        <w:t xml:space="preserve"> </w:t>
      </w:r>
      <w:r w:rsidRPr="009D2D59">
        <w:rPr>
          <w:rFonts w:ascii="Times New Roman" w:hAnsi="Times New Roman" w:cs="Times New Roman"/>
          <w:szCs w:val="24"/>
        </w:rPr>
        <w:tab/>
        <w:t>(Employee)</w:t>
      </w:r>
    </w:p>
    <w:p w:rsidR="009D2D59" w:rsidRPr="009D2D59" w:rsidRDefault="009D2D59" w:rsidP="009D2D59">
      <w:pPr>
        <w:spacing w:after="0" w:line="259" w:lineRule="auto"/>
        <w:ind w:firstLine="0"/>
        <w:rPr>
          <w:rFonts w:ascii="Times New Roman" w:hAnsi="Times New Roman" w:cs="Times New Roman"/>
          <w:szCs w:val="24"/>
        </w:rPr>
      </w:pPr>
      <w:r w:rsidRPr="009D2D59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D2D59" w:rsidRPr="009D2D59" w:rsidRDefault="009D2D59" w:rsidP="009D2D59">
      <w:pPr>
        <w:spacing w:after="10"/>
        <w:ind w:left="-5"/>
        <w:rPr>
          <w:rFonts w:ascii="Times New Roman" w:hAnsi="Times New Roman" w:cs="Times New Roman"/>
          <w:szCs w:val="24"/>
        </w:rPr>
      </w:pPr>
      <w:r w:rsidRPr="009D2D59">
        <w:rPr>
          <w:rFonts w:ascii="Times New Roman" w:eastAsia="Times New Roman" w:hAnsi="Times New Roman" w:cs="Times New Roman"/>
          <w:szCs w:val="24"/>
        </w:rPr>
        <w:t xml:space="preserve">NOTE:  This form must be signed at the beginning of each new school year.  A copy of the signed form will be placed in the employee’s personnel file. </w:t>
      </w:r>
    </w:p>
    <w:p w:rsidR="009D2D59" w:rsidRPr="009D2D59" w:rsidRDefault="009D2D59" w:rsidP="009D2D59">
      <w:pPr>
        <w:rPr>
          <w:rFonts w:ascii="Times New Roman" w:hAnsi="Times New Roman" w:cs="Times New Roman"/>
          <w:szCs w:val="24"/>
        </w:rPr>
      </w:pPr>
    </w:p>
    <w:p w:rsidR="009D2D59" w:rsidRDefault="009D2D59" w:rsidP="009D2D59">
      <w:pPr>
        <w:spacing w:after="6"/>
        <w:ind w:left="0" w:firstLine="0"/>
      </w:pPr>
    </w:p>
    <w:p w:rsidR="009D2D59" w:rsidRDefault="009D2D59" w:rsidP="009D2D59">
      <w:pPr>
        <w:spacing w:after="0" w:line="259" w:lineRule="auto"/>
        <w:ind w:left="1426" w:firstLine="0"/>
      </w:pPr>
    </w:p>
    <w:p w:rsidR="009D2D59" w:rsidRPr="0096406D" w:rsidRDefault="009D2D59" w:rsidP="009D2D59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9D2D59" w:rsidRPr="0096406D" w:rsidRDefault="009D2D59" w:rsidP="009D2D59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4C1A9F" w:rsidRPr="009D2D59" w:rsidRDefault="0069642F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b/>
          <w:szCs w:val="24"/>
        </w:rPr>
        <w:t xml:space="preserve">   </w:t>
      </w:r>
      <w:r w:rsidRPr="009D2D59">
        <w:rPr>
          <w:rFonts w:ascii="Times New Roman" w:hAnsi="Times New Roman" w:cs="Times New Roman"/>
          <w:szCs w:val="24"/>
        </w:rPr>
        <w:t xml:space="preserve"> </w:t>
      </w:r>
    </w:p>
    <w:sectPr w:rsidR="004C1A9F" w:rsidRPr="009D2D59" w:rsidSect="0069642F">
      <w:footerReference w:type="default" r:id="rId8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54" w:rsidRDefault="00152A54" w:rsidP="00A57B50">
      <w:pPr>
        <w:spacing w:after="0" w:line="240" w:lineRule="auto"/>
      </w:pPr>
      <w:r>
        <w:separator/>
      </w:r>
    </w:p>
  </w:endnote>
  <w:endnote w:type="continuationSeparator" w:id="0">
    <w:p w:rsidR="00152A54" w:rsidRDefault="00152A54" w:rsidP="00A5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193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B50" w:rsidRDefault="00A57B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B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7B50" w:rsidRDefault="00A57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54" w:rsidRDefault="00152A54" w:rsidP="00A57B50">
      <w:pPr>
        <w:spacing w:after="0" w:line="240" w:lineRule="auto"/>
      </w:pPr>
      <w:r>
        <w:separator/>
      </w:r>
    </w:p>
  </w:footnote>
  <w:footnote w:type="continuationSeparator" w:id="0">
    <w:p w:rsidR="00152A54" w:rsidRDefault="00152A54" w:rsidP="00A5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76D25"/>
    <w:multiLevelType w:val="hybridMultilevel"/>
    <w:tmpl w:val="C66A5322"/>
    <w:lvl w:ilvl="0" w:tplc="9192F2A4">
      <w:start w:val="1"/>
      <w:numFmt w:val="decimal"/>
      <w:lvlText w:val="%1.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497E4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0E03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AC06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0AA28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00D56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EC62C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8D54E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C3E72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E40E41"/>
    <w:multiLevelType w:val="hybridMultilevel"/>
    <w:tmpl w:val="2D1260E4"/>
    <w:lvl w:ilvl="0" w:tplc="91865CEE">
      <w:start w:val="1"/>
      <w:numFmt w:val="decimal"/>
      <w:lvlText w:val="%1.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A7840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6D0AA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A927C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56A6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A2572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65450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838EA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AA948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444C0D"/>
    <w:multiLevelType w:val="hybridMultilevel"/>
    <w:tmpl w:val="94201D7C"/>
    <w:lvl w:ilvl="0" w:tplc="A5924592">
      <w:start w:val="19"/>
      <w:numFmt w:val="decimal"/>
      <w:lvlText w:val="%1.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49298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E5DF2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66F40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0CA56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4785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2287E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26632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A69C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8919BC"/>
    <w:multiLevelType w:val="hybridMultilevel"/>
    <w:tmpl w:val="D08E5BC4"/>
    <w:lvl w:ilvl="0" w:tplc="FDCE546A">
      <w:start w:val="1"/>
      <w:numFmt w:val="decimal"/>
      <w:lvlText w:val="%1.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EBE20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DF32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6BF42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84794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2102A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C46F6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A0832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842CC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9F"/>
    <w:rsid w:val="00152A54"/>
    <w:rsid w:val="001708ED"/>
    <w:rsid w:val="004C1A9F"/>
    <w:rsid w:val="0069642F"/>
    <w:rsid w:val="009776F3"/>
    <w:rsid w:val="009C3746"/>
    <w:rsid w:val="009D2D59"/>
    <w:rsid w:val="009F6B5D"/>
    <w:rsid w:val="00A57B50"/>
    <w:rsid w:val="00EE05A5"/>
    <w:rsid w:val="00F06F15"/>
    <w:rsid w:val="00FB66CE"/>
    <w:rsid w:val="00FB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5C8A"/>
  <w15:docId w15:val="{549BB437-3472-4277-9F71-E3079FA4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6" w:line="248" w:lineRule="auto"/>
      <w:ind w:left="370" w:hanging="10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B50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5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B50"/>
    <w:rPr>
      <w:rFonts w:ascii="Garamond" w:eastAsia="Garamond" w:hAnsi="Garamond" w:cs="Garamond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50"/>
    <w:rPr>
      <w:rFonts w:ascii="Segoe UI" w:eastAsia="Garamond" w:hAnsi="Segoe UI" w:cs="Segoe UI"/>
      <w:color w:val="000000"/>
      <w:sz w:val="18"/>
      <w:szCs w:val="18"/>
    </w:rPr>
  </w:style>
  <w:style w:type="paragraph" w:customStyle="1" w:styleId="Default">
    <w:name w:val="Default"/>
    <w:rsid w:val="009D2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GULFPORT SCHOOL DISTRICT</vt:lpstr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GULFPORT SCHOOL DISTRICT</dc:title>
  <dc:subject/>
  <dc:creator>Dianne Swennumson</dc:creator>
  <cp:keywords/>
  <cp:lastModifiedBy>Calandra Curry</cp:lastModifiedBy>
  <cp:revision>2</cp:revision>
  <cp:lastPrinted>2019-08-30T18:18:00Z</cp:lastPrinted>
  <dcterms:created xsi:type="dcterms:W3CDTF">2023-02-03T16:02:00Z</dcterms:created>
  <dcterms:modified xsi:type="dcterms:W3CDTF">2023-02-03T16:02:00Z</dcterms:modified>
</cp:coreProperties>
</file>