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BC7" w14:textId="4CD5BF61" w:rsidR="007979FF" w:rsidRDefault="003C0609" w:rsidP="007979FF">
      <w:pPr>
        <w:ind w:left="2790"/>
      </w:pPr>
      <w:r w:rsidRPr="00E61496">
        <w:rPr>
          <w:noProof/>
          <w:color w:val="000000" w:themeColor="text1"/>
        </w:rPr>
        <w:drawing>
          <wp:anchor distT="0" distB="0" distL="114300" distR="114300" simplePos="0" relativeHeight="251659264" behindDoc="0" locked="0" layoutInCell="1" allowOverlap="1" wp14:anchorId="1A541EC0" wp14:editId="78F8A7E3">
            <wp:simplePos x="0" y="0"/>
            <wp:positionH relativeFrom="column">
              <wp:posOffset>2397222</wp:posOffset>
            </wp:positionH>
            <wp:positionV relativeFrom="paragraph">
              <wp:posOffset>-296584</wp:posOffset>
            </wp:positionV>
            <wp:extent cx="1856721" cy="892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272" t="39560" r="34419" b="40277"/>
                    <a:stretch/>
                  </pic:blipFill>
                  <pic:spPr bwMode="auto">
                    <a:xfrm>
                      <a:off x="0" y="0"/>
                      <a:ext cx="1856721" cy="892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AC7C0" w14:textId="3F1BD12B" w:rsidR="003C0609" w:rsidRDefault="003C0609" w:rsidP="007979FF">
      <w:pPr>
        <w:ind w:left="2790"/>
      </w:pPr>
    </w:p>
    <w:p w14:paraId="29342BCD" w14:textId="77777777" w:rsidR="003C0609" w:rsidRDefault="003C0609" w:rsidP="007979FF">
      <w:pPr>
        <w:ind w:left="2790"/>
      </w:pPr>
    </w:p>
    <w:p w14:paraId="640C4737" w14:textId="63772428" w:rsidR="003C0609" w:rsidRPr="003C0609" w:rsidRDefault="007979FF" w:rsidP="003C0609">
      <w:pPr>
        <w:spacing w:line="276" w:lineRule="auto"/>
        <w:jc w:val="center"/>
        <w:rPr>
          <w:rFonts w:ascii="Georgia" w:hAnsi="Georgia" w:cs="Arial"/>
          <w:b/>
          <w:bCs/>
          <w:i/>
          <w:color w:val="AA0E2A"/>
        </w:rPr>
      </w:pPr>
      <w:r w:rsidRPr="003C0609">
        <w:rPr>
          <w:rFonts w:ascii="Georgia" w:hAnsi="Georgia" w:cs="Arial"/>
          <w:i/>
        </w:rPr>
        <w:t xml:space="preserve">The Mississippi </w:t>
      </w:r>
      <w:r w:rsidR="00A67688" w:rsidRPr="003C0609">
        <w:rPr>
          <w:rFonts w:ascii="Georgia" w:hAnsi="Georgia" w:cs="Arial"/>
          <w:i/>
        </w:rPr>
        <w:t>College</w:t>
      </w:r>
      <w:r w:rsidR="00E103A3" w:rsidRPr="003C0609">
        <w:rPr>
          <w:rFonts w:ascii="Georgia" w:hAnsi="Georgia" w:cs="Arial"/>
          <w:i/>
        </w:rPr>
        <w:t>-</w:t>
      </w:r>
      <w:r w:rsidR="00A67688" w:rsidRPr="003C0609">
        <w:rPr>
          <w:rFonts w:ascii="Georgia" w:hAnsi="Georgia" w:cs="Arial"/>
          <w:i/>
        </w:rPr>
        <w:t xml:space="preserve"> and Career-Readiness</w:t>
      </w:r>
      <w:r w:rsidRPr="003C0609">
        <w:rPr>
          <w:rFonts w:ascii="Georgia" w:hAnsi="Georgia" w:cs="Arial"/>
          <w:i/>
        </w:rPr>
        <w:t xml:space="preserve"> </w:t>
      </w:r>
      <w:r w:rsidRPr="003C0609">
        <w:rPr>
          <w:rFonts w:ascii="Georgia" w:hAnsi="Georgia" w:cs="Arial"/>
          <w:i/>
          <w:color w:val="000000" w:themeColor="text1"/>
        </w:rPr>
        <w:t>Standards for</w:t>
      </w:r>
      <w:r w:rsidR="003C0609" w:rsidRPr="003C0609">
        <w:rPr>
          <w:rFonts w:ascii="Georgia" w:hAnsi="Georgia" w:cs="Arial"/>
          <w:i/>
          <w:color w:val="000000" w:themeColor="text1"/>
        </w:rPr>
        <w:t xml:space="preserve"> </w:t>
      </w:r>
      <w:r w:rsidR="00C91242" w:rsidRPr="003C0609">
        <w:rPr>
          <w:rFonts w:ascii="Georgia" w:hAnsi="Georgia" w:cs="Arial"/>
          <w:b/>
          <w:bCs/>
          <w:i/>
          <w:color w:val="AA0E2A"/>
        </w:rPr>
        <w:t>Second</w:t>
      </w:r>
      <w:r w:rsidR="00971B50" w:rsidRPr="003C0609">
        <w:rPr>
          <w:rFonts w:ascii="Georgia" w:hAnsi="Georgia" w:cs="Arial"/>
          <w:b/>
          <w:bCs/>
          <w:i/>
          <w:color w:val="AA0E2A"/>
        </w:rPr>
        <w:t xml:space="preserve"> Grade </w:t>
      </w:r>
      <w:r w:rsidRPr="003C0609">
        <w:rPr>
          <w:rFonts w:ascii="Georgia" w:hAnsi="Georgia" w:cs="Arial"/>
          <w:b/>
          <w:bCs/>
          <w:i/>
          <w:color w:val="AA0E2A"/>
        </w:rPr>
        <w:t>Classrooms</w:t>
      </w:r>
    </w:p>
    <w:p w14:paraId="31122313" w14:textId="3FBA694E" w:rsidR="007979FF" w:rsidRPr="003C0609" w:rsidRDefault="003C0609" w:rsidP="003C0609">
      <w:pPr>
        <w:spacing w:line="276" w:lineRule="auto"/>
        <w:jc w:val="center"/>
        <w:rPr>
          <w:rFonts w:ascii="Arial" w:hAnsi="Arial" w:cs="Arial"/>
          <w:sz w:val="26"/>
          <w:szCs w:val="26"/>
        </w:rPr>
      </w:pPr>
      <w:r w:rsidRPr="003822B3">
        <w:rPr>
          <w:rFonts w:ascii="Arial" w:hAnsi="Arial" w:cs="Arial"/>
          <w:b/>
          <w:caps/>
          <w:color w:val="003B71"/>
          <w:sz w:val="26"/>
          <w:szCs w:val="26"/>
        </w:rPr>
        <w:t>An Observational and Performance-Based Checklist</w:t>
      </w:r>
    </w:p>
    <w:p w14:paraId="1FD86B8B"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9CFD4CC" w14:textId="3D0CB466" w:rsidR="00F56667" w:rsidRDefault="00F56667" w:rsidP="007979FF">
      <w:pPr>
        <w:rPr>
          <w:rFonts w:ascii="Arial" w:hAnsi="Arial" w:cs="Arial"/>
        </w:rPr>
      </w:pPr>
    </w:p>
    <w:p w14:paraId="2B718972" w14:textId="77777777" w:rsidR="00C5504F" w:rsidRPr="00CD2DB0" w:rsidRDefault="00C5504F"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973"/>
        <w:gridCol w:w="1716"/>
        <w:gridCol w:w="1895"/>
        <w:gridCol w:w="715"/>
        <w:gridCol w:w="2609"/>
        <w:gridCol w:w="962"/>
        <w:gridCol w:w="962"/>
        <w:gridCol w:w="963"/>
      </w:tblGrid>
      <w:tr w:rsidR="00F56667" w:rsidRPr="00CD2DB0" w14:paraId="5012A0C5" w14:textId="77777777" w:rsidTr="005111C9">
        <w:trPr>
          <w:trHeight w:val="336"/>
        </w:trPr>
        <w:tc>
          <w:tcPr>
            <w:tcW w:w="4584" w:type="dxa"/>
            <w:gridSpan w:val="3"/>
            <w:tcBorders>
              <w:top w:val="nil"/>
              <w:left w:val="nil"/>
              <w:bottom w:val="nil"/>
              <w:right w:val="nil"/>
            </w:tcBorders>
            <w:shd w:val="clear" w:color="auto" w:fill="5FAADE"/>
            <w:vAlign w:val="center"/>
          </w:tcPr>
          <w:p w14:paraId="7F28DF72" w14:textId="543C46F1" w:rsidR="00F56667" w:rsidRPr="00DA3972" w:rsidRDefault="00F56667" w:rsidP="001365C6">
            <w:pPr>
              <w:jc w:val="center"/>
              <w:rPr>
                <w:rFonts w:ascii="Arial" w:hAnsi="Arial" w:cs="Arial"/>
                <w:color w:val="000000" w:themeColor="text1"/>
              </w:rPr>
            </w:pPr>
            <w:r w:rsidRPr="00DA3972">
              <w:rPr>
                <w:rFonts w:ascii="Arial" w:hAnsi="Arial" w:cs="Arial"/>
                <w:color w:val="000000" w:themeColor="text1"/>
                <w:sz w:val="22"/>
              </w:rPr>
              <w:t xml:space="preserve">College and Career Readiness Standards </w:t>
            </w:r>
          </w:p>
        </w:tc>
        <w:tc>
          <w:tcPr>
            <w:tcW w:w="6211" w:type="dxa"/>
            <w:gridSpan w:val="5"/>
            <w:tcBorders>
              <w:top w:val="nil"/>
              <w:left w:val="nil"/>
              <w:bottom w:val="nil"/>
              <w:right w:val="nil"/>
            </w:tcBorders>
            <w:shd w:val="clear" w:color="auto" w:fill="DBE5F1" w:themeFill="accent1" w:themeFillTint="33"/>
            <w:vAlign w:val="center"/>
          </w:tcPr>
          <w:p w14:paraId="5E1112FF" w14:textId="42832C6A" w:rsidR="00F56667" w:rsidRPr="00DA3972" w:rsidRDefault="009037A9" w:rsidP="001365C6">
            <w:pPr>
              <w:ind w:firstLine="68"/>
              <w:rPr>
                <w:rFonts w:ascii="Arial" w:hAnsi="Arial" w:cs="Arial"/>
                <w:b/>
                <w:color w:val="000000" w:themeColor="text1"/>
              </w:rPr>
            </w:pPr>
            <w:r w:rsidRPr="00DA3972">
              <w:rPr>
                <w:rFonts w:ascii="Arial" w:hAnsi="Arial" w:cs="Arial"/>
                <w:b/>
                <w:color w:val="000000" w:themeColor="text1"/>
                <w:sz w:val="28"/>
              </w:rPr>
              <w:t>HEALTH</w:t>
            </w:r>
            <w:r w:rsidR="00460DD9" w:rsidRPr="00DA3972">
              <w:rPr>
                <w:rFonts w:ascii="Arial" w:hAnsi="Arial" w:cs="Arial"/>
                <w:b/>
                <w:color w:val="000000" w:themeColor="text1"/>
                <w:sz w:val="28"/>
              </w:rPr>
              <w:t xml:space="preserve"> (H)</w:t>
            </w:r>
          </w:p>
        </w:tc>
      </w:tr>
      <w:tr w:rsidR="00DA3972" w:rsidRPr="00CD2DB0" w14:paraId="24B50D2B" w14:textId="77777777" w:rsidTr="008441C7">
        <w:trPr>
          <w:trHeight w:val="373"/>
        </w:trPr>
        <w:tc>
          <w:tcPr>
            <w:tcW w:w="2689" w:type="dxa"/>
            <w:gridSpan w:val="2"/>
            <w:tcBorders>
              <w:top w:val="nil"/>
              <w:left w:val="nil"/>
              <w:bottom w:val="single" w:sz="8" w:space="0" w:color="5FAADE"/>
              <w:right w:val="nil"/>
            </w:tcBorders>
            <w:vAlign w:val="center"/>
          </w:tcPr>
          <w:p w14:paraId="64072103" w14:textId="42113883" w:rsidR="00DA3972" w:rsidRPr="00DA3972" w:rsidRDefault="00DA3972" w:rsidP="00DA3972">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1 = Needs Development</w:t>
            </w:r>
          </w:p>
        </w:tc>
        <w:tc>
          <w:tcPr>
            <w:tcW w:w="2610" w:type="dxa"/>
            <w:gridSpan w:val="2"/>
            <w:tcBorders>
              <w:top w:val="nil"/>
              <w:left w:val="nil"/>
              <w:bottom w:val="single" w:sz="8" w:space="0" w:color="5FAADE"/>
              <w:right w:val="nil"/>
            </w:tcBorders>
            <w:vAlign w:val="center"/>
          </w:tcPr>
          <w:p w14:paraId="75AE8120" w14:textId="29B1D00F" w:rsidR="00DA3972" w:rsidRPr="00DA3972" w:rsidRDefault="00DA3972" w:rsidP="00DA3972">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609" w:type="dxa"/>
            <w:tcBorders>
              <w:top w:val="nil"/>
              <w:left w:val="nil"/>
              <w:bottom w:val="single" w:sz="8" w:space="0" w:color="5FAADE"/>
              <w:right w:val="nil"/>
            </w:tcBorders>
            <w:vAlign w:val="center"/>
          </w:tcPr>
          <w:p w14:paraId="429CA77B" w14:textId="5E3D2729" w:rsidR="00DA3972" w:rsidRPr="00DA3972" w:rsidRDefault="00DA3972" w:rsidP="00DA3972">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887" w:type="dxa"/>
            <w:gridSpan w:val="3"/>
            <w:tcBorders>
              <w:top w:val="nil"/>
              <w:left w:val="nil"/>
              <w:bottom w:val="single" w:sz="8" w:space="0" w:color="5FAADE"/>
              <w:right w:val="nil"/>
            </w:tcBorders>
            <w:vAlign w:val="center"/>
          </w:tcPr>
          <w:p w14:paraId="0ED1E118" w14:textId="6B14339F" w:rsidR="00DA3972" w:rsidRPr="00DA3972" w:rsidRDefault="00DA3972" w:rsidP="00DA3972">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4 = Advanced Development</w:t>
            </w:r>
          </w:p>
        </w:tc>
      </w:tr>
      <w:tr w:rsidR="00F56667" w:rsidRPr="00CD2DB0" w14:paraId="17E81453" w14:textId="77777777" w:rsidTr="008441C7">
        <w:trPr>
          <w:trHeight w:val="126"/>
        </w:trPr>
        <w:tc>
          <w:tcPr>
            <w:tcW w:w="7908" w:type="dxa"/>
            <w:gridSpan w:val="5"/>
            <w:vMerge w:val="restart"/>
            <w:tcBorders>
              <w:top w:val="single" w:sz="8" w:space="0" w:color="5FAADE"/>
              <w:left w:val="single" w:sz="8" w:space="0" w:color="5FAADE"/>
              <w:bottom w:val="single" w:sz="6" w:space="0" w:color="5FAADE"/>
              <w:right w:val="single" w:sz="6" w:space="0" w:color="5FAADE"/>
            </w:tcBorders>
            <w:shd w:val="clear" w:color="auto" w:fill="DBE5F1" w:themeFill="accent1" w:themeFillTint="33"/>
            <w:vAlign w:val="center"/>
          </w:tcPr>
          <w:p w14:paraId="50C6EDFB" w14:textId="73BB780C" w:rsidR="00F56667" w:rsidRPr="00DA3972" w:rsidRDefault="009037A9" w:rsidP="001365C6">
            <w:pPr>
              <w:rPr>
                <w:rFonts w:ascii="Arial" w:hAnsi="Arial" w:cs="Arial"/>
                <w:b/>
                <w:color w:val="000000" w:themeColor="text1"/>
                <w:spacing w:val="20"/>
                <w:sz w:val="21"/>
              </w:rPr>
            </w:pPr>
            <w:r w:rsidRPr="00DA3972">
              <w:rPr>
                <w:rFonts w:ascii="Arial" w:eastAsia="Times New Roman" w:hAnsi="Arial" w:cs="Arial"/>
                <w:b/>
                <w:color w:val="000000" w:themeColor="text1"/>
                <w:spacing w:val="20"/>
                <w:szCs w:val="22"/>
              </w:rPr>
              <w:t>HEALTH</w:t>
            </w:r>
            <w:r w:rsidR="00460DD9" w:rsidRPr="00DA3972">
              <w:rPr>
                <w:rFonts w:ascii="Arial" w:eastAsia="Times New Roman" w:hAnsi="Arial" w:cs="Arial"/>
                <w:b/>
                <w:color w:val="000000" w:themeColor="text1"/>
                <w:spacing w:val="20"/>
                <w:szCs w:val="22"/>
              </w:rPr>
              <w:t xml:space="preserve"> (H)</w:t>
            </w:r>
          </w:p>
        </w:tc>
        <w:tc>
          <w:tcPr>
            <w:tcW w:w="2887" w:type="dxa"/>
            <w:gridSpan w:val="3"/>
            <w:tcBorders>
              <w:top w:val="single" w:sz="8" w:space="0" w:color="5FAADE"/>
              <w:left w:val="single" w:sz="6" w:space="0" w:color="5FAADE"/>
              <w:bottom w:val="single" w:sz="6" w:space="0" w:color="5FAADE"/>
              <w:right w:val="single" w:sz="8" w:space="0" w:color="5FAADE"/>
            </w:tcBorders>
            <w:shd w:val="clear" w:color="auto" w:fill="5FAADE"/>
            <w:vAlign w:val="center"/>
          </w:tcPr>
          <w:p w14:paraId="7AA49B55" w14:textId="162E5D99" w:rsidR="00F56667" w:rsidRPr="00DA3972" w:rsidRDefault="00F56667" w:rsidP="001365C6">
            <w:pPr>
              <w:jc w:val="center"/>
              <w:rPr>
                <w:rFonts w:ascii="Arial" w:hAnsi="Arial" w:cs="Arial"/>
                <w:b/>
                <w:color w:val="000000" w:themeColor="text1"/>
                <w:spacing w:val="20"/>
              </w:rPr>
            </w:pPr>
            <w:r w:rsidRPr="00DA3972">
              <w:rPr>
                <w:rFonts w:ascii="Arial" w:hAnsi="Arial" w:cs="Arial"/>
                <w:b/>
                <w:color w:val="000000" w:themeColor="text1"/>
                <w:spacing w:val="20"/>
                <w:sz w:val="21"/>
              </w:rPr>
              <w:t>OBSERVATIONS</w:t>
            </w:r>
            <w:r w:rsidR="005111C9">
              <w:rPr>
                <w:rFonts w:ascii="Arial" w:hAnsi="Arial" w:cs="Arial"/>
                <w:b/>
                <w:color w:val="000000" w:themeColor="text1"/>
                <w:spacing w:val="20"/>
                <w:sz w:val="21"/>
              </w:rPr>
              <w:softHyphen/>
            </w:r>
          </w:p>
        </w:tc>
      </w:tr>
      <w:tr w:rsidR="00F56667" w:rsidRPr="00CD2DB0" w14:paraId="15E62787" w14:textId="77777777" w:rsidTr="008441C7">
        <w:trPr>
          <w:trHeight w:val="20"/>
        </w:trPr>
        <w:tc>
          <w:tcPr>
            <w:tcW w:w="7908" w:type="dxa"/>
            <w:gridSpan w:val="5"/>
            <w:vMerge/>
            <w:tcBorders>
              <w:top w:val="single" w:sz="6" w:space="0" w:color="5FAADE"/>
              <w:left w:val="single" w:sz="8" w:space="0" w:color="5FAADE"/>
              <w:bottom w:val="single" w:sz="6" w:space="0" w:color="5FAADE"/>
              <w:right w:val="single" w:sz="6" w:space="0" w:color="5FAADE"/>
            </w:tcBorders>
            <w:shd w:val="clear" w:color="auto" w:fill="DBE5F1" w:themeFill="accent1" w:themeFillTint="33"/>
          </w:tcPr>
          <w:p w14:paraId="3D608526" w14:textId="77777777" w:rsidR="00F56667" w:rsidRPr="00DA3972" w:rsidRDefault="00F56667" w:rsidP="001365C6">
            <w:pPr>
              <w:rPr>
                <w:rFonts w:ascii="Arial" w:hAnsi="Arial" w:cs="Arial"/>
                <w:color w:val="000000" w:themeColor="text1"/>
                <w:sz w:val="21"/>
              </w:rPr>
            </w:pPr>
          </w:p>
        </w:tc>
        <w:tc>
          <w:tcPr>
            <w:tcW w:w="962" w:type="dxa"/>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3AE0EA35" w14:textId="77777777" w:rsidR="00F56667" w:rsidRPr="00DA3972" w:rsidRDefault="00F56667" w:rsidP="001365C6">
            <w:pPr>
              <w:jc w:val="center"/>
              <w:rPr>
                <w:rFonts w:ascii="Arial" w:hAnsi="Arial" w:cs="Arial"/>
                <w:color w:val="000000" w:themeColor="text1"/>
                <w:sz w:val="20"/>
              </w:rPr>
            </w:pPr>
            <w:r w:rsidRPr="00DA3972">
              <w:rPr>
                <w:rFonts w:ascii="Arial" w:hAnsi="Arial" w:cs="Arial"/>
                <w:color w:val="000000" w:themeColor="text1"/>
                <w:sz w:val="20"/>
              </w:rPr>
              <w:t>Fall</w:t>
            </w:r>
          </w:p>
        </w:tc>
        <w:tc>
          <w:tcPr>
            <w:tcW w:w="962" w:type="dxa"/>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6185C034" w14:textId="77777777" w:rsidR="00F56667" w:rsidRPr="00DA3972" w:rsidRDefault="00F56667" w:rsidP="001365C6">
            <w:pPr>
              <w:jc w:val="center"/>
              <w:rPr>
                <w:rFonts w:ascii="Arial" w:hAnsi="Arial" w:cs="Arial"/>
                <w:color w:val="000000" w:themeColor="text1"/>
                <w:sz w:val="20"/>
              </w:rPr>
            </w:pPr>
            <w:r w:rsidRPr="00DA3972">
              <w:rPr>
                <w:rFonts w:ascii="Arial" w:hAnsi="Arial" w:cs="Arial"/>
                <w:color w:val="000000" w:themeColor="text1"/>
                <w:sz w:val="20"/>
              </w:rPr>
              <w:t>Winter</w:t>
            </w:r>
          </w:p>
        </w:tc>
        <w:tc>
          <w:tcPr>
            <w:tcW w:w="963" w:type="dxa"/>
            <w:tcBorders>
              <w:top w:val="single" w:sz="6" w:space="0" w:color="5FAADE"/>
              <w:left w:val="single" w:sz="6" w:space="0" w:color="5FAADE"/>
              <w:bottom w:val="single" w:sz="6" w:space="0" w:color="5FAADE"/>
              <w:right w:val="single" w:sz="8" w:space="0" w:color="5FAADE"/>
            </w:tcBorders>
            <w:shd w:val="clear" w:color="auto" w:fill="FFFFFF" w:themeFill="background1"/>
            <w:vAlign w:val="center"/>
          </w:tcPr>
          <w:p w14:paraId="632B79A2" w14:textId="77777777" w:rsidR="00F56667" w:rsidRPr="00DA3972" w:rsidRDefault="00F56667" w:rsidP="001365C6">
            <w:pPr>
              <w:jc w:val="center"/>
              <w:rPr>
                <w:rFonts w:ascii="Arial" w:hAnsi="Arial" w:cs="Arial"/>
                <w:color w:val="000000" w:themeColor="text1"/>
                <w:sz w:val="20"/>
              </w:rPr>
            </w:pPr>
            <w:r w:rsidRPr="00DA3972">
              <w:rPr>
                <w:rFonts w:ascii="Arial" w:hAnsi="Arial" w:cs="Arial"/>
                <w:color w:val="000000" w:themeColor="text1"/>
                <w:sz w:val="20"/>
              </w:rPr>
              <w:t>Spring</w:t>
            </w:r>
          </w:p>
        </w:tc>
      </w:tr>
      <w:tr w:rsidR="0022533B" w:rsidRPr="00CD2DB0" w14:paraId="7F2A9B4A"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9871A32" w14:textId="53994D62"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.1</w:t>
            </w:r>
          </w:p>
        </w:tc>
        <w:tc>
          <w:tcPr>
            <w:tcW w:w="6935" w:type="dxa"/>
            <w:gridSpan w:val="4"/>
            <w:tcBorders>
              <w:top w:val="single" w:sz="6" w:space="0" w:color="5FAADE"/>
              <w:left w:val="single" w:sz="6" w:space="0" w:color="5FAADE"/>
              <w:bottom w:val="single" w:sz="6" w:space="0" w:color="5FAADE"/>
              <w:right w:val="single" w:sz="6" w:space="0" w:color="5FAADE"/>
            </w:tcBorders>
          </w:tcPr>
          <w:p w14:paraId="0F04B3D4" w14:textId="1B343BAC"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Comprehend concepts related to health promotion and disease prevention to enhance health.</w:t>
            </w:r>
          </w:p>
        </w:tc>
        <w:tc>
          <w:tcPr>
            <w:tcW w:w="962" w:type="dxa"/>
            <w:tcBorders>
              <w:top w:val="single" w:sz="6" w:space="0" w:color="5FAADE"/>
              <w:left w:val="single" w:sz="6" w:space="0" w:color="5FAADE"/>
              <w:bottom w:val="single" w:sz="6" w:space="0" w:color="5FAADE"/>
              <w:right w:val="single" w:sz="6" w:space="0" w:color="5FAADE"/>
            </w:tcBorders>
          </w:tcPr>
          <w:p w14:paraId="42738051" w14:textId="476A6C6C" w:rsidR="0022533B" w:rsidRPr="00EC5742"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640E7505" w14:textId="4A8ABC66" w:rsidR="0022533B" w:rsidRPr="00CD2DB0" w:rsidRDefault="0022533B" w:rsidP="0022533B">
            <w:pPr>
              <w:jc w:val="center"/>
              <w:rPr>
                <w:rFonts w:ascii="Arial" w:hAnsi="Arial" w:cs="Arial"/>
              </w:rPr>
            </w:pPr>
          </w:p>
        </w:tc>
        <w:tc>
          <w:tcPr>
            <w:tcW w:w="963" w:type="dxa"/>
            <w:tcBorders>
              <w:top w:val="single" w:sz="6" w:space="0" w:color="5FAADE"/>
              <w:left w:val="single" w:sz="6" w:space="0" w:color="5FAADE"/>
              <w:bottom w:val="single" w:sz="6" w:space="0" w:color="5FAADE"/>
              <w:right w:val="single" w:sz="8" w:space="0" w:color="5FAADE"/>
            </w:tcBorders>
          </w:tcPr>
          <w:p w14:paraId="19AC399A" w14:textId="0D31CCCE" w:rsidR="0022533B" w:rsidRPr="00CD2DB0" w:rsidRDefault="0022533B" w:rsidP="0022533B">
            <w:pPr>
              <w:jc w:val="center"/>
              <w:rPr>
                <w:rFonts w:ascii="Arial" w:hAnsi="Arial" w:cs="Arial"/>
              </w:rPr>
            </w:pPr>
          </w:p>
        </w:tc>
      </w:tr>
      <w:tr w:rsidR="0022533B" w:rsidRPr="00CD2DB0" w14:paraId="4F6390E5"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209457A0" w14:textId="4DB6A5B7"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.1a</w:t>
            </w:r>
          </w:p>
        </w:tc>
        <w:tc>
          <w:tcPr>
            <w:tcW w:w="6935" w:type="dxa"/>
            <w:gridSpan w:val="4"/>
            <w:tcBorders>
              <w:top w:val="single" w:sz="6" w:space="0" w:color="5FAADE"/>
              <w:left w:val="single" w:sz="6" w:space="0" w:color="5FAADE"/>
              <w:bottom w:val="single" w:sz="6" w:space="0" w:color="5FAADE"/>
              <w:right w:val="single" w:sz="6" w:space="0" w:color="5FAADE"/>
            </w:tcBorders>
          </w:tcPr>
          <w:p w14:paraId="75F264C5" w14:textId="542D39DC" w:rsidR="0022533B" w:rsidRPr="009037A9" w:rsidRDefault="0022533B" w:rsidP="0022533B">
            <w:pPr>
              <w:rPr>
                <w:rFonts w:ascii="Arial" w:eastAsia="Times New Roman" w:hAnsi="Arial" w:cs="Arial"/>
                <w:color w:val="000000"/>
                <w:sz w:val="18"/>
                <w:szCs w:val="18"/>
              </w:rPr>
            </w:pPr>
            <w:r w:rsidRPr="008A30DA">
              <w:rPr>
                <w:rFonts w:ascii="Arial" w:eastAsia="Times New Roman" w:hAnsi="Arial" w:cs="Arial"/>
                <w:color w:val="000000"/>
                <w:sz w:val="18"/>
                <w:szCs w:val="18"/>
              </w:rPr>
              <w:t xml:space="preserve">Identify </w:t>
            </w:r>
            <w:r>
              <w:rPr>
                <w:rFonts w:ascii="Arial" w:eastAsia="Times New Roman" w:hAnsi="Arial" w:cs="Arial"/>
                <w:color w:val="000000"/>
                <w:sz w:val="18"/>
                <w:szCs w:val="18"/>
              </w:rPr>
              <w:t>how dietary habits affect health.</w:t>
            </w:r>
          </w:p>
        </w:tc>
        <w:tc>
          <w:tcPr>
            <w:tcW w:w="962" w:type="dxa"/>
            <w:tcBorders>
              <w:top w:val="single" w:sz="6" w:space="0" w:color="5FAADE"/>
              <w:left w:val="single" w:sz="6" w:space="0" w:color="5FAADE"/>
              <w:bottom w:val="single" w:sz="6" w:space="0" w:color="5FAADE"/>
              <w:right w:val="single" w:sz="6" w:space="0" w:color="5FAADE"/>
            </w:tcBorders>
          </w:tcPr>
          <w:p w14:paraId="6F10DCFD"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4FAC6D3"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53AA82AA"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73A63321"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9BA7290" w14:textId="4CB5F29E"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.1b</w:t>
            </w:r>
          </w:p>
        </w:tc>
        <w:tc>
          <w:tcPr>
            <w:tcW w:w="6935" w:type="dxa"/>
            <w:gridSpan w:val="4"/>
            <w:tcBorders>
              <w:top w:val="single" w:sz="6" w:space="0" w:color="5FAADE"/>
              <w:left w:val="single" w:sz="6" w:space="0" w:color="5FAADE"/>
              <w:bottom w:val="single" w:sz="6" w:space="0" w:color="5FAADE"/>
              <w:right w:val="single" w:sz="6" w:space="0" w:color="5FAADE"/>
            </w:tcBorders>
          </w:tcPr>
          <w:p w14:paraId="40C9E231" w14:textId="18C393C2" w:rsidR="0022533B" w:rsidRPr="009037A9" w:rsidRDefault="0022533B" w:rsidP="0022533B">
            <w:pPr>
              <w:rPr>
                <w:rFonts w:ascii="Arial" w:eastAsia="Times New Roman" w:hAnsi="Arial" w:cs="Arial"/>
                <w:color w:val="000000"/>
                <w:sz w:val="18"/>
                <w:szCs w:val="18"/>
              </w:rPr>
            </w:pPr>
            <w:r>
              <w:rPr>
                <w:rFonts w:ascii="Arial" w:eastAsia="Times New Roman" w:hAnsi="Arial" w:cs="Arial"/>
                <w:color w:val="000000"/>
                <w:sz w:val="18"/>
                <w:szCs w:val="18"/>
              </w:rPr>
              <w:t>Discuss ways to prevent injury.</w:t>
            </w:r>
          </w:p>
        </w:tc>
        <w:tc>
          <w:tcPr>
            <w:tcW w:w="962" w:type="dxa"/>
            <w:tcBorders>
              <w:top w:val="single" w:sz="6" w:space="0" w:color="5FAADE"/>
              <w:left w:val="single" w:sz="6" w:space="0" w:color="5FAADE"/>
              <w:bottom w:val="single" w:sz="6" w:space="0" w:color="5FAADE"/>
              <w:right w:val="single" w:sz="6" w:space="0" w:color="5FAADE"/>
            </w:tcBorders>
          </w:tcPr>
          <w:p w14:paraId="1BF75083"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9D87BD7"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0113E789"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378D9DCA"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4A047A51" w14:textId="2FB9D26A"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.1c</w:t>
            </w:r>
          </w:p>
        </w:tc>
        <w:tc>
          <w:tcPr>
            <w:tcW w:w="6935" w:type="dxa"/>
            <w:gridSpan w:val="4"/>
            <w:tcBorders>
              <w:top w:val="single" w:sz="6" w:space="0" w:color="5FAADE"/>
              <w:left w:val="single" w:sz="6" w:space="0" w:color="5FAADE"/>
              <w:bottom w:val="single" w:sz="6" w:space="0" w:color="5FAADE"/>
              <w:right w:val="single" w:sz="6" w:space="0" w:color="5FAADE"/>
            </w:tcBorders>
          </w:tcPr>
          <w:p w14:paraId="28D54813" w14:textId="7329027B" w:rsidR="0022533B" w:rsidRPr="009037A9" w:rsidRDefault="0022533B" w:rsidP="0022533B">
            <w:pPr>
              <w:rPr>
                <w:rFonts w:ascii="Arial" w:eastAsia="Times New Roman" w:hAnsi="Arial" w:cs="Arial"/>
                <w:color w:val="000000"/>
                <w:sz w:val="18"/>
                <w:szCs w:val="18"/>
              </w:rPr>
            </w:pPr>
            <w:r>
              <w:rPr>
                <w:rFonts w:ascii="Arial" w:eastAsia="Times New Roman" w:hAnsi="Arial" w:cs="Arial"/>
                <w:color w:val="000000"/>
                <w:sz w:val="18"/>
                <w:szCs w:val="18"/>
              </w:rPr>
              <w:t>Explore some of the causes of illnesses and chronic disease.</w:t>
            </w:r>
          </w:p>
        </w:tc>
        <w:tc>
          <w:tcPr>
            <w:tcW w:w="962" w:type="dxa"/>
            <w:tcBorders>
              <w:top w:val="single" w:sz="6" w:space="0" w:color="5FAADE"/>
              <w:left w:val="single" w:sz="6" w:space="0" w:color="5FAADE"/>
              <w:bottom w:val="single" w:sz="6" w:space="0" w:color="5FAADE"/>
              <w:right w:val="single" w:sz="6" w:space="0" w:color="5FAADE"/>
            </w:tcBorders>
          </w:tcPr>
          <w:p w14:paraId="193AC1CB"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E2947C2"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10B2D477" w14:textId="77777777" w:rsidR="0022533B" w:rsidRPr="00CD2DB0" w:rsidRDefault="0022533B" w:rsidP="0022533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7A46471D"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5B3BFE54" w14:textId="4CA3805A"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1d</w:t>
            </w:r>
          </w:p>
        </w:tc>
        <w:tc>
          <w:tcPr>
            <w:tcW w:w="6935" w:type="dxa"/>
            <w:gridSpan w:val="4"/>
            <w:tcBorders>
              <w:top w:val="single" w:sz="6" w:space="0" w:color="5FAADE"/>
              <w:left w:val="single" w:sz="6" w:space="0" w:color="5FAADE"/>
              <w:bottom w:val="single" w:sz="6" w:space="0" w:color="5FAADE"/>
              <w:right w:val="single" w:sz="6" w:space="0" w:color="5FAADE"/>
            </w:tcBorders>
          </w:tcPr>
          <w:p w14:paraId="2798CDBC" w14:textId="70B7E842" w:rsidR="0022533B" w:rsidRPr="009037A9" w:rsidRDefault="0022533B" w:rsidP="0022533B">
            <w:pPr>
              <w:rPr>
                <w:rFonts w:ascii="Arial" w:eastAsia="Times New Roman" w:hAnsi="Arial" w:cs="Arial"/>
                <w:color w:val="000000"/>
                <w:sz w:val="18"/>
                <w:szCs w:val="18"/>
              </w:rPr>
            </w:pPr>
            <w:r w:rsidRPr="00C91242">
              <w:rPr>
                <w:rFonts w:ascii="Arial" w:eastAsia="Times New Roman" w:hAnsi="Arial" w:cs="Arial"/>
                <w:color w:val="000000"/>
                <w:sz w:val="18"/>
                <w:szCs w:val="18"/>
              </w:rPr>
              <w:t>Discuss ways</w:t>
            </w:r>
            <w:r>
              <w:rPr>
                <w:rFonts w:ascii="Arial" w:eastAsia="Times New Roman" w:hAnsi="Arial" w:cs="Arial"/>
                <w:color w:val="000000"/>
                <w:sz w:val="18"/>
                <w:szCs w:val="18"/>
              </w:rPr>
              <w:t xml:space="preserve"> </w:t>
            </w:r>
            <w:r w:rsidRPr="00C91242">
              <w:rPr>
                <w:rFonts w:ascii="Arial" w:eastAsia="Times New Roman" w:hAnsi="Arial" w:cs="Arial"/>
                <w:color w:val="000000"/>
                <w:sz w:val="18"/>
                <w:szCs w:val="18"/>
              </w:rPr>
              <w:t>in which the environment can contribute to illnesses or diseases (i.e., air pollution, water).</w:t>
            </w:r>
          </w:p>
        </w:tc>
        <w:tc>
          <w:tcPr>
            <w:tcW w:w="962" w:type="dxa"/>
            <w:tcBorders>
              <w:top w:val="single" w:sz="6" w:space="0" w:color="5FAADE"/>
              <w:left w:val="single" w:sz="6" w:space="0" w:color="5FAADE"/>
              <w:bottom w:val="single" w:sz="6" w:space="0" w:color="5FAADE"/>
              <w:right w:val="single" w:sz="6" w:space="0" w:color="5FAADE"/>
            </w:tcBorders>
          </w:tcPr>
          <w:p w14:paraId="2C196A62" w14:textId="024FD5F3"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612F735" w14:textId="4BCF72EA"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00A2A2A5" w14:textId="70785838"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1AE70F37"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7452B25" w14:textId="799266F2"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.2</w:t>
            </w:r>
          </w:p>
        </w:tc>
        <w:tc>
          <w:tcPr>
            <w:tcW w:w="6935" w:type="dxa"/>
            <w:gridSpan w:val="4"/>
            <w:tcBorders>
              <w:top w:val="single" w:sz="6" w:space="0" w:color="5FAADE"/>
              <w:left w:val="single" w:sz="6" w:space="0" w:color="5FAADE"/>
              <w:bottom w:val="single" w:sz="6" w:space="0" w:color="5FAADE"/>
              <w:right w:val="single" w:sz="6" w:space="0" w:color="5FAADE"/>
            </w:tcBorders>
          </w:tcPr>
          <w:p w14:paraId="73950AF2" w14:textId="688B1C48"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Analyze the influence of family, peers, culture, media, technology, and other factors on health behaviors.</w:t>
            </w:r>
          </w:p>
        </w:tc>
        <w:tc>
          <w:tcPr>
            <w:tcW w:w="962" w:type="dxa"/>
            <w:tcBorders>
              <w:top w:val="single" w:sz="6" w:space="0" w:color="5FAADE"/>
              <w:left w:val="single" w:sz="6" w:space="0" w:color="5FAADE"/>
              <w:bottom w:val="single" w:sz="6" w:space="0" w:color="5FAADE"/>
              <w:right w:val="single" w:sz="6" w:space="0" w:color="5FAADE"/>
            </w:tcBorders>
          </w:tcPr>
          <w:p w14:paraId="37D1E452" w14:textId="17CCF762"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0A30E1C1" w14:textId="7B0C0948"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105152ED" w14:textId="58CE3D21" w:rsidR="0022533B" w:rsidRDefault="0022533B" w:rsidP="0022533B">
            <w:pPr>
              <w:jc w:val="center"/>
              <w:rPr>
                <w:rFonts w:ascii="Arial" w:hAnsi="Arial" w:cs="Arial"/>
                <w:b/>
                <w:sz w:val="22"/>
              </w:rPr>
            </w:pPr>
          </w:p>
        </w:tc>
      </w:tr>
      <w:tr w:rsidR="0022533B" w:rsidRPr="00CD2DB0" w14:paraId="50A29656"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50560F7F" w14:textId="27DC5661"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2.2a</w:t>
            </w:r>
          </w:p>
        </w:tc>
        <w:tc>
          <w:tcPr>
            <w:tcW w:w="6935" w:type="dxa"/>
            <w:gridSpan w:val="4"/>
            <w:tcBorders>
              <w:top w:val="single" w:sz="6" w:space="0" w:color="5FAADE"/>
              <w:left w:val="single" w:sz="6" w:space="0" w:color="5FAADE"/>
              <w:bottom w:val="single" w:sz="6" w:space="0" w:color="5FAADE"/>
              <w:right w:val="single" w:sz="6" w:space="0" w:color="5FAADE"/>
            </w:tcBorders>
          </w:tcPr>
          <w:p w14:paraId="109D52E2" w14:textId="763A0A2B"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Appreciate the differences</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in people and how these differences are related</w:t>
            </w:r>
            <w:r>
              <w:rPr>
                <w:rFonts w:ascii="Arial" w:eastAsia="Times New Roman" w:hAnsi="Arial" w:cs="Arial"/>
                <w:color w:val="000000"/>
                <w:sz w:val="18"/>
                <w:szCs w:val="18"/>
              </w:rPr>
              <w:t xml:space="preserve"> to culture.</w:t>
            </w:r>
          </w:p>
        </w:tc>
        <w:tc>
          <w:tcPr>
            <w:tcW w:w="962" w:type="dxa"/>
            <w:tcBorders>
              <w:top w:val="single" w:sz="6" w:space="0" w:color="5FAADE"/>
              <w:left w:val="single" w:sz="6" w:space="0" w:color="5FAADE"/>
              <w:bottom w:val="single" w:sz="6" w:space="0" w:color="5FAADE"/>
              <w:right w:val="single" w:sz="6" w:space="0" w:color="5FAADE"/>
            </w:tcBorders>
          </w:tcPr>
          <w:p w14:paraId="7E81501C" w14:textId="1806C487"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1EB4239" w14:textId="56AE2930"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79586EE1" w14:textId="726EEE7A"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41F7FB3E"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0B66421" w14:textId="769A5B89"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2.2b</w:t>
            </w:r>
          </w:p>
        </w:tc>
        <w:tc>
          <w:tcPr>
            <w:tcW w:w="6935" w:type="dxa"/>
            <w:gridSpan w:val="4"/>
            <w:tcBorders>
              <w:top w:val="single" w:sz="6" w:space="0" w:color="5FAADE"/>
              <w:left w:val="single" w:sz="6" w:space="0" w:color="5FAADE"/>
              <w:bottom w:val="single" w:sz="6" w:space="0" w:color="5FAADE"/>
              <w:right w:val="single" w:sz="6" w:space="0" w:color="5FAADE"/>
            </w:tcBorders>
          </w:tcPr>
          <w:p w14:paraId="602C0A65" w14:textId="5148258B"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Describe how the media (i.e., Terrance the Rat) influences health choices.</w:t>
            </w:r>
          </w:p>
        </w:tc>
        <w:tc>
          <w:tcPr>
            <w:tcW w:w="962" w:type="dxa"/>
            <w:tcBorders>
              <w:top w:val="single" w:sz="6" w:space="0" w:color="5FAADE"/>
              <w:left w:val="single" w:sz="6" w:space="0" w:color="5FAADE"/>
              <w:bottom w:val="single" w:sz="6" w:space="0" w:color="5FAADE"/>
              <w:right w:val="single" w:sz="6" w:space="0" w:color="5FAADE"/>
            </w:tcBorders>
          </w:tcPr>
          <w:p w14:paraId="1497BEAD" w14:textId="5AC8E562"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C7AC19A" w14:textId="6814DA35"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2C61E0C0" w14:textId="03041BE4"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471C9CC6"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57752508" w14:textId="5C6479BD"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.3</w:t>
            </w:r>
          </w:p>
        </w:tc>
        <w:tc>
          <w:tcPr>
            <w:tcW w:w="6935" w:type="dxa"/>
            <w:gridSpan w:val="4"/>
            <w:tcBorders>
              <w:top w:val="single" w:sz="6" w:space="0" w:color="5FAADE"/>
              <w:left w:val="single" w:sz="6" w:space="0" w:color="5FAADE"/>
              <w:bottom w:val="single" w:sz="6" w:space="0" w:color="5FAADE"/>
              <w:right w:val="single" w:sz="6" w:space="0" w:color="5FAADE"/>
            </w:tcBorders>
          </w:tcPr>
          <w:p w14:paraId="441A9041" w14:textId="2AB2D150"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Demonstrate the ability to access valid health information and products and services to enhance health.</w:t>
            </w:r>
          </w:p>
        </w:tc>
        <w:tc>
          <w:tcPr>
            <w:tcW w:w="962" w:type="dxa"/>
            <w:tcBorders>
              <w:top w:val="single" w:sz="6" w:space="0" w:color="5FAADE"/>
              <w:left w:val="single" w:sz="6" w:space="0" w:color="5FAADE"/>
              <w:bottom w:val="single" w:sz="6" w:space="0" w:color="5FAADE"/>
              <w:right w:val="single" w:sz="6" w:space="0" w:color="5FAADE"/>
            </w:tcBorders>
          </w:tcPr>
          <w:p w14:paraId="4A1CDA1D" w14:textId="48E49167"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4FE875D5" w14:textId="53CF0AF7"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23FD4A6A" w14:textId="2D3B378E" w:rsidR="0022533B" w:rsidRDefault="0022533B" w:rsidP="0022533B">
            <w:pPr>
              <w:jc w:val="center"/>
              <w:rPr>
                <w:rFonts w:ascii="Arial" w:hAnsi="Arial" w:cs="Arial"/>
                <w:b/>
                <w:sz w:val="22"/>
              </w:rPr>
            </w:pPr>
          </w:p>
        </w:tc>
      </w:tr>
      <w:tr w:rsidR="0022533B" w:rsidRPr="00CD2DB0" w14:paraId="45F9BFB3"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75D5CB82" w14:textId="5F9EA3F5"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2.3a</w:t>
            </w:r>
          </w:p>
        </w:tc>
        <w:tc>
          <w:tcPr>
            <w:tcW w:w="6935" w:type="dxa"/>
            <w:gridSpan w:val="4"/>
            <w:tcBorders>
              <w:top w:val="single" w:sz="6" w:space="0" w:color="5FAADE"/>
              <w:left w:val="single" w:sz="6" w:space="0" w:color="5FAADE"/>
              <w:bottom w:val="single" w:sz="6" w:space="0" w:color="5FAADE"/>
              <w:right w:val="single" w:sz="6" w:space="0" w:color="5FAADE"/>
            </w:tcBorders>
          </w:tcPr>
          <w:p w14:paraId="25ED25FA" w14:textId="25F481DD"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Identify health products and services</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for daily use.</w:t>
            </w:r>
          </w:p>
        </w:tc>
        <w:tc>
          <w:tcPr>
            <w:tcW w:w="962" w:type="dxa"/>
            <w:tcBorders>
              <w:top w:val="single" w:sz="6" w:space="0" w:color="5FAADE"/>
              <w:left w:val="single" w:sz="6" w:space="0" w:color="5FAADE"/>
              <w:bottom w:val="single" w:sz="6" w:space="0" w:color="5FAADE"/>
              <w:right w:val="single" w:sz="6" w:space="0" w:color="5FAADE"/>
            </w:tcBorders>
          </w:tcPr>
          <w:p w14:paraId="15D6B154" w14:textId="137A0A72"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85D9E42" w14:textId="4BEF6605"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6A8D3366" w14:textId="3A29A6E8"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78A43FC5"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03CE1C8F" w14:textId="6DBD81D8"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w:t>
            </w:r>
            <w:r>
              <w:rPr>
                <w:rFonts w:ascii="Arial" w:eastAsia="Times New Roman" w:hAnsi="Arial" w:cs="Arial"/>
                <w:b/>
                <w:color w:val="000000"/>
                <w:sz w:val="18"/>
                <w:szCs w:val="18"/>
              </w:rPr>
              <w:t>3b</w:t>
            </w:r>
          </w:p>
        </w:tc>
        <w:tc>
          <w:tcPr>
            <w:tcW w:w="6935" w:type="dxa"/>
            <w:gridSpan w:val="4"/>
            <w:tcBorders>
              <w:top w:val="single" w:sz="6" w:space="0" w:color="5FAADE"/>
              <w:left w:val="single" w:sz="6" w:space="0" w:color="5FAADE"/>
              <w:bottom w:val="single" w:sz="6" w:space="0" w:color="5FAADE"/>
              <w:right w:val="single" w:sz="6" w:space="0" w:color="5FAADE"/>
            </w:tcBorders>
          </w:tcPr>
          <w:p w14:paraId="152A58D1" w14:textId="048EB7C9"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Understand the importance of warning labels and symbols.</w:t>
            </w:r>
          </w:p>
        </w:tc>
        <w:tc>
          <w:tcPr>
            <w:tcW w:w="962" w:type="dxa"/>
            <w:tcBorders>
              <w:top w:val="single" w:sz="6" w:space="0" w:color="5FAADE"/>
              <w:left w:val="single" w:sz="6" w:space="0" w:color="5FAADE"/>
              <w:bottom w:val="single" w:sz="6" w:space="0" w:color="5FAADE"/>
              <w:right w:val="single" w:sz="6" w:space="0" w:color="5FAADE"/>
            </w:tcBorders>
          </w:tcPr>
          <w:p w14:paraId="149E0C9D" w14:textId="6AF4EAFE"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0E56AFD7" w14:textId="50E814DF"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2EA4858D" w14:textId="72759FED"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69048294"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69F20B36" w14:textId="03BA73FB"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2.3c</w:t>
            </w:r>
          </w:p>
        </w:tc>
        <w:tc>
          <w:tcPr>
            <w:tcW w:w="6935" w:type="dxa"/>
            <w:gridSpan w:val="4"/>
            <w:tcBorders>
              <w:top w:val="single" w:sz="6" w:space="0" w:color="5FAADE"/>
              <w:left w:val="single" w:sz="6" w:space="0" w:color="5FAADE"/>
              <w:bottom w:val="single" w:sz="6" w:space="0" w:color="5FAADE"/>
              <w:right w:val="single" w:sz="6" w:space="0" w:color="5FAADE"/>
            </w:tcBorders>
          </w:tcPr>
          <w:p w14:paraId="05A51925" w14:textId="5E0BD6D8"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 xml:space="preserve">Describe the roles of various community </w:t>
            </w:r>
            <w:r w:rsidR="001E203F" w:rsidRPr="009E0450">
              <w:rPr>
                <w:rFonts w:ascii="Arial" w:eastAsia="Times New Roman" w:hAnsi="Arial" w:cs="Arial"/>
                <w:color w:val="000000"/>
                <w:sz w:val="18"/>
                <w:szCs w:val="18"/>
              </w:rPr>
              <w:t>resources (</w:t>
            </w:r>
            <w:r w:rsidRPr="009E0450">
              <w:rPr>
                <w:rFonts w:ascii="Arial" w:eastAsia="Times New Roman" w:hAnsi="Arial" w:cs="Arial"/>
                <w:color w:val="000000"/>
                <w:sz w:val="18"/>
                <w:szCs w:val="18"/>
              </w:rPr>
              <w:t>i.e., hospital, Department of Health, voluntary health agency, home health) that aid in preventing illness.</w:t>
            </w:r>
          </w:p>
        </w:tc>
        <w:tc>
          <w:tcPr>
            <w:tcW w:w="962" w:type="dxa"/>
            <w:tcBorders>
              <w:top w:val="single" w:sz="6" w:space="0" w:color="5FAADE"/>
              <w:left w:val="single" w:sz="6" w:space="0" w:color="5FAADE"/>
              <w:bottom w:val="single" w:sz="6" w:space="0" w:color="5FAADE"/>
              <w:right w:val="single" w:sz="6" w:space="0" w:color="5FAADE"/>
            </w:tcBorders>
          </w:tcPr>
          <w:p w14:paraId="29C263F4" w14:textId="25853D09"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181545F" w14:textId="03835884"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798E73FC" w14:textId="60E7760D"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741C6C0C"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51965445" w14:textId="2B4462ED"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.4</w:t>
            </w:r>
          </w:p>
        </w:tc>
        <w:tc>
          <w:tcPr>
            <w:tcW w:w="6935" w:type="dxa"/>
            <w:gridSpan w:val="4"/>
            <w:tcBorders>
              <w:top w:val="single" w:sz="6" w:space="0" w:color="5FAADE"/>
              <w:left w:val="single" w:sz="6" w:space="0" w:color="5FAADE"/>
              <w:bottom w:val="single" w:sz="6" w:space="0" w:color="5FAADE"/>
              <w:right w:val="single" w:sz="6" w:space="0" w:color="5FAADE"/>
            </w:tcBorders>
          </w:tcPr>
          <w:p w14:paraId="0F2BADCA" w14:textId="3B1939E6"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Demonstrate the ability to use interpersonal communication skills to enhance health and avoid or reduce health risks.</w:t>
            </w:r>
          </w:p>
        </w:tc>
        <w:tc>
          <w:tcPr>
            <w:tcW w:w="962" w:type="dxa"/>
            <w:tcBorders>
              <w:top w:val="single" w:sz="6" w:space="0" w:color="5FAADE"/>
              <w:left w:val="single" w:sz="6" w:space="0" w:color="5FAADE"/>
              <w:bottom w:val="single" w:sz="6" w:space="0" w:color="5FAADE"/>
              <w:right w:val="single" w:sz="6" w:space="0" w:color="5FAADE"/>
            </w:tcBorders>
          </w:tcPr>
          <w:p w14:paraId="19B6E63E" w14:textId="549659B6"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18AB936B" w14:textId="50CFF27C"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094340DF" w14:textId="03AAF6EF" w:rsidR="0022533B" w:rsidRDefault="0022533B" w:rsidP="0022533B">
            <w:pPr>
              <w:jc w:val="center"/>
              <w:rPr>
                <w:rFonts w:ascii="Arial" w:hAnsi="Arial" w:cs="Arial"/>
                <w:b/>
                <w:sz w:val="22"/>
              </w:rPr>
            </w:pPr>
          </w:p>
        </w:tc>
      </w:tr>
      <w:tr w:rsidR="0022533B" w:rsidRPr="00CD2DB0" w14:paraId="467BD68E"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6B0CF0D" w14:textId="68FF92DB"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.4</w:t>
            </w:r>
            <w:r>
              <w:rPr>
                <w:rFonts w:ascii="Arial" w:eastAsia="Times New Roman" w:hAnsi="Arial" w:cs="Arial"/>
                <w:b/>
                <w:color w:val="000000"/>
                <w:sz w:val="18"/>
                <w:szCs w:val="18"/>
              </w:rPr>
              <w:t>a</w:t>
            </w:r>
          </w:p>
        </w:tc>
        <w:tc>
          <w:tcPr>
            <w:tcW w:w="6935" w:type="dxa"/>
            <w:gridSpan w:val="4"/>
            <w:tcBorders>
              <w:top w:val="single" w:sz="6" w:space="0" w:color="5FAADE"/>
              <w:left w:val="single" w:sz="6" w:space="0" w:color="5FAADE"/>
              <w:bottom w:val="single" w:sz="6" w:space="0" w:color="5FAADE"/>
              <w:right w:val="single" w:sz="6" w:space="0" w:color="5FAADE"/>
            </w:tcBorders>
          </w:tcPr>
          <w:p w14:paraId="3803F5AC" w14:textId="533A235B"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Identify ways</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to communicate care, consideration, and respect of</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self and others.</w:t>
            </w:r>
          </w:p>
        </w:tc>
        <w:tc>
          <w:tcPr>
            <w:tcW w:w="962" w:type="dxa"/>
            <w:tcBorders>
              <w:top w:val="single" w:sz="6" w:space="0" w:color="5FAADE"/>
              <w:left w:val="single" w:sz="6" w:space="0" w:color="5FAADE"/>
              <w:bottom w:val="single" w:sz="6" w:space="0" w:color="5FAADE"/>
              <w:right w:val="single" w:sz="6" w:space="0" w:color="5FAADE"/>
            </w:tcBorders>
          </w:tcPr>
          <w:p w14:paraId="0AF49A0F" w14:textId="39783F6B"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4C6EB5E" w14:textId="5525BF91"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3E405EA6" w14:textId="2432F365"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4BF40A97"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18E2E817" w14:textId="4242E0C8"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.4</w:t>
            </w:r>
            <w:r>
              <w:rPr>
                <w:rFonts w:ascii="Arial" w:eastAsia="Times New Roman" w:hAnsi="Arial" w:cs="Arial"/>
                <w:b/>
                <w:color w:val="000000"/>
                <w:sz w:val="18"/>
                <w:szCs w:val="18"/>
              </w:rPr>
              <w:t>b</w:t>
            </w:r>
          </w:p>
        </w:tc>
        <w:tc>
          <w:tcPr>
            <w:tcW w:w="6935" w:type="dxa"/>
            <w:gridSpan w:val="4"/>
            <w:tcBorders>
              <w:top w:val="single" w:sz="6" w:space="0" w:color="5FAADE"/>
              <w:left w:val="single" w:sz="6" w:space="0" w:color="5FAADE"/>
              <w:bottom w:val="single" w:sz="6" w:space="0" w:color="5FAADE"/>
              <w:right w:val="single" w:sz="6" w:space="0" w:color="5FAADE"/>
            </w:tcBorders>
          </w:tcPr>
          <w:p w14:paraId="53EE8548" w14:textId="476ABF07"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Demonstrate refusal skills</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to enhance health (i.e., just say no, don’t talk to strangers.</w:t>
            </w:r>
          </w:p>
        </w:tc>
        <w:tc>
          <w:tcPr>
            <w:tcW w:w="962" w:type="dxa"/>
            <w:tcBorders>
              <w:top w:val="single" w:sz="6" w:space="0" w:color="5FAADE"/>
              <w:left w:val="single" w:sz="6" w:space="0" w:color="5FAADE"/>
              <w:bottom w:val="single" w:sz="6" w:space="0" w:color="5FAADE"/>
              <w:right w:val="single" w:sz="6" w:space="0" w:color="5FAADE"/>
            </w:tcBorders>
          </w:tcPr>
          <w:p w14:paraId="007C0D93" w14:textId="51B03BBD"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22181E4" w14:textId="70F09786"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4A80D83A" w14:textId="58F1F606"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149A9B43"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644DEE85" w14:textId="34585092" w:rsidR="0022533B" w:rsidRPr="009037A9" w:rsidRDefault="0022533B" w:rsidP="00EA6A96">
            <w:pPr>
              <w:ind w:right="27"/>
              <w:rPr>
                <w:rFonts w:ascii="Arial" w:eastAsia="Times New Roman" w:hAnsi="Arial" w:cs="Arial"/>
                <w:b/>
                <w:color w:val="000000"/>
                <w:sz w:val="18"/>
                <w:szCs w:val="18"/>
              </w:rPr>
            </w:pPr>
            <w:r>
              <w:rPr>
                <w:rFonts w:ascii="Arial" w:eastAsia="Times New Roman" w:hAnsi="Arial" w:cs="Arial"/>
                <w:b/>
                <w:color w:val="000000"/>
                <w:sz w:val="18"/>
                <w:szCs w:val="18"/>
              </w:rPr>
              <w:t>H.2.4c</w:t>
            </w:r>
          </w:p>
        </w:tc>
        <w:tc>
          <w:tcPr>
            <w:tcW w:w="6935" w:type="dxa"/>
            <w:gridSpan w:val="4"/>
            <w:tcBorders>
              <w:top w:val="single" w:sz="6" w:space="0" w:color="5FAADE"/>
              <w:left w:val="single" w:sz="6" w:space="0" w:color="5FAADE"/>
              <w:bottom w:val="single" w:sz="6" w:space="0" w:color="5FAADE"/>
              <w:right w:val="single" w:sz="6" w:space="0" w:color="5FAADE"/>
            </w:tcBorders>
          </w:tcPr>
          <w:p w14:paraId="1CC43F5B" w14:textId="7137F977" w:rsidR="0022533B" w:rsidRPr="009E0450"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Identify individual differences and the value of those differences.</w:t>
            </w:r>
          </w:p>
        </w:tc>
        <w:tc>
          <w:tcPr>
            <w:tcW w:w="962" w:type="dxa"/>
            <w:tcBorders>
              <w:top w:val="single" w:sz="6" w:space="0" w:color="5FAADE"/>
              <w:left w:val="single" w:sz="6" w:space="0" w:color="5FAADE"/>
              <w:bottom w:val="single" w:sz="6" w:space="0" w:color="5FAADE"/>
              <w:right w:val="single" w:sz="6" w:space="0" w:color="5FAADE"/>
            </w:tcBorders>
          </w:tcPr>
          <w:p w14:paraId="2FBF5423" w14:textId="58EBB940"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5A0B8088" w14:textId="662EB932"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064EB5A1" w14:textId="2983A80E"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76F74680"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1D402979" w14:textId="47425230"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.5</w:t>
            </w:r>
          </w:p>
        </w:tc>
        <w:tc>
          <w:tcPr>
            <w:tcW w:w="6935" w:type="dxa"/>
            <w:gridSpan w:val="4"/>
            <w:tcBorders>
              <w:top w:val="single" w:sz="6" w:space="0" w:color="5FAADE"/>
              <w:left w:val="single" w:sz="6" w:space="0" w:color="5FAADE"/>
              <w:bottom w:val="single" w:sz="6" w:space="0" w:color="5FAADE"/>
              <w:right w:val="single" w:sz="6" w:space="0" w:color="5FAADE"/>
            </w:tcBorders>
          </w:tcPr>
          <w:p w14:paraId="4183D5B5" w14:textId="11C1A58C"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Demonstrate the ability to use decision-making skills to enhance health.</w:t>
            </w:r>
          </w:p>
        </w:tc>
        <w:tc>
          <w:tcPr>
            <w:tcW w:w="962" w:type="dxa"/>
            <w:tcBorders>
              <w:top w:val="single" w:sz="6" w:space="0" w:color="5FAADE"/>
              <w:left w:val="single" w:sz="6" w:space="0" w:color="5FAADE"/>
              <w:bottom w:val="single" w:sz="6" w:space="0" w:color="5FAADE"/>
              <w:right w:val="single" w:sz="6" w:space="0" w:color="5FAADE"/>
            </w:tcBorders>
          </w:tcPr>
          <w:p w14:paraId="79AA56EB" w14:textId="7DEEC243"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16D5713B" w14:textId="3CE37AE7"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1565A1A7" w14:textId="26FC6CB7" w:rsidR="0022533B" w:rsidRDefault="0022533B" w:rsidP="0022533B">
            <w:pPr>
              <w:jc w:val="center"/>
              <w:rPr>
                <w:rFonts w:ascii="Arial" w:hAnsi="Arial" w:cs="Arial"/>
                <w:b/>
                <w:sz w:val="22"/>
              </w:rPr>
            </w:pPr>
          </w:p>
        </w:tc>
      </w:tr>
      <w:tr w:rsidR="0022533B" w:rsidRPr="00CD2DB0" w14:paraId="43FDBF0F"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BCA05AC" w14:textId="03E587BA"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.5a</w:t>
            </w:r>
          </w:p>
        </w:tc>
        <w:tc>
          <w:tcPr>
            <w:tcW w:w="6935" w:type="dxa"/>
            <w:gridSpan w:val="4"/>
            <w:tcBorders>
              <w:top w:val="single" w:sz="6" w:space="0" w:color="5FAADE"/>
              <w:left w:val="single" w:sz="6" w:space="0" w:color="5FAADE"/>
              <w:bottom w:val="single" w:sz="6" w:space="0" w:color="5FAADE"/>
              <w:right w:val="single" w:sz="6" w:space="0" w:color="5FAADE"/>
            </w:tcBorders>
          </w:tcPr>
          <w:p w14:paraId="50487AFD" w14:textId="28CF794A"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Explain the potential results of making positive and negative health choices. (i.e., accidents, nutrition, physical activity, drug use, smoking, and bullying)</w:t>
            </w:r>
            <w:r>
              <w:rPr>
                <w:rFonts w:ascii="Arial" w:eastAsia="Times New Roman" w:hAnsi="Arial" w:cs="Arial"/>
                <w:color w:val="000000"/>
                <w:sz w:val="18"/>
                <w:szCs w:val="18"/>
              </w:rPr>
              <w:t>.</w:t>
            </w:r>
          </w:p>
        </w:tc>
        <w:tc>
          <w:tcPr>
            <w:tcW w:w="962" w:type="dxa"/>
            <w:tcBorders>
              <w:top w:val="single" w:sz="6" w:space="0" w:color="5FAADE"/>
              <w:left w:val="single" w:sz="6" w:space="0" w:color="5FAADE"/>
              <w:bottom w:val="single" w:sz="6" w:space="0" w:color="5FAADE"/>
              <w:right w:val="single" w:sz="6" w:space="0" w:color="5FAADE"/>
            </w:tcBorders>
          </w:tcPr>
          <w:p w14:paraId="07A31E25" w14:textId="556E60AB"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7C829F1" w14:textId="067F5492"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74FDB460" w14:textId="5DDC0D59"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53575C6B"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F17D3E7" w14:textId="7E5C9FE2"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.6</w:t>
            </w:r>
          </w:p>
        </w:tc>
        <w:tc>
          <w:tcPr>
            <w:tcW w:w="6935" w:type="dxa"/>
            <w:gridSpan w:val="4"/>
            <w:tcBorders>
              <w:top w:val="single" w:sz="6" w:space="0" w:color="5FAADE"/>
              <w:left w:val="single" w:sz="6" w:space="0" w:color="5FAADE"/>
              <w:bottom w:val="single" w:sz="6" w:space="0" w:color="5FAADE"/>
              <w:right w:val="single" w:sz="6" w:space="0" w:color="5FAADE"/>
            </w:tcBorders>
          </w:tcPr>
          <w:p w14:paraId="10291A90" w14:textId="3EA9CA53"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Demonstrate the ability to use goal-setting skills to enhance health.</w:t>
            </w:r>
          </w:p>
        </w:tc>
        <w:tc>
          <w:tcPr>
            <w:tcW w:w="962" w:type="dxa"/>
            <w:tcBorders>
              <w:top w:val="single" w:sz="6" w:space="0" w:color="5FAADE"/>
              <w:left w:val="single" w:sz="6" w:space="0" w:color="5FAADE"/>
              <w:bottom w:val="single" w:sz="6" w:space="0" w:color="5FAADE"/>
              <w:right w:val="single" w:sz="6" w:space="0" w:color="5FAADE"/>
            </w:tcBorders>
          </w:tcPr>
          <w:p w14:paraId="13ECD165" w14:textId="729327DA"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7F29C350" w14:textId="3F81D347"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0036DA0A" w14:textId="4B9F7615" w:rsidR="0022533B" w:rsidRDefault="0022533B" w:rsidP="0022533B">
            <w:pPr>
              <w:jc w:val="center"/>
              <w:rPr>
                <w:rFonts w:ascii="Arial" w:hAnsi="Arial" w:cs="Arial"/>
                <w:b/>
                <w:sz w:val="22"/>
              </w:rPr>
            </w:pPr>
          </w:p>
        </w:tc>
      </w:tr>
      <w:tr w:rsidR="0022533B" w:rsidRPr="00CD2DB0" w14:paraId="457DB0C4"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5C491CE9" w14:textId="2B038A14"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.6a</w:t>
            </w:r>
          </w:p>
        </w:tc>
        <w:tc>
          <w:tcPr>
            <w:tcW w:w="6935" w:type="dxa"/>
            <w:gridSpan w:val="4"/>
            <w:tcBorders>
              <w:top w:val="single" w:sz="6" w:space="0" w:color="5FAADE"/>
              <w:left w:val="single" w:sz="6" w:space="0" w:color="5FAADE"/>
              <w:bottom w:val="single" w:sz="6" w:space="0" w:color="5FAADE"/>
              <w:right w:val="single" w:sz="6" w:space="0" w:color="5FAADE"/>
            </w:tcBorders>
          </w:tcPr>
          <w:p w14:paraId="7BE6EFA8" w14:textId="3C58DDD3"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Explain how goal-setting enhances healthy behaviors</w:t>
            </w:r>
            <w:r>
              <w:rPr>
                <w:rFonts w:ascii="Arial" w:eastAsia="Times New Roman" w:hAnsi="Arial" w:cs="Arial"/>
                <w:color w:val="000000"/>
                <w:sz w:val="18"/>
                <w:szCs w:val="18"/>
              </w:rPr>
              <w:t>.</w:t>
            </w:r>
          </w:p>
        </w:tc>
        <w:tc>
          <w:tcPr>
            <w:tcW w:w="962" w:type="dxa"/>
            <w:tcBorders>
              <w:top w:val="single" w:sz="6" w:space="0" w:color="5FAADE"/>
              <w:left w:val="single" w:sz="6" w:space="0" w:color="5FAADE"/>
              <w:bottom w:val="single" w:sz="6" w:space="0" w:color="5FAADE"/>
              <w:right w:val="single" w:sz="6" w:space="0" w:color="5FAADE"/>
            </w:tcBorders>
          </w:tcPr>
          <w:p w14:paraId="6584F824" w14:textId="4EF2411A"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9305D83" w14:textId="3EB8661A"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0F803BAA" w14:textId="4331BD40"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796D548C"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79DAB0DB" w14:textId="75B7DCEA"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lastRenderedPageBreak/>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.7</w:t>
            </w:r>
          </w:p>
        </w:tc>
        <w:tc>
          <w:tcPr>
            <w:tcW w:w="6935" w:type="dxa"/>
            <w:gridSpan w:val="4"/>
            <w:tcBorders>
              <w:top w:val="single" w:sz="6" w:space="0" w:color="5FAADE"/>
              <w:left w:val="single" w:sz="6" w:space="0" w:color="5FAADE"/>
              <w:bottom w:val="single" w:sz="6" w:space="0" w:color="5FAADE"/>
              <w:right w:val="single" w:sz="6" w:space="0" w:color="5FAADE"/>
            </w:tcBorders>
          </w:tcPr>
          <w:p w14:paraId="55BFC582" w14:textId="022986E1"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Demonstrate the ability to practice health-enhancing behaviors and avoid or reduce health risks.</w:t>
            </w:r>
          </w:p>
        </w:tc>
        <w:tc>
          <w:tcPr>
            <w:tcW w:w="962" w:type="dxa"/>
            <w:tcBorders>
              <w:top w:val="single" w:sz="6" w:space="0" w:color="5FAADE"/>
              <w:left w:val="single" w:sz="6" w:space="0" w:color="5FAADE"/>
              <w:bottom w:val="single" w:sz="6" w:space="0" w:color="5FAADE"/>
              <w:right w:val="single" w:sz="6" w:space="0" w:color="5FAADE"/>
            </w:tcBorders>
          </w:tcPr>
          <w:p w14:paraId="3908E11F" w14:textId="5F05DB5A"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24B13463" w14:textId="7219B371"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3D337070" w14:textId="126CC6F7" w:rsidR="0022533B" w:rsidRDefault="0022533B" w:rsidP="0022533B">
            <w:pPr>
              <w:jc w:val="center"/>
              <w:rPr>
                <w:rFonts w:ascii="Arial" w:hAnsi="Arial" w:cs="Arial"/>
                <w:b/>
                <w:sz w:val="22"/>
              </w:rPr>
            </w:pPr>
          </w:p>
        </w:tc>
      </w:tr>
      <w:tr w:rsidR="0022533B" w:rsidRPr="00CD2DB0" w14:paraId="7C388A06"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53CE332C" w14:textId="6B82C1AD"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.7a</w:t>
            </w:r>
          </w:p>
        </w:tc>
        <w:tc>
          <w:tcPr>
            <w:tcW w:w="6935" w:type="dxa"/>
            <w:gridSpan w:val="4"/>
            <w:tcBorders>
              <w:top w:val="single" w:sz="6" w:space="0" w:color="5FAADE"/>
              <w:left w:val="single" w:sz="6" w:space="0" w:color="5FAADE"/>
              <w:bottom w:val="single" w:sz="6" w:space="0" w:color="5FAADE"/>
              <w:right w:val="single" w:sz="6" w:space="0" w:color="5FAADE"/>
            </w:tcBorders>
          </w:tcPr>
          <w:p w14:paraId="288DF2AF" w14:textId="69BE0633"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Identify fair methods</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for settling conflicts</w:t>
            </w:r>
            <w:r>
              <w:rPr>
                <w:rFonts w:ascii="Arial" w:eastAsia="Times New Roman" w:hAnsi="Arial" w:cs="Arial"/>
                <w:color w:val="000000"/>
                <w:sz w:val="18"/>
                <w:szCs w:val="18"/>
              </w:rPr>
              <w:t>.</w:t>
            </w:r>
          </w:p>
        </w:tc>
        <w:tc>
          <w:tcPr>
            <w:tcW w:w="962" w:type="dxa"/>
            <w:tcBorders>
              <w:top w:val="single" w:sz="6" w:space="0" w:color="5FAADE"/>
              <w:left w:val="single" w:sz="6" w:space="0" w:color="5FAADE"/>
              <w:bottom w:val="single" w:sz="6" w:space="0" w:color="5FAADE"/>
              <w:right w:val="single" w:sz="6" w:space="0" w:color="5FAADE"/>
            </w:tcBorders>
          </w:tcPr>
          <w:p w14:paraId="68A3E9EE" w14:textId="1097AECE"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3523ECD" w14:textId="2619D2F4"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35403B87" w14:textId="47BEA45F"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1B4E1509"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418F15FB" w14:textId="4A1D3E93"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.7b</w:t>
            </w:r>
          </w:p>
        </w:tc>
        <w:tc>
          <w:tcPr>
            <w:tcW w:w="6935" w:type="dxa"/>
            <w:gridSpan w:val="4"/>
            <w:tcBorders>
              <w:top w:val="single" w:sz="6" w:space="0" w:color="5FAADE"/>
              <w:left w:val="single" w:sz="6" w:space="0" w:color="5FAADE"/>
              <w:bottom w:val="single" w:sz="6" w:space="0" w:color="5FAADE"/>
              <w:right w:val="single" w:sz="6" w:space="0" w:color="5FAADE"/>
            </w:tcBorders>
          </w:tcPr>
          <w:p w14:paraId="294B20A4" w14:textId="61E58977"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Demonstrate and explain proper use of</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seat belts</w:t>
            </w:r>
            <w:r w:rsidRPr="00B868BC">
              <w:rPr>
                <w:rFonts w:ascii="Arial" w:eastAsia="Times New Roman" w:hAnsi="Arial" w:cs="Arial"/>
                <w:color w:val="000000"/>
                <w:sz w:val="18"/>
                <w:szCs w:val="18"/>
              </w:rPr>
              <w:t>.</w:t>
            </w:r>
          </w:p>
        </w:tc>
        <w:tc>
          <w:tcPr>
            <w:tcW w:w="962" w:type="dxa"/>
            <w:tcBorders>
              <w:top w:val="single" w:sz="6" w:space="0" w:color="5FAADE"/>
              <w:left w:val="single" w:sz="6" w:space="0" w:color="5FAADE"/>
              <w:bottom w:val="single" w:sz="6" w:space="0" w:color="5FAADE"/>
              <w:right w:val="single" w:sz="6" w:space="0" w:color="5FAADE"/>
            </w:tcBorders>
          </w:tcPr>
          <w:p w14:paraId="423000FB" w14:textId="77B4A028"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6A26903" w14:textId="677121F4"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5FA36B09" w14:textId="7A307E8E"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4132E8C5"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3DDED301" w14:textId="638261DD" w:rsidR="0022533B" w:rsidRPr="009037A9" w:rsidRDefault="0022533B" w:rsidP="00EA6A96">
            <w:pPr>
              <w:ind w:right="27"/>
              <w:rPr>
                <w:rFonts w:ascii="Arial" w:hAnsi="Arial" w:cs="Arial"/>
                <w:b/>
                <w:sz w:val="18"/>
                <w:szCs w:val="18"/>
              </w:rPr>
            </w:pPr>
            <w:bookmarkStart w:id="0" w:name="_Hlk17365600"/>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.7c</w:t>
            </w:r>
          </w:p>
        </w:tc>
        <w:tc>
          <w:tcPr>
            <w:tcW w:w="6935" w:type="dxa"/>
            <w:gridSpan w:val="4"/>
            <w:tcBorders>
              <w:top w:val="single" w:sz="6" w:space="0" w:color="5FAADE"/>
              <w:left w:val="single" w:sz="6" w:space="0" w:color="5FAADE"/>
              <w:bottom w:val="single" w:sz="6" w:space="0" w:color="5FAADE"/>
              <w:right w:val="single" w:sz="6" w:space="0" w:color="5FAADE"/>
            </w:tcBorders>
          </w:tcPr>
          <w:p w14:paraId="2851A5B5" w14:textId="7E420A61" w:rsidR="0022533B" w:rsidRPr="009037A9"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Identify stress associated with different</w:t>
            </w:r>
            <w:r>
              <w:rPr>
                <w:rFonts w:ascii="Arial" w:eastAsia="Times New Roman" w:hAnsi="Arial" w:cs="Arial"/>
                <w:color w:val="000000"/>
                <w:sz w:val="18"/>
                <w:szCs w:val="18"/>
              </w:rPr>
              <w:t xml:space="preserve"> </w:t>
            </w:r>
            <w:r w:rsidRPr="009E0450">
              <w:rPr>
                <w:rFonts w:ascii="Arial" w:eastAsia="Times New Roman" w:hAnsi="Arial" w:cs="Arial"/>
                <w:color w:val="000000"/>
                <w:sz w:val="18"/>
                <w:szCs w:val="18"/>
              </w:rPr>
              <w:t>situations (i.e., recital, leadership role, disagreement with a peer, and visit to the principal’s office).</w:t>
            </w:r>
          </w:p>
        </w:tc>
        <w:tc>
          <w:tcPr>
            <w:tcW w:w="962" w:type="dxa"/>
            <w:tcBorders>
              <w:top w:val="single" w:sz="6" w:space="0" w:color="5FAADE"/>
              <w:left w:val="single" w:sz="6" w:space="0" w:color="5FAADE"/>
              <w:bottom w:val="single" w:sz="6" w:space="0" w:color="5FAADE"/>
              <w:right w:val="single" w:sz="6" w:space="0" w:color="5FAADE"/>
            </w:tcBorders>
          </w:tcPr>
          <w:p w14:paraId="5F4ECA26" w14:textId="31740386"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CADF2E3" w14:textId="4AB801EC"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684BDB8F" w14:textId="102E9733"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bookmarkEnd w:id="0"/>
      <w:tr w:rsidR="0022533B" w:rsidRPr="00CD2DB0" w14:paraId="76B003EF"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482E8E36" w14:textId="3D78DED4" w:rsidR="0022533B" w:rsidRPr="009037A9" w:rsidRDefault="0022533B" w:rsidP="00EA6A96">
            <w:pPr>
              <w:ind w:right="27"/>
              <w:rPr>
                <w:rFonts w:ascii="Arial" w:eastAsia="Times New Roman" w:hAnsi="Arial" w:cs="Arial"/>
                <w:b/>
                <w:color w:val="000000"/>
                <w:sz w:val="18"/>
                <w:szCs w:val="18"/>
              </w:rPr>
            </w:pPr>
            <w:r>
              <w:rPr>
                <w:rFonts w:ascii="Arial" w:eastAsia="Times New Roman" w:hAnsi="Arial" w:cs="Arial"/>
                <w:b/>
                <w:color w:val="000000"/>
                <w:sz w:val="18"/>
                <w:szCs w:val="18"/>
              </w:rPr>
              <w:t>H.2.7d</w:t>
            </w:r>
          </w:p>
        </w:tc>
        <w:tc>
          <w:tcPr>
            <w:tcW w:w="6935" w:type="dxa"/>
            <w:gridSpan w:val="4"/>
            <w:tcBorders>
              <w:top w:val="single" w:sz="6" w:space="0" w:color="5FAADE"/>
              <w:left w:val="single" w:sz="6" w:space="0" w:color="5FAADE"/>
              <w:bottom w:val="single" w:sz="6" w:space="0" w:color="5FAADE"/>
              <w:right w:val="single" w:sz="6" w:space="0" w:color="5FAADE"/>
            </w:tcBorders>
          </w:tcPr>
          <w:p w14:paraId="3D127E77" w14:textId="3EC562D3" w:rsidR="0022533B" w:rsidRPr="009E0450" w:rsidRDefault="0022533B" w:rsidP="0022533B">
            <w:pPr>
              <w:rPr>
                <w:rFonts w:ascii="Arial" w:eastAsia="Times New Roman" w:hAnsi="Arial" w:cs="Arial"/>
                <w:color w:val="000000"/>
                <w:sz w:val="18"/>
                <w:szCs w:val="18"/>
              </w:rPr>
            </w:pPr>
            <w:r w:rsidRPr="009E0450">
              <w:rPr>
                <w:rFonts w:ascii="Arial" w:eastAsia="Times New Roman" w:hAnsi="Arial" w:cs="Arial"/>
                <w:color w:val="000000"/>
                <w:sz w:val="18"/>
                <w:szCs w:val="18"/>
              </w:rPr>
              <w:t>Identify negative effects of using alcohol, tobacco, and drugs.</w:t>
            </w:r>
          </w:p>
        </w:tc>
        <w:tc>
          <w:tcPr>
            <w:tcW w:w="962" w:type="dxa"/>
            <w:tcBorders>
              <w:top w:val="single" w:sz="6" w:space="0" w:color="5FAADE"/>
              <w:left w:val="single" w:sz="6" w:space="0" w:color="5FAADE"/>
              <w:bottom w:val="single" w:sz="6" w:space="0" w:color="5FAADE"/>
              <w:right w:val="single" w:sz="6" w:space="0" w:color="5FAADE"/>
            </w:tcBorders>
          </w:tcPr>
          <w:p w14:paraId="098A74B3" w14:textId="70F6417E"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FABA5DC" w14:textId="7C8AFBEB" w:rsidR="0022533B" w:rsidRDefault="0022533B" w:rsidP="0022533B">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1706B08E" w14:textId="2E0A7F6F"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639938D8"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4AB726EA" w14:textId="4B47DDB5"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.8</w:t>
            </w:r>
          </w:p>
        </w:tc>
        <w:tc>
          <w:tcPr>
            <w:tcW w:w="6935" w:type="dxa"/>
            <w:gridSpan w:val="4"/>
            <w:tcBorders>
              <w:top w:val="single" w:sz="6" w:space="0" w:color="5FAADE"/>
              <w:left w:val="single" w:sz="6" w:space="0" w:color="5FAADE"/>
              <w:bottom w:val="single" w:sz="6" w:space="0" w:color="5FAADE"/>
              <w:right w:val="single" w:sz="6" w:space="0" w:color="5FAADE"/>
            </w:tcBorders>
          </w:tcPr>
          <w:p w14:paraId="6F5CA969" w14:textId="45F42C34" w:rsidR="0022533B" w:rsidRPr="00C432AC" w:rsidRDefault="0022533B" w:rsidP="0022533B">
            <w:pPr>
              <w:rPr>
                <w:rFonts w:ascii="Arial" w:eastAsia="Times New Roman" w:hAnsi="Arial" w:cs="Arial"/>
                <w:b/>
                <w:bCs/>
                <w:color w:val="000000"/>
                <w:sz w:val="18"/>
                <w:szCs w:val="18"/>
              </w:rPr>
            </w:pPr>
            <w:r w:rsidRPr="00C432AC">
              <w:rPr>
                <w:rFonts w:ascii="Arial" w:eastAsia="Times New Roman" w:hAnsi="Arial" w:cs="Arial"/>
                <w:b/>
                <w:bCs/>
                <w:color w:val="000000"/>
                <w:sz w:val="18"/>
                <w:szCs w:val="18"/>
              </w:rPr>
              <w:t>Understand the importance of demonstrating the ability to advocate for personal, family, and community health.</w:t>
            </w:r>
          </w:p>
        </w:tc>
        <w:tc>
          <w:tcPr>
            <w:tcW w:w="962" w:type="dxa"/>
            <w:tcBorders>
              <w:top w:val="single" w:sz="6" w:space="0" w:color="5FAADE"/>
              <w:left w:val="single" w:sz="6" w:space="0" w:color="5FAADE"/>
              <w:bottom w:val="single" w:sz="6" w:space="0" w:color="5FAADE"/>
              <w:right w:val="single" w:sz="6" w:space="0" w:color="5FAADE"/>
            </w:tcBorders>
          </w:tcPr>
          <w:p w14:paraId="50DC0925" w14:textId="3D3C5A3A" w:rsidR="0022533B" w:rsidRDefault="0022533B" w:rsidP="0022533B">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2457AEC7" w14:textId="33116429" w:rsidR="0022533B" w:rsidRDefault="0022533B" w:rsidP="0022533B">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8" w:space="0" w:color="5FAADE"/>
            </w:tcBorders>
          </w:tcPr>
          <w:p w14:paraId="52D8D611" w14:textId="7EBCFBB6" w:rsidR="0022533B" w:rsidRDefault="0022533B" w:rsidP="0022533B">
            <w:pPr>
              <w:jc w:val="center"/>
              <w:rPr>
                <w:rFonts w:ascii="Arial" w:hAnsi="Arial" w:cs="Arial"/>
                <w:b/>
                <w:sz w:val="22"/>
              </w:rPr>
            </w:pPr>
          </w:p>
        </w:tc>
      </w:tr>
      <w:tr w:rsidR="0022533B" w:rsidRPr="00CD2DB0" w14:paraId="263F50DC" w14:textId="77777777" w:rsidTr="005C75E6">
        <w:tc>
          <w:tcPr>
            <w:tcW w:w="973" w:type="dxa"/>
            <w:tcBorders>
              <w:top w:val="single" w:sz="6" w:space="0" w:color="5FAADE"/>
              <w:left w:val="single" w:sz="8" w:space="0" w:color="5FAADE"/>
              <w:bottom w:val="single" w:sz="6" w:space="0" w:color="5FAADE"/>
              <w:right w:val="single" w:sz="6" w:space="0" w:color="5FAADE"/>
            </w:tcBorders>
            <w:vAlign w:val="center"/>
          </w:tcPr>
          <w:p w14:paraId="4BBBD2C5" w14:textId="43A8CBDA" w:rsidR="0022533B" w:rsidRPr="009037A9" w:rsidRDefault="0022533B" w:rsidP="00EA6A96">
            <w:pPr>
              <w:ind w:right="27"/>
              <w:rPr>
                <w:rFonts w:ascii="Arial" w:eastAsia="Times New Roman" w:hAnsi="Arial" w:cs="Arial"/>
                <w:b/>
                <w:color w:val="000000"/>
                <w:sz w:val="18"/>
                <w:szCs w:val="18"/>
              </w:rPr>
            </w:pPr>
            <w:r>
              <w:rPr>
                <w:rFonts w:ascii="Arial" w:eastAsia="Times New Roman" w:hAnsi="Arial" w:cs="Arial"/>
                <w:b/>
                <w:color w:val="000000"/>
                <w:sz w:val="18"/>
                <w:szCs w:val="18"/>
              </w:rPr>
              <w:t>H.2.8a</w:t>
            </w:r>
          </w:p>
        </w:tc>
        <w:tc>
          <w:tcPr>
            <w:tcW w:w="6935" w:type="dxa"/>
            <w:gridSpan w:val="4"/>
            <w:tcBorders>
              <w:top w:val="single" w:sz="6" w:space="0" w:color="5FAADE"/>
              <w:left w:val="single" w:sz="6" w:space="0" w:color="5FAADE"/>
              <w:bottom w:val="single" w:sz="6" w:space="0" w:color="5FAADE"/>
              <w:right w:val="single" w:sz="6" w:space="0" w:color="5FAADE"/>
            </w:tcBorders>
          </w:tcPr>
          <w:p w14:paraId="7F91AFFF" w14:textId="350D8544" w:rsidR="0022533B" w:rsidRPr="009037A9" w:rsidRDefault="0022533B" w:rsidP="0022533B">
            <w:pPr>
              <w:rPr>
                <w:rFonts w:ascii="Arial" w:eastAsia="Times New Roman" w:hAnsi="Arial" w:cs="Arial"/>
                <w:color w:val="000000"/>
                <w:sz w:val="18"/>
                <w:szCs w:val="18"/>
              </w:rPr>
            </w:pPr>
            <w:r w:rsidRPr="0044059F">
              <w:rPr>
                <w:rFonts w:ascii="Arial" w:eastAsia="Times New Roman" w:hAnsi="Arial" w:cs="Arial"/>
                <w:color w:val="000000"/>
                <w:sz w:val="18"/>
                <w:szCs w:val="18"/>
              </w:rPr>
              <w:t>Demonstrate an ability to influence others</w:t>
            </w:r>
            <w:r>
              <w:rPr>
                <w:rFonts w:ascii="Arial" w:eastAsia="Times New Roman" w:hAnsi="Arial" w:cs="Arial"/>
                <w:color w:val="000000"/>
                <w:sz w:val="18"/>
                <w:szCs w:val="18"/>
              </w:rPr>
              <w:t xml:space="preserve"> </w:t>
            </w:r>
            <w:r w:rsidRPr="0044059F">
              <w:rPr>
                <w:rFonts w:ascii="Arial" w:eastAsia="Times New Roman" w:hAnsi="Arial" w:cs="Arial"/>
                <w:color w:val="000000"/>
                <w:sz w:val="18"/>
                <w:szCs w:val="18"/>
              </w:rPr>
              <w:t>to become involved in healthy community projects.</w:t>
            </w:r>
          </w:p>
        </w:tc>
        <w:tc>
          <w:tcPr>
            <w:tcW w:w="962" w:type="dxa"/>
            <w:tcBorders>
              <w:top w:val="single" w:sz="6" w:space="0" w:color="5FAADE"/>
              <w:left w:val="single" w:sz="6" w:space="0" w:color="5FAADE"/>
              <w:bottom w:val="single" w:sz="6" w:space="0" w:color="5FAADE"/>
              <w:right w:val="single" w:sz="6" w:space="0" w:color="5FAADE"/>
            </w:tcBorders>
          </w:tcPr>
          <w:p w14:paraId="1319C113" w14:textId="23D72EAE"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5E10BE0F" w14:textId="11268F46"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8" w:space="0" w:color="5FAADE"/>
            </w:tcBorders>
          </w:tcPr>
          <w:p w14:paraId="43581C37" w14:textId="0F531D8A"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2533B" w:rsidRPr="00CD2DB0" w14:paraId="19B34C06" w14:textId="77777777" w:rsidTr="005C75E6">
        <w:tc>
          <w:tcPr>
            <w:tcW w:w="973" w:type="dxa"/>
            <w:tcBorders>
              <w:top w:val="single" w:sz="6" w:space="0" w:color="5FAADE"/>
              <w:left w:val="single" w:sz="8" w:space="0" w:color="5FAADE"/>
              <w:bottom w:val="single" w:sz="8" w:space="0" w:color="5FAADE"/>
              <w:right w:val="single" w:sz="6" w:space="0" w:color="5FAADE"/>
            </w:tcBorders>
            <w:vAlign w:val="center"/>
          </w:tcPr>
          <w:p w14:paraId="61A77793" w14:textId="6D26912D" w:rsidR="0022533B" w:rsidRPr="009037A9" w:rsidRDefault="0022533B" w:rsidP="00EA6A96">
            <w:pPr>
              <w:ind w:right="27"/>
              <w:rPr>
                <w:rFonts w:ascii="Arial" w:hAnsi="Arial" w:cs="Arial"/>
                <w:b/>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2</w:t>
            </w:r>
            <w:r w:rsidRPr="009037A9">
              <w:rPr>
                <w:rFonts w:ascii="Arial" w:eastAsia="Times New Roman" w:hAnsi="Arial" w:cs="Arial"/>
                <w:b/>
                <w:color w:val="000000"/>
                <w:sz w:val="18"/>
                <w:szCs w:val="18"/>
              </w:rPr>
              <w:t>.8</w:t>
            </w:r>
            <w:r>
              <w:rPr>
                <w:rFonts w:ascii="Arial" w:eastAsia="Times New Roman" w:hAnsi="Arial" w:cs="Arial"/>
                <w:b/>
                <w:color w:val="000000"/>
                <w:sz w:val="18"/>
                <w:szCs w:val="18"/>
              </w:rPr>
              <w:t>b</w:t>
            </w:r>
          </w:p>
        </w:tc>
        <w:tc>
          <w:tcPr>
            <w:tcW w:w="6935" w:type="dxa"/>
            <w:gridSpan w:val="4"/>
            <w:tcBorders>
              <w:top w:val="single" w:sz="6" w:space="0" w:color="5FAADE"/>
              <w:left w:val="single" w:sz="6" w:space="0" w:color="5FAADE"/>
              <w:bottom w:val="single" w:sz="8" w:space="0" w:color="5FAADE"/>
              <w:right w:val="single" w:sz="6" w:space="0" w:color="5FAADE"/>
            </w:tcBorders>
          </w:tcPr>
          <w:p w14:paraId="70A3265B" w14:textId="5A9523D7" w:rsidR="0022533B" w:rsidRPr="009037A9" w:rsidRDefault="0022533B" w:rsidP="0022533B">
            <w:pPr>
              <w:rPr>
                <w:rFonts w:ascii="Arial" w:eastAsia="Times New Roman" w:hAnsi="Arial" w:cs="Arial"/>
                <w:color w:val="000000"/>
                <w:sz w:val="18"/>
                <w:szCs w:val="18"/>
              </w:rPr>
            </w:pPr>
            <w:r w:rsidRPr="0044059F">
              <w:rPr>
                <w:rFonts w:ascii="Arial" w:eastAsia="Times New Roman" w:hAnsi="Arial" w:cs="Arial"/>
                <w:color w:val="000000"/>
                <w:sz w:val="18"/>
                <w:szCs w:val="18"/>
              </w:rPr>
              <w:t>Explore ways</w:t>
            </w:r>
            <w:r>
              <w:rPr>
                <w:rFonts w:ascii="Arial" w:eastAsia="Times New Roman" w:hAnsi="Arial" w:cs="Arial"/>
                <w:color w:val="000000"/>
                <w:sz w:val="18"/>
                <w:szCs w:val="18"/>
              </w:rPr>
              <w:t xml:space="preserve"> </w:t>
            </w:r>
            <w:r w:rsidRPr="0044059F">
              <w:rPr>
                <w:rFonts w:ascii="Arial" w:eastAsia="Times New Roman" w:hAnsi="Arial" w:cs="Arial"/>
                <w:color w:val="000000"/>
                <w:sz w:val="18"/>
                <w:szCs w:val="18"/>
              </w:rPr>
              <w:t>individual can contribute to ongoing state/community health projects.</w:t>
            </w:r>
          </w:p>
        </w:tc>
        <w:tc>
          <w:tcPr>
            <w:tcW w:w="962" w:type="dxa"/>
            <w:tcBorders>
              <w:top w:val="single" w:sz="6" w:space="0" w:color="5FAADE"/>
              <w:left w:val="single" w:sz="6" w:space="0" w:color="5FAADE"/>
              <w:bottom w:val="single" w:sz="8" w:space="0" w:color="5FAADE"/>
              <w:right w:val="single" w:sz="6" w:space="0" w:color="5FAADE"/>
            </w:tcBorders>
          </w:tcPr>
          <w:p w14:paraId="3E0356BD" w14:textId="200031A0"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8" w:space="0" w:color="5FAADE"/>
              <w:right w:val="single" w:sz="6" w:space="0" w:color="5FAADE"/>
            </w:tcBorders>
          </w:tcPr>
          <w:p w14:paraId="212356DF" w14:textId="427C9AD2"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8" w:space="0" w:color="5FAADE"/>
              <w:right w:val="single" w:sz="8" w:space="0" w:color="5FAADE"/>
            </w:tcBorders>
          </w:tcPr>
          <w:p w14:paraId="63C8640E" w14:textId="414C4002" w:rsidR="0022533B" w:rsidRDefault="0022533B" w:rsidP="0022533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docGrid w:linePitch="360"/>
        </w:sectPr>
      </w:pPr>
    </w:p>
    <w:p w14:paraId="15723B62" w14:textId="052353B4" w:rsidR="007979FF" w:rsidRDefault="007979FF"/>
    <w:p w14:paraId="52B21A8D" w14:textId="77777777" w:rsidR="009037A9" w:rsidRDefault="009037A9">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4"/>
        <w:gridCol w:w="89"/>
        <w:gridCol w:w="92"/>
        <w:gridCol w:w="816"/>
        <w:gridCol w:w="2075"/>
        <w:gridCol w:w="625"/>
        <w:gridCol w:w="2699"/>
        <w:gridCol w:w="962"/>
        <w:gridCol w:w="962"/>
        <w:gridCol w:w="963"/>
      </w:tblGrid>
      <w:tr w:rsidR="00EA3A06" w:rsidRPr="00CD2DB0" w14:paraId="652F5637" w14:textId="77777777" w:rsidTr="005111C9">
        <w:trPr>
          <w:trHeight w:val="336"/>
        </w:trPr>
        <w:tc>
          <w:tcPr>
            <w:tcW w:w="4586" w:type="dxa"/>
            <w:gridSpan w:val="5"/>
            <w:tcBorders>
              <w:top w:val="nil"/>
              <w:left w:val="nil"/>
              <w:bottom w:val="nil"/>
              <w:right w:val="nil"/>
            </w:tcBorders>
            <w:shd w:val="clear" w:color="auto" w:fill="A74A7A"/>
            <w:vAlign w:val="center"/>
          </w:tcPr>
          <w:p w14:paraId="5BBCFEDE" w14:textId="20595EEE"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1" w:type="dxa"/>
            <w:gridSpan w:val="5"/>
            <w:tcBorders>
              <w:top w:val="nil"/>
              <w:left w:val="nil"/>
              <w:bottom w:val="nil"/>
              <w:right w:val="nil"/>
            </w:tcBorders>
            <w:shd w:val="clear" w:color="auto" w:fill="E5DFEC" w:themeFill="accent4" w:themeFillTint="33"/>
            <w:vAlign w:val="center"/>
          </w:tcPr>
          <w:p w14:paraId="7C8A6AC7" w14:textId="3FAB8A82" w:rsidR="00EA3A06" w:rsidRPr="005253AC" w:rsidRDefault="00EA3A06" w:rsidP="0008087D">
            <w:pPr>
              <w:ind w:firstLine="68"/>
              <w:rPr>
                <w:rFonts w:ascii="Arial" w:hAnsi="Arial" w:cs="Arial"/>
                <w:b/>
              </w:rPr>
            </w:pPr>
            <w:r w:rsidRPr="00E5185A">
              <w:rPr>
                <w:rFonts w:ascii="Arial" w:hAnsi="Arial" w:cs="Arial"/>
                <w:b/>
                <w:color w:val="000000" w:themeColor="text1"/>
                <w:sz w:val="28"/>
              </w:rPr>
              <w:t>THE ARTS</w:t>
            </w:r>
            <w:r w:rsidR="00460DD9" w:rsidRPr="00E5185A">
              <w:rPr>
                <w:rFonts w:ascii="Arial" w:hAnsi="Arial" w:cs="Arial"/>
                <w:b/>
                <w:color w:val="000000" w:themeColor="text1"/>
                <w:sz w:val="28"/>
              </w:rPr>
              <w:t xml:space="preserve"> (A)</w:t>
            </w:r>
          </w:p>
        </w:tc>
      </w:tr>
      <w:tr w:rsidR="00A70C6B" w:rsidRPr="00CD2DB0" w14:paraId="1D635D47" w14:textId="77777777" w:rsidTr="008441C7">
        <w:trPr>
          <w:trHeight w:val="373"/>
        </w:trPr>
        <w:tc>
          <w:tcPr>
            <w:tcW w:w="2511" w:type="dxa"/>
            <w:gridSpan w:val="4"/>
            <w:tcBorders>
              <w:top w:val="nil"/>
              <w:left w:val="nil"/>
              <w:bottom w:val="single" w:sz="8" w:space="0" w:color="A74A7A"/>
              <w:right w:val="nil"/>
            </w:tcBorders>
            <w:vAlign w:val="center"/>
          </w:tcPr>
          <w:p w14:paraId="2C64A9CE" w14:textId="0D0C6ED7" w:rsidR="00A70C6B" w:rsidRDefault="00A70C6B" w:rsidP="00A70C6B">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700" w:type="dxa"/>
            <w:gridSpan w:val="2"/>
            <w:tcBorders>
              <w:top w:val="nil"/>
              <w:left w:val="nil"/>
              <w:bottom w:val="single" w:sz="8" w:space="0" w:color="A74A7A"/>
              <w:right w:val="nil"/>
            </w:tcBorders>
            <w:vAlign w:val="center"/>
          </w:tcPr>
          <w:p w14:paraId="640B7AFB" w14:textId="23408373" w:rsidR="00A70C6B" w:rsidRPr="00B702C9" w:rsidRDefault="00A70C6B" w:rsidP="00A70C6B">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699" w:type="dxa"/>
            <w:tcBorders>
              <w:top w:val="nil"/>
              <w:left w:val="nil"/>
              <w:bottom w:val="single" w:sz="8" w:space="0" w:color="A74A7A"/>
              <w:right w:val="nil"/>
            </w:tcBorders>
            <w:vAlign w:val="center"/>
          </w:tcPr>
          <w:p w14:paraId="2779EAD1" w14:textId="74D37A7E" w:rsidR="00A70C6B" w:rsidRPr="00B702C9" w:rsidRDefault="00A70C6B" w:rsidP="00A70C6B">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887" w:type="dxa"/>
            <w:gridSpan w:val="3"/>
            <w:tcBorders>
              <w:top w:val="nil"/>
              <w:left w:val="nil"/>
              <w:bottom w:val="single" w:sz="8" w:space="0" w:color="A74A7A"/>
              <w:right w:val="nil"/>
            </w:tcBorders>
            <w:vAlign w:val="center"/>
          </w:tcPr>
          <w:p w14:paraId="0B322287" w14:textId="700F3792" w:rsidR="00A70C6B" w:rsidRPr="00B702C9" w:rsidRDefault="00A70C6B" w:rsidP="00A70C6B">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A70C6B" w:rsidRPr="00CD2DB0" w14:paraId="0CF7565E" w14:textId="77777777" w:rsidTr="008441C7">
        <w:trPr>
          <w:trHeight w:val="126"/>
        </w:trPr>
        <w:tc>
          <w:tcPr>
            <w:tcW w:w="7910" w:type="dxa"/>
            <w:gridSpan w:val="7"/>
            <w:vMerge w:val="restart"/>
            <w:tcBorders>
              <w:top w:val="single" w:sz="8" w:space="0" w:color="A74A7A"/>
              <w:left w:val="single" w:sz="8" w:space="0" w:color="A74A7A"/>
              <w:bottom w:val="single" w:sz="6" w:space="0" w:color="A74A7A"/>
              <w:right w:val="single" w:sz="6" w:space="0" w:color="A74A7A"/>
            </w:tcBorders>
            <w:shd w:val="clear" w:color="auto" w:fill="E5DFEC" w:themeFill="accent4" w:themeFillTint="33"/>
            <w:vAlign w:val="center"/>
          </w:tcPr>
          <w:p w14:paraId="07FE242B" w14:textId="510C0D61" w:rsidR="00A70C6B" w:rsidRPr="005253AC" w:rsidRDefault="00A70C6B" w:rsidP="00A70C6B">
            <w:pPr>
              <w:rPr>
                <w:rFonts w:ascii="Arial" w:hAnsi="Arial" w:cs="Arial"/>
                <w:b/>
                <w:spacing w:val="20"/>
                <w:sz w:val="21"/>
              </w:rPr>
            </w:pPr>
            <w:r w:rsidRPr="00E5185A">
              <w:rPr>
                <w:rFonts w:ascii="Arial" w:eastAsia="Times New Roman" w:hAnsi="Arial" w:cs="Arial"/>
                <w:b/>
                <w:color w:val="000000" w:themeColor="text1"/>
                <w:spacing w:val="20"/>
                <w:szCs w:val="22"/>
              </w:rPr>
              <w:t>DANCE (DA)</w:t>
            </w:r>
          </w:p>
        </w:tc>
        <w:tc>
          <w:tcPr>
            <w:tcW w:w="2887" w:type="dxa"/>
            <w:gridSpan w:val="3"/>
            <w:tcBorders>
              <w:top w:val="single" w:sz="8" w:space="0" w:color="A74A7A"/>
              <w:left w:val="single" w:sz="6" w:space="0" w:color="A74A7A"/>
              <w:bottom w:val="single" w:sz="6" w:space="0" w:color="A74A7A"/>
              <w:right w:val="single" w:sz="8" w:space="0" w:color="A74A7A"/>
            </w:tcBorders>
            <w:shd w:val="clear" w:color="auto" w:fill="A74A7A"/>
            <w:vAlign w:val="center"/>
          </w:tcPr>
          <w:p w14:paraId="3BBE4204" w14:textId="77777777" w:rsidR="00A70C6B" w:rsidRPr="0086000D" w:rsidRDefault="00A70C6B" w:rsidP="00A70C6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A70C6B" w:rsidRPr="00CD2DB0" w14:paraId="5C6D3E11" w14:textId="77777777" w:rsidTr="008441C7">
        <w:trPr>
          <w:trHeight w:val="282"/>
        </w:trPr>
        <w:tc>
          <w:tcPr>
            <w:tcW w:w="7910" w:type="dxa"/>
            <w:gridSpan w:val="7"/>
            <w:vMerge/>
            <w:tcBorders>
              <w:top w:val="single" w:sz="6" w:space="0" w:color="A74A7A"/>
              <w:left w:val="single" w:sz="8" w:space="0" w:color="A74A7A"/>
              <w:bottom w:val="single" w:sz="6" w:space="0" w:color="A74A7A"/>
              <w:right w:val="single" w:sz="6" w:space="0" w:color="A74A7A"/>
            </w:tcBorders>
            <w:shd w:val="clear" w:color="auto" w:fill="E5DFEC" w:themeFill="accent4" w:themeFillTint="33"/>
          </w:tcPr>
          <w:p w14:paraId="07B90F7F" w14:textId="77777777" w:rsidR="00A70C6B" w:rsidRPr="00CD2DB0" w:rsidRDefault="00A70C6B" w:rsidP="00A70C6B">
            <w:pPr>
              <w:rPr>
                <w:rFonts w:ascii="Arial" w:hAnsi="Arial" w:cs="Arial"/>
                <w:sz w:val="21"/>
              </w:rPr>
            </w:pP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tcPr>
          <w:p w14:paraId="61942937" w14:textId="77777777" w:rsidR="00A70C6B" w:rsidRPr="00E5185A" w:rsidRDefault="00A70C6B" w:rsidP="00A70C6B">
            <w:pPr>
              <w:jc w:val="center"/>
              <w:rPr>
                <w:rFonts w:ascii="Arial" w:hAnsi="Arial" w:cs="Arial"/>
                <w:color w:val="000000" w:themeColor="text1"/>
                <w:sz w:val="20"/>
              </w:rPr>
            </w:pPr>
            <w:r w:rsidRPr="00E5185A">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tcPr>
          <w:p w14:paraId="0BFE1806" w14:textId="77777777" w:rsidR="00A70C6B" w:rsidRPr="00E5185A" w:rsidRDefault="00A70C6B" w:rsidP="00A70C6B">
            <w:pPr>
              <w:jc w:val="center"/>
              <w:rPr>
                <w:rFonts w:ascii="Arial" w:hAnsi="Arial" w:cs="Arial"/>
                <w:color w:val="000000" w:themeColor="text1"/>
                <w:sz w:val="20"/>
              </w:rPr>
            </w:pPr>
            <w:r w:rsidRPr="00E5185A">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8" w:space="0" w:color="A74A7A"/>
            </w:tcBorders>
            <w:shd w:val="clear" w:color="auto" w:fill="FFFFFF" w:themeFill="background1"/>
          </w:tcPr>
          <w:p w14:paraId="2DEC4704" w14:textId="77777777" w:rsidR="00A70C6B" w:rsidRPr="00E5185A" w:rsidRDefault="00A70C6B" w:rsidP="00A70C6B">
            <w:pPr>
              <w:jc w:val="center"/>
              <w:rPr>
                <w:rFonts w:ascii="Arial" w:hAnsi="Arial" w:cs="Arial"/>
                <w:color w:val="000000" w:themeColor="text1"/>
                <w:sz w:val="20"/>
              </w:rPr>
            </w:pPr>
            <w:r w:rsidRPr="00E5185A">
              <w:rPr>
                <w:rFonts w:ascii="Arial" w:hAnsi="Arial" w:cs="Arial"/>
                <w:color w:val="000000" w:themeColor="text1"/>
                <w:sz w:val="20"/>
              </w:rPr>
              <w:t>Spring</w:t>
            </w:r>
          </w:p>
        </w:tc>
      </w:tr>
      <w:tr w:rsidR="00A70C6B" w:rsidRPr="00CD2DB0" w14:paraId="24D3CD2F"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5F2F54E" w14:textId="7F47F12B"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DA.CR1.1.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34B99717" w14:textId="12425776" w:rsidR="00A70C6B" w:rsidRPr="00E31643" w:rsidRDefault="00A70C6B" w:rsidP="00EA6A96">
            <w:pPr>
              <w:rPr>
                <w:rFonts w:ascii="Arial" w:eastAsia="Times New Roman" w:hAnsi="Arial" w:cs="Arial"/>
                <w:b/>
                <w:bCs/>
                <w:color w:val="000000"/>
                <w:sz w:val="18"/>
                <w:szCs w:val="18"/>
              </w:rPr>
            </w:pPr>
            <w:r w:rsidRPr="00E31643">
              <w:rPr>
                <w:rFonts w:ascii="Arial" w:eastAsia="Times New Roman" w:hAnsi="Arial" w:cs="Arial"/>
                <w:b/>
                <w:bCs/>
                <w:sz w:val="18"/>
                <w:szCs w:val="22"/>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4EE61A75" w14:textId="53F5ACCB" w:rsidR="00A70C6B" w:rsidRPr="00EC5742"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C91D0D2" w14:textId="35AD49D1" w:rsidR="00A70C6B" w:rsidRPr="00CD2DB0" w:rsidRDefault="00A70C6B" w:rsidP="00A70C6B">
            <w:pPr>
              <w:jc w:val="center"/>
              <w:rPr>
                <w:rFonts w:ascii="Arial" w:hAnsi="Arial" w:cs="Arial"/>
              </w:rPr>
            </w:pPr>
          </w:p>
        </w:tc>
        <w:tc>
          <w:tcPr>
            <w:tcW w:w="963" w:type="dxa"/>
            <w:tcBorders>
              <w:top w:val="single" w:sz="6" w:space="0" w:color="A74A7A"/>
              <w:left w:val="single" w:sz="6" w:space="0" w:color="A74A7A"/>
              <w:bottom w:val="single" w:sz="6" w:space="0" w:color="A74A7A"/>
              <w:right w:val="single" w:sz="8" w:space="0" w:color="A74A7A"/>
            </w:tcBorders>
          </w:tcPr>
          <w:p w14:paraId="3104EBB8" w14:textId="261CB089" w:rsidR="00A70C6B" w:rsidRPr="00CD2DB0" w:rsidRDefault="00A70C6B" w:rsidP="00A70C6B">
            <w:pPr>
              <w:jc w:val="center"/>
              <w:rPr>
                <w:rFonts w:ascii="Arial" w:hAnsi="Arial" w:cs="Arial"/>
              </w:rPr>
            </w:pPr>
          </w:p>
        </w:tc>
      </w:tr>
      <w:tr w:rsidR="00A70C6B" w:rsidRPr="00CD2DB0" w14:paraId="40D66FA1"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C7347A8" w14:textId="7FE0BA93"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DA.CR1a.1.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1D90F218" w14:textId="117F41FD" w:rsidR="00A70C6B" w:rsidRPr="001A3997" w:rsidRDefault="00A70C6B" w:rsidP="00EA6A96">
            <w:pPr>
              <w:rPr>
                <w:rFonts w:ascii="Arial" w:eastAsia="Times New Roman" w:hAnsi="Arial" w:cs="Arial"/>
                <w:color w:val="000000"/>
                <w:sz w:val="18"/>
                <w:szCs w:val="18"/>
              </w:rPr>
            </w:pPr>
            <w:r>
              <w:rPr>
                <w:rFonts w:ascii="Arial" w:eastAsia="Times New Roman" w:hAnsi="Arial" w:cs="Arial"/>
                <w:sz w:val="18"/>
                <w:szCs w:val="22"/>
              </w:rPr>
              <w:t xml:space="preserve">Explore </w:t>
            </w:r>
            <w:r w:rsidRPr="001A3997">
              <w:rPr>
                <w:rFonts w:ascii="Arial" w:eastAsia="Times New Roman" w:hAnsi="Arial" w:cs="Arial"/>
                <w:sz w:val="18"/>
                <w:szCs w:val="22"/>
              </w:rPr>
              <w:t xml:space="preserve">movement </w:t>
            </w:r>
            <w:r>
              <w:rPr>
                <w:rFonts w:ascii="Arial" w:eastAsia="Times New Roman" w:hAnsi="Arial" w:cs="Arial"/>
                <w:sz w:val="18"/>
                <w:szCs w:val="22"/>
              </w:rPr>
              <w:t>inspired by</w:t>
            </w:r>
            <w:r w:rsidRPr="001A3997">
              <w:rPr>
                <w:rFonts w:ascii="Arial" w:eastAsia="Times New Roman" w:hAnsi="Arial" w:cs="Arial"/>
                <w:sz w:val="18"/>
                <w:szCs w:val="22"/>
              </w:rPr>
              <w:t xml:space="preserve"> a variety of</w:t>
            </w:r>
            <w:r>
              <w:rPr>
                <w:rFonts w:ascii="Arial" w:eastAsia="Times New Roman" w:hAnsi="Arial" w:cs="Arial"/>
                <w:sz w:val="18"/>
                <w:szCs w:val="22"/>
              </w:rPr>
              <w:t xml:space="preserve"> </w:t>
            </w:r>
            <w:r w:rsidRPr="001A3997">
              <w:rPr>
                <w:rFonts w:ascii="Arial" w:eastAsia="Times New Roman" w:hAnsi="Arial" w:cs="Arial"/>
                <w:sz w:val="18"/>
                <w:szCs w:val="22"/>
              </w:rPr>
              <w:t>stimuli (for example, music/sound, text, objects, images, symbols, observed dance</w:t>
            </w:r>
            <w:r>
              <w:rPr>
                <w:rFonts w:ascii="Arial" w:eastAsia="Times New Roman" w:hAnsi="Arial" w:cs="Arial"/>
                <w:sz w:val="18"/>
                <w:szCs w:val="22"/>
              </w:rPr>
              <w:t>, experiences</w:t>
            </w:r>
            <w:r w:rsidRPr="001A3997">
              <w:rPr>
                <w:rFonts w:ascii="Arial" w:eastAsia="Times New Roman" w:hAnsi="Arial" w:cs="Arial"/>
                <w:sz w:val="18"/>
                <w:szCs w:val="22"/>
              </w:rPr>
              <w:t>)</w:t>
            </w:r>
            <w:r>
              <w:rPr>
                <w:rFonts w:ascii="Arial" w:eastAsia="Times New Roman" w:hAnsi="Arial" w:cs="Arial"/>
                <w:sz w:val="18"/>
                <w:szCs w:val="22"/>
              </w:rPr>
              <w:t xml:space="preserve"> and suggest additional sources for movement ideas.</w:t>
            </w:r>
          </w:p>
        </w:tc>
        <w:tc>
          <w:tcPr>
            <w:tcW w:w="962" w:type="dxa"/>
            <w:tcBorders>
              <w:top w:val="single" w:sz="6" w:space="0" w:color="A74A7A"/>
              <w:left w:val="single" w:sz="6" w:space="0" w:color="A74A7A"/>
              <w:bottom w:val="single" w:sz="6" w:space="0" w:color="A74A7A"/>
              <w:right w:val="single" w:sz="6" w:space="0" w:color="A74A7A"/>
            </w:tcBorders>
          </w:tcPr>
          <w:p w14:paraId="5CA43226"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224B4D2"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539AE08"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B6EE9AC"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D853DBD" w14:textId="3EB4979D"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DA.CR1b.1.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7B9E7C15" w14:textId="0181FA67"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sz w:val="18"/>
                <w:szCs w:val="22"/>
              </w:rPr>
              <w:t>Combine a variety of movements while manipulating the elements of dance.</w:t>
            </w:r>
          </w:p>
        </w:tc>
        <w:tc>
          <w:tcPr>
            <w:tcW w:w="962" w:type="dxa"/>
            <w:tcBorders>
              <w:top w:val="single" w:sz="6" w:space="0" w:color="A74A7A"/>
              <w:left w:val="single" w:sz="6" w:space="0" w:color="A74A7A"/>
              <w:bottom w:val="single" w:sz="6" w:space="0" w:color="A74A7A"/>
              <w:right w:val="single" w:sz="6" w:space="0" w:color="A74A7A"/>
            </w:tcBorders>
          </w:tcPr>
          <w:p w14:paraId="0A0B3EB9"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71F3E1"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AA5F32D"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F88984B"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9077400" w14:textId="14B46004"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DA.CR2.1.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5DFA2267" w14:textId="5BAE40FC" w:rsidR="00A70C6B" w:rsidRPr="00E31643" w:rsidRDefault="00A70C6B" w:rsidP="00EA6A96">
            <w:pPr>
              <w:rPr>
                <w:rFonts w:ascii="Arial" w:eastAsia="Times New Roman" w:hAnsi="Arial" w:cs="Arial"/>
                <w:b/>
                <w:bCs/>
                <w:color w:val="000000"/>
                <w:sz w:val="18"/>
                <w:szCs w:val="18"/>
              </w:rPr>
            </w:pPr>
            <w:r w:rsidRPr="00E31643">
              <w:rPr>
                <w:rFonts w:ascii="Arial" w:eastAsia="Times New Roman" w:hAnsi="Arial" w:cs="Arial"/>
                <w:b/>
                <w:bCs/>
                <w:sz w:val="18"/>
                <w:szCs w:val="22"/>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6006B3AA" w14:textId="1ED234AF" w:rsidR="00A70C6B" w:rsidRPr="00CD2DB0" w:rsidRDefault="00A70C6B" w:rsidP="00A70C6B">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7C277053" w14:textId="06E51E90" w:rsidR="00A70C6B" w:rsidRPr="00CD2DB0" w:rsidRDefault="00A70C6B" w:rsidP="00A70C6B">
            <w:pPr>
              <w:jc w:val="center"/>
              <w:rPr>
                <w:rFonts w:ascii="Arial" w:hAnsi="Arial" w:cs="Arial"/>
              </w:rPr>
            </w:pPr>
          </w:p>
        </w:tc>
        <w:tc>
          <w:tcPr>
            <w:tcW w:w="963" w:type="dxa"/>
            <w:tcBorders>
              <w:top w:val="single" w:sz="6" w:space="0" w:color="A74A7A"/>
              <w:left w:val="single" w:sz="6" w:space="0" w:color="A74A7A"/>
              <w:bottom w:val="single" w:sz="6" w:space="0" w:color="A74A7A"/>
              <w:right w:val="single" w:sz="8" w:space="0" w:color="A74A7A"/>
            </w:tcBorders>
          </w:tcPr>
          <w:p w14:paraId="100D0BC1" w14:textId="12F2C7BB" w:rsidR="00A70C6B" w:rsidRPr="00CD2DB0" w:rsidRDefault="00A70C6B" w:rsidP="00A70C6B">
            <w:pPr>
              <w:jc w:val="center"/>
              <w:rPr>
                <w:rFonts w:ascii="Arial" w:hAnsi="Arial" w:cs="Arial"/>
              </w:rPr>
            </w:pPr>
          </w:p>
        </w:tc>
      </w:tr>
      <w:tr w:rsidR="00A70C6B" w:rsidRPr="00CD2DB0" w14:paraId="2F6121C6"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36E25378" w14:textId="78309113"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DA.CR2a.1.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3A8EBE0" w14:textId="032CD180"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Improvise a dance phrase with a beginning, a middle that has a main idea, and a clear end.</w:t>
            </w:r>
          </w:p>
        </w:tc>
        <w:tc>
          <w:tcPr>
            <w:tcW w:w="962" w:type="dxa"/>
            <w:tcBorders>
              <w:top w:val="single" w:sz="6" w:space="0" w:color="A74A7A"/>
              <w:left w:val="single" w:sz="6" w:space="0" w:color="A74A7A"/>
              <w:bottom w:val="single" w:sz="6" w:space="0" w:color="A74A7A"/>
              <w:right w:val="single" w:sz="6" w:space="0" w:color="A74A7A"/>
            </w:tcBorders>
          </w:tcPr>
          <w:p w14:paraId="226DBC94" w14:textId="73201EC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E84930" w14:textId="324A0C5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84CA4F4" w14:textId="5DC8413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376FDDB"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6F10AAB" w14:textId="2F9CA98F"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DA.CR2b.1.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48333EF4" w14:textId="74E9C15A"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Choose movements that express a main idea or emotion or follow a musical phrase. Explain reasons for movement choices.</w:t>
            </w:r>
          </w:p>
        </w:tc>
        <w:tc>
          <w:tcPr>
            <w:tcW w:w="962" w:type="dxa"/>
            <w:tcBorders>
              <w:top w:val="single" w:sz="6" w:space="0" w:color="A74A7A"/>
              <w:left w:val="single" w:sz="6" w:space="0" w:color="A74A7A"/>
              <w:bottom w:val="single" w:sz="6" w:space="0" w:color="A74A7A"/>
              <w:right w:val="single" w:sz="6" w:space="0" w:color="A74A7A"/>
            </w:tcBorders>
          </w:tcPr>
          <w:p w14:paraId="7102E1A4" w14:textId="1968AF4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9749F7" w14:textId="6019DE1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4FD4619" w14:textId="5B69C5E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B6E3847"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3DFA29A" w14:textId="416C9098"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DA.CR3.1.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656DD711" w14:textId="00387CDB" w:rsidR="00A70C6B" w:rsidRPr="00E31643" w:rsidRDefault="00A70C6B" w:rsidP="00EA6A96">
            <w:pPr>
              <w:rPr>
                <w:rFonts w:ascii="Arial" w:eastAsia="Times New Roman" w:hAnsi="Arial" w:cs="Arial"/>
                <w:b/>
                <w:bCs/>
                <w:color w:val="000000"/>
                <w:sz w:val="18"/>
                <w:szCs w:val="18"/>
              </w:rPr>
            </w:pPr>
            <w:r w:rsidRPr="00E31643">
              <w:rPr>
                <w:rFonts w:ascii="Arial" w:eastAsia="Times New Roman" w:hAnsi="Arial" w:cs="Arial"/>
                <w:b/>
                <w:bCs/>
                <w:sz w:val="18"/>
                <w:szCs w:val="22"/>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41E0A162" w14:textId="08F8C334"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9C1041" w14:textId="71ACB06A"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B287DC8" w14:textId="013BE429" w:rsidR="00A70C6B" w:rsidRDefault="00A70C6B" w:rsidP="00A70C6B">
            <w:pPr>
              <w:jc w:val="center"/>
              <w:rPr>
                <w:rFonts w:ascii="Arial" w:hAnsi="Arial" w:cs="Arial"/>
                <w:b/>
                <w:sz w:val="22"/>
              </w:rPr>
            </w:pPr>
          </w:p>
        </w:tc>
      </w:tr>
      <w:tr w:rsidR="00A70C6B" w:rsidRPr="00CD2DB0" w14:paraId="4A884557"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10B2127" w14:textId="34348C7A"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DA.CR3a.1.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0303B6A7" w14:textId="10131361"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Explore suggestions and make choices to change movement from guided improvisation and/or short remembered sequences.</w:t>
            </w:r>
          </w:p>
        </w:tc>
        <w:tc>
          <w:tcPr>
            <w:tcW w:w="962" w:type="dxa"/>
            <w:tcBorders>
              <w:top w:val="single" w:sz="6" w:space="0" w:color="A74A7A"/>
              <w:left w:val="single" w:sz="6" w:space="0" w:color="A74A7A"/>
              <w:bottom w:val="single" w:sz="6" w:space="0" w:color="A74A7A"/>
              <w:right w:val="single" w:sz="6" w:space="0" w:color="A74A7A"/>
            </w:tcBorders>
          </w:tcPr>
          <w:p w14:paraId="4082E435" w14:textId="17E3F21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879A04A" w14:textId="1ECC5D0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D074252" w14:textId="211A10F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3E9058F"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5531D1BC" w14:textId="508DC242"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DA.CR3b.1.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73480C02" w14:textId="1A11C5F3"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Depict the levels of movements in a variety of dance movements by drawing a picture or using symbols (for example, high, middle, low).</w:t>
            </w:r>
          </w:p>
        </w:tc>
        <w:tc>
          <w:tcPr>
            <w:tcW w:w="962" w:type="dxa"/>
            <w:tcBorders>
              <w:top w:val="single" w:sz="6" w:space="0" w:color="A74A7A"/>
              <w:left w:val="single" w:sz="6" w:space="0" w:color="A74A7A"/>
              <w:bottom w:val="single" w:sz="6" w:space="0" w:color="A74A7A"/>
              <w:right w:val="single" w:sz="6" w:space="0" w:color="A74A7A"/>
            </w:tcBorders>
          </w:tcPr>
          <w:p w14:paraId="2E01AC74" w14:textId="2FAEBB7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419E35" w14:textId="5D5A39F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D5F1659" w14:textId="696E96F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1FA8275"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5D55C71A" w14:textId="2A814C82"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DA.PR4.1.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3EC425EF" w14:textId="09903529" w:rsidR="00A70C6B" w:rsidRPr="00E31643" w:rsidRDefault="00A70C6B" w:rsidP="00EA6A96">
            <w:pPr>
              <w:rPr>
                <w:rFonts w:ascii="Arial" w:eastAsia="Times New Roman" w:hAnsi="Arial" w:cs="Arial"/>
                <w:b/>
                <w:bCs/>
                <w:color w:val="000000"/>
                <w:sz w:val="18"/>
                <w:szCs w:val="18"/>
              </w:rPr>
            </w:pPr>
            <w:r w:rsidRPr="00E31643">
              <w:rPr>
                <w:rFonts w:ascii="Arial" w:eastAsia="Times New Roman" w:hAnsi="Arial" w:cs="Arial"/>
                <w:b/>
                <w:bCs/>
                <w:sz w:val="18"/>
                <w:szCs w:val="22"/>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05F01479" w14:textId="4750625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4E26D8" w14:textId="2F57687D"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F3511D8" w14:textId="4A656819" w:rsidR="00A70C6B" w:rsidRDefault="00A70C6B" w:rsidP="00A70C6B">
            <w:pPr>
              <w:jc w:val="center"/>
              <w:rPr>
                <w:rFonts w:ascii="Arial" w:hAnsi="Arial" w:cs="Arial"/>
                <w:b/>
                <w:sz w:val="22"/>
              </w:rPr>
            </w:pPr>
          </w:p>
        </w:tc>
      </w:tr>
      <w:tr w:rsidR="00A70C6B" w:rsidRPr="00CD2DB0" w14:paraId="5ED0B37E"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F9C3553" w14:textId="04607CFE"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DA.PR4a.1.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6B6BC39" w14:textId="5CBBD797"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Demonstrate clear directionality and intent when performing locomotor and non-locomotor movements that change body shapes, facings, and pathways in space. Identify symmetrical and asymmetrical body shapes and examine relationships between body parts. Differentiate between circling and turning as two separate ways of continuous directional change.</w:t>
            </w:r>
          </w:p>
        </w:tc>
        <w:tc>
          <w:tcPr>
            <w:tcW w:w="962" w:type="dxa"/>
            <w:tcBorders>
              <w:top w:val="single" w:sz="6" w:space="0" w:color="A74A7A"/>
              <w:left w:val="single" w:sz="6" w:space="0" w:color="A74A7A"/>
              <w:bottom w:val="single" w:sz="6" w:space="0" w:color="A74A7A"/>
              <w:right w:val="single" w:sz="6" w:space="0" w:color="A74A7A"/>
            </w:tcBorders>
          </w:tcPr>
          <w:p w14:paraId="4B5F8EFA" w14:textId="6B31DA1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FCF679" w14:textId="7289BFE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28837C8" w14:textId="29952A9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9B65B8D"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0519F489" w14:textId="1893AC13"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DA.PR4b.1.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4FC6D86D" w14:textId="41542150"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Identify the length of time a move or phrase takes (for example, whether it is long or short). Identify and move on the downbeat in duple and triple meter. Correlate metric phrasing with movement phrasing.</w:t>
            </w:r>
          </w:p>
        </w:tc>
        <w:tc>
          <w:tcPr>
            <w:tcW w:w="962" w:type="dxa"/>
            <w:tcBorders>
              <w:top w:val="single" w:sz="6" w:space="0" w:color="A74A7A"/>
              <w:left w:val="single" w:sz="6" w:space="0" w:color="A74A7A"/>
              <w:bottom w:val="single" w:sz="6" w:space="0" w:color="A74A7A"/>
              <w:right w:val="single" w:sz="6" w:space="0" w:color="A74A7A"/>
            </w:tcBorders>
          </w:tcPr>
          <w:p w14:paraId="1A69B154" w14:textId="76C02CA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4B449" w14:textId="457D7C6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C454D62" w14:textId="7A193ED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D660DC0"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074717BE" w14:textId="675721CD"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DA.PR4c.1.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4D6694D6" w14:textId="139BF1E4"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 xml:space="preserve">Select and apply appropriate characteristics to movements (for example, selecting specific adverbs and adjectives and apply them to movements). Demonstrate kinesthetic awareness while dancing the movement </w:t>
            </w:r>
            <w:r>
              <w:rPr>
                <w:rFonts w:ascii="Arial" w:eastAsia="Times New Roman" w:hAnsi="Arial" w:cs="Arial"/>
                <w:color w:val="000000"/>
                <w:sz w:val="18"/>
                <w:szCs w:val="18"/>
              </w:rPr>
              <w:t>c</w:t>
            </w:r>
            <w:r w:rsidRPr="00E325AF">
              <w:rPr>
                <w:rFonts w:ascii="Arial" w:eastAsia="Times New Roman" w:hAnsi="Arial" w:cs="Arial"/>
                <w:color w:val="000000"/>
                <w:sz w:val="18"/>
                <w:szCs w:val="18"/>
              </w:rPr>
              <w:t>haracteristics.</w:t>
            </w:r>
          </w:p>
        </w:tc>
        <w:tc>
          <w:tcPr>
            <w:tcW w:w="962" w:type="dxa"/>
            <w:tcBorders>
              <w:top w:val="single" w:sz="6" w:space="0" w:color="A74A7A"/>
              <w:left w:val="single" w:sz="6" w:space="0" w:color="A74A7A"/>
              <w:bottom w:val="single" w:sz="6" w:space="0" w:color="A74A7A"/>
              <w:right w:val="single" w:sz="6" w:space="0" w:color="A74A7A"/>
            </w:tcBorders>
          </w:tcPr>
          <w:p w14:paraId="7368B426" w14:textId="11695B4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D410EA" w14:textId="11DF336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C99A544" w14:textId="3AC36E8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D8754F0"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FDF743D" w14:textId="44A16A52"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DA.PR5.1.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3A7B394D" w14:textId="6BD21BD1" w:rsidR="00A70C6B" w:rsidRPr="00E31643" w:rsidRDefault="00A70C6B" w:rsidP="00EA6A96">
            <w:pPr>
              <w:rPr>
                <w:rFonts w:ascii="Arial" w:eastAsia="Times New Roman" w:hAnsi="Arial" w:cs="Arial"/>
                <w:b/>
                <w:bCs/>
                <w:color w:val="000000"/>
                <w:sz w:val="18"/>
                <w:szCs w:val="18"/>
              </w:rPr>
            </w:pPr>
            <w:r w:rsidRPr="00E31643">
              <w:rPr>
                <w:rFonts w:ascii="Arial" w:eastAsia="Times New Roman" w:hAnsi="Arial" w:cs="Arial"/>
                <w:b/>
                <w:bCs/>
                <w:sz w:val="18"/>
                <w:szCs w:val="22"/>
              </w:rPr>
              <w:t>Develop and refine artistic technique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2452239A" w14:textId="3F9E5BB7"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E2CA29C" w14:textId="463A24B0"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11672872" w14:textId="71D9A920" w:rsidR="00A70C6B" w:rsidRDefault="00A70C6B" w:rsidP="00A70C6B">
            <w:pPr>
              <w:jc w:val="center"/>
              <w:rPr>
                <w:rFonts w:ascii="Arial" w:hAnsi="Arial" w:cs="Arial"/>
                <w:b/>
                <w:sz w:val="22"/>
              </w:rPr>
            </w:pPr>
          </w:p>
        </w:tc>
      </w:tr>
      <w:tr w:rsidR="00A70C6B" w:rsidRPr="00CD2DB0" w14:paraId="15874154"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4C97B6DA" w14:textId="2BDFD7BE"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DA.PR5a.1.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734EA5F4" w14:textId="775BD2B8"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color w:val="000000"/>
                <w:sz w:val="18"/>
                <w:szCs w:val="18"/>
              </w:rPr>
              <w:t>Demonstrate a range of locomotor and non-locomotor movements, body patterning, and dance sequences that require moving through space using a variety of pathways</w:t>
            </w:r>
            <w:r>
              <w:rPr>
                <w:rFonts w:ascii="Arial" w:eastAsia="Times New Roman" w:hAnsi="Arial" w:cs="Arial"/>
                <w:color w:val="000000"/>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2B417CE6" w14:textId="4DD3DC6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A6155C1" w14:textId="53BB20B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3238A8E" w14:textId="4CE35A1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7669ACA"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088DCBA" w14:textId="38506F09"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DA.PR5b.1.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4D88ADBA" w14:textId="65409291"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sz w:val="18"/>
                <w:szCs w:val="22"/>
              </w:rPr>
              <w:t>Move safely in a variety of spatial relationships and formations with other dancers, sharing and maintaining personal space.</w:t>
            </w:r>
          </w:p>
        </w:tc>
        <w:tc>
          <w:tcPr>
            <w:tcW w:w="962" w:type="dxa"/>
            <w:tcBorders>
              <w:top w:val="single" w:sz="6" w:space="0" w:color="A74A7A"/>
              <w:left w:val="single" w:sz="6" w:space="0" w:color="A74A7A"/>
              <w:bottom w:val="single" w:sz="6" w:space="0" w:color="A74A7A"/>
              <w:right w:val="single" w:sz="6" w:space="0" w:color="A74A7A"/>
            </w:tcBorders>
          </w:tcPr>
          <w:p w14:paraId="0F7D909D" w14:textId="7B75315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219AEB" w14:textId="59F3D4E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74118F1" w14:textId="7A3AFE7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F733D92"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B04FE88" w14:textId="751C4F62" w:rsidR="00A70C6B" w:rsidRPr="001A3997" w:rsidRDefault="00A70C6B" w:rsidP="00EA6A96">
            <w:pPr>
              <w:ind w:right="27"/>
              <w:rPr>
                <w:rFonts w:ascii="Arial" w:hAnsi="Arial" w:cs="Arial"/>
                <w:b/>
                <w:sz w:val="18"/>
                <w:szCs w:val="21"/>
              </w:rPr>
            </w:pPr>
            <w:r w:rsidRPr="001A3997">
              <w:rPr>
                <w:rFonts w:ascii="Arial" w:eastAsia="Times New Roman" w:hAnsi="Arial" w:cs="Arial"/>
                <w:b/>
                <w:color w:val="000000"/>
                <w:sz w:val="18"/>
                <w:szCs w:val="22"/>
              </w:rPr>
              <w:t>DA.PR5c.1.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39A5AAE8" w14:textId="293DA098" w:rsidR="00A70C6B" w:rsidRPr="001A3997" w:rsidRDefault="00A70C6B" w:rsidP="00EA6A96">
            <w:pPr>
              <w:rPr>
                <w:rFonts w:ascii="Arial" w:eastAsia="Times New Roman" w:hAnsi="Arial" w:cs="Arial"/>
                <w:color w:val="000000"/>
                <w:sz w:val="18"/>
                <w:szCs w:val="18"/>
              </w:rPr>
            </w:pPr>
            <w:r w:rsidRPr="00E325AF">
              <w:rPr>
                <w:rFonts w:ascii="Arial" w:eastAsia="Times New Roman" w:hAnsi="Arial" w:cs="Arial"/>
                <w:sz w:val="18"/>
                <w:szCs w:val="22"/>
              </w:rPr>
              <w:t>Repeat movements, with an awareness of self and others in space. Self-adjust and modify movements or placement upon request</w:t>
            </w:r>
            <w:r>
              <w:rPr>
                <w:rFonts w:ascii="Arial" w:eastAsia="Times New Roman" w:hAnsi="Arial" w:cs="Arial"/>
                <w:sz w:val="18"/>
                <w:szCs w:val="22"/>
              </w:rPr>
              <w:t>.</w:t>
            </w:r>
          </w:p>
        </w:tc>
        <w:tc>
          <w:tcPr>
            <w:tcW w:w="962" w:type="dxa"/>
            <w:tcBorders>
              <w:top w:val="single" w:sz="6" w:space="0" w:color="A74A7A"/>
              <w:left w:val="single" w:sz="6" w:space="0" w:color="A74A7A"/>
              <w:bottom w:val="single" w:sz="6" w:space="0" w:color="A74A7A"/>
              <w:right w:val="single" w:sz="6" w:space="0" w:color="A74A7A"/>
            </w:tcBorders>
          </w:tcPr>
          <w:p w14:paraId="239A57BB" w14:textId="3FDFA47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24656A" w14:textId="01B46AA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6539475" w14:textId="016D50B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2105E6C"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2411F6B9" w14:textId="516F850F"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6032E0C9" w14:textId="24137C14" w:rsidR="00A70C6B" w:rsidRPr="00E31643" w:rsidRDefault="00A70C6B" w:rsidP="00EA6A96">
            <w:pPr>
              <w:rPr>
                <w:rFonts w:ascii="Arial" w:eastAsia="Times New Roman" w:hAnsi="Arial" w:cs="Arial"/>
                <w:b/>
                <w:bCs/>
                <w:sz w:val="18"/>
                <w:szCs w:val="18"/>
              </w:rPr>
            </w:pPr>
            <w:r w:rsidRPr="00E31643">
              <w:rPr>
                <w:rFonts w:ascii="Arial" w:eastAsia="Times New Roman" w:hAnsi="Arial" w:cs="Arial"/>
                <w:b/>
                <w:bCs/>
                <w:sz w:val="18"/>
                <w:szCs w:val="22"/>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1AE66719" w14:textId="157F7E34"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0DE906" w14:textId="322D78C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4B154D5" w14:textId="393144E9" w:rsidR="00A70C6B" w:rsidRDefault="00A70C6B" w:rsidP="00A70C6B">
            <w:pPr>
              <w:jc w:val="center"/>
              <w:rPr>
                <w:rFonts w:ascii="Arial" w:hAnsi="Arial" w:cs="Arial"/>
                <w:b/>
                <w:sz w:val="22"/>
              </w:rPr>
            </w:pPr>
          </w:p>
        </w:tc>
      </w:tr>
      <w:tr w:rsidR="00A70C6B" w:rsidRPr="00CD2DB0" w14:paraId="0807142C"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24030A22" w14:textId="7E894F3A"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3A870C0" w14:textId="4CD25815"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22"/>
              </w:rPr>
              <w:t>Dance for and with others in a space where audience and performers occupy different areas.</w:t>
            </w:r>
          </w:p>
        </w:tc>
        <w:tc>
          <w:tcPr>
            <w:tcW w:w="962" w:type="dxa"/>
            <w:tcBorders>
              <w:top w:val="single" w:sz="6" w:space="0" w:color="A74A7A"/>
              <w:left w:val="single" w:sz="6" w:space="0" w:color="A74A7A"/>
              <w:bottom w:val="single" w:sz="6" w:space="0" w:color="A74A7A"/>
              <w:right w:val="single" w:sz="6" w:space="0" w:color="A74A7A"/>
            </w:tcBorders>
          </w:tcPr>
          <w:p w14:paraId="0FFA4AA6" w14:textId="0E97983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0E6E11" w14:textId="68B6169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4A138A7" w14:textId="2C8E998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F6BC957"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08B6F01" w14:textId="7B828712"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302E7CCA" w14:textId="519F2710"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18"/>
              </w:rPr>
              <w:t>Use limited production elements (for example, hand props, simple scenery, or media projections).</w:t>
            </w:r>
          </w:p>
        </w:tc>
        <w:tc>
          <w:tcPr>
            <w:tcW w:w="962" w:type="dxa"/>
            <w:tcBorders>
              <w:top w:val="single" w:sz="6" w:space="0" w:color="A74A7A"/>
              <w:left w:val="single" w:sz="6" w:space="0" w:color="A74A7A"/>
              <w:bottom w:val="single" w:sz="6" w:space="0" w:color="A74A7A"/>
              <w:right w:val="single" w:sz="6" w:space="0" w:color="A74A7A"/>
            </w:tcBorders>
          </w:tcPr>
          <w:p w14:paraId="02761BF1" w14:textId="77DCEE1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81A95C4" w14:textId="71A8050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EF02FEE" w14:textId="55D6FC9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BF72F89"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695D733" w14:textId="2D8B4882"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1D6DBA7D" w14:textId="545995E3" w:rsidR="00A70C6B" w:rsidRPr="00E31643" w:rsidRDefault="00A70C6B" w:rsidP="00EA6A96">
            <w:pPr>
              <w:rPr>
                <w:rFonts w:ascii="Arial" w:eastAsia="Times New Roman" w:hAnsi="Arial" w:cs="Arial"/>
                <w:b/>
                <w:bCs/>
                <w:sz w:val="18"/>
                <w:szCs w:val="18"/>
              </w:rPr>
            </w:pPr>
            <w:r w:rsidRPr="00E31643">
              <w:rPr>
                <w:rFonts w:ascii="Arial" w:eastAsia="Times New Roman" w:hAnsi="Arial" w:cs="Arial"/>
                <w:b/>
                <w:bCs/>
                <w:sz w:val="18"/>
                <w:szCs w:val="22"/>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159803A9" w14:textId="6AF0ED6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3D1315B" w14:textId="0296B6D6"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0B5F2410" w14:textId="571959CB" w:rsidR="00A70C6B" w:rsidRDefault="00A70C6B" w:rsidP="00A70C6B">
            <w:pPr>
              <w:jc w:val="center"/>
              <w:rPr>
                <w:rFonts w:ascii="Arial" w:hAnsi="Arial" w:cs="Arial"/>
                <w:b/>
                <w:sz w:val="22"/>
              </w:rPr>
            </w:pPr>
          </w:p>
        </w:tc>
      </w:tr>
      <w:tr w:rsidR="00A70C6B" w:rsidRPr="00CD2DB0" w14:paraId="063C04B9"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67A5F8F9" w14:textId="5251884D"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654D680F" w14:textId="60B3D6E4" w:rsidR="00A70C6B" w:rsidRPr="001A3997" w:rsidRDefault="00A70C6B" w:rsidP="00EA6A96">
            <w:pPr>
              <w:rPr>
                <w:rFonts w:ascii="Arial" w:eastAsia="Times New Roman" w:hAnsi="Arial" w:cs="Arial"/>
                <w:sz w:val="18"/>
                <w:szCs w:val="18"/>
              </w:rPr>
            </w:pPr>
            <w:r w:rsidRPr="001A3997">
              <w:rPr>
                <w:rFonts w:ascii="Arial" w:eastAsia="Times New Roman" w:hAnsi="Arial" w:cs="Arial"/>
                <w:sz w:val="18"/>
                <w:szCs w:val="22"/>
              </w:rPr>
              <w:t>Find movement</w:t>
            </w:r>
            <w:r>
              <w:rPr>
                <w:rFonts w:ascii="Arial" w:eastAsia="Times New Roman" w:hAnsi="Arial" w:cs="Arial"/>
                <w:sz w:val="18"/>
                <w:szCs w:val="22"/>
              </w:rPr>
              <w:t>s</w:t>
            </w:r>
            <w:r w:rsidRPr="001A3997">
              <w:rPr>
                <w:rFonts w:ascii="Arial" w:eastAsia="Times New Roman" w:hAnsi="Arial" w:cs="Arial"/>
                <w:sz w:val="18"/>
                <w:szCs w:val="22"/>
              </w:rPr>
              <w:t xml:space="preserve"> in a dance</w:t>
            </w:r>
            <w:r>
              <w:rPr>
                <w:rFonts w:ascii="Arial" w:eastAsia="Times New Roman" w:hAnsi="Arial" w:cs="Arial"/>
                <w:sz w:val="18"/>
                <w:szCs w:val="22"/>
              </w:rPr>
              <w:t xml:space="preserve"> that develop a pattern</w:t>
            </w:r>
            <w:r w:rsidRPr="001A3997">
              <w:rPr>
                <w:rFonts w:ascii="Arial" w:eastAsia="Times New Roman" w:hAnsi="Arial" w:cs="Arial"/>
                <w:sz w:val="18"/>
                <w:szCs w:val="22"/>
              </w:rPr>
              <w:t>.</w:t>
            </w:r>
          </w:p>
        </w:tc>
        <w:tc>
          <w:tcPr>
            <w:tcW w:w="962" w:type="dxa"/>
            <w:tcBorders>
              <w:top w:val="single" w:sz="6" w:space="0" w:color="A74A7A"/>
              <w:left w:val="single" w:sz="6" w:space="0" w:color="A74A7A"/>
              <w:bottom w:val="single" w:sz="6" w:space="0" w:color="A74A7A"/>
              <w:right w:val="single" w:sz="6" w:space="0" w:color="A74A7A"/>
            </w:tcBorders>
          </w:tcPr>
          <w:p w14:paraId="659DEE19" w14:textId="2898560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C42F70" w14:textId="77286C0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F5CCD47" w14:textId="64C6536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5641669"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1D78DB1B" w14:textId="5DA9F649"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DA.RE7b.1.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407A643D" w14:textId="0CC9A1A3"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22"/>
              </w:rPr>
              <w:t>Demonstrate and describe movements in dances from different genres or cultures.</w:t>
            </w:r>
          </w:p>
        </w:tc>
        <w:tc>
          <w:tcPr>
            <w:tcW w:w="962" w:type="dxa"/>
            <w:tcBorders>
              <w:top w:val="single" w:sz="6" w:space="0" w:color="A74A7A"/>
              <w:left w:val="single" w:sz="6" w:space="0" w:color="A74A7A"/>
              <w:bottom w:val="single" w:sz="6" w:space="0" w:color="A74A7A"/>
              <w:right w:val="single" w:sz="6" w:space="0" w:color="A74A7A"/>
            </w:tcBorders>
          </w:tcPr>
          <w:p w14:paraId="3264524D" w14:textId="5AF2202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DB61B27" w14:textId="547FE7C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E3C966F" w14:textId="539A95D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20B0A9D"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3708D40D" w14:textId="2A763E88"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68BBD581" w14:textId="38D899B3" w:rsidR="00A70C6B" w:rsidRPr="00E31643" w:rsidRDefault="00A70C6B" w:rsidP="00EA6A96">
            <w:pPr>
              <w:rPr>
                <w:rFonts w:ascii="Arial" w:eastAsia="Times New Roman" w:hAnsi="Arial" w:cs="Arial"/>
                <w:b/>
                <w:bCs/>
                <w:sz w:val="18"/>
                <w:szCs w:val="18"/>
              </w:rPr>
            </w:pPr>
            <w:r w:rsidRPr="00E31643">
              <w:rPr>
                <w:rFonts w:ascii="Arial" w:eastAsia="Times New Roman" w:hAnsi="Arial" w:cs="Arial"/>
                <w:b/>
                <w:bCs/>
                <w:sz w:val="18"/>
                <w:szCs w:val="22"/>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08FAAD74" w14:textId="498D5F7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3DCEAB9" w14:textId="58E7A40D"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1D257BCC" w14:textId="37D09B6E" w:rsidR="00A70C6B" w:rsidRDefault="00A70C6B" w:rsidP="00A70C6B">
            <w:pPr>
              <w:jc w:val="center"/>
              <w:rPr>
                <w:rFonts w:ascii="Arial" w:hAnsi="Arial" w:cs="Arial"/>
                <w:b/>
                <w:sz w:val="22"/>
              </w:rPr>
            </w:pPr>
          </w:p>
        </w:tc>
      </w:tr>
      <w:tr w:rsidR="00A70C6B" w:rsidRPr="00CD2DB0" w14:paraId="2D4772CA"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961784D" w14:textId="4ABD4F1A"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B511F1B" w14:textId="3FFA3659"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18"/>
              </w:rPr>
              <w:t>Use context cues from movement to identify meaning and intent in a dance using simple dance terminology</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62230F78" w14:textId="4212D27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15656D" w14:textId="6720D28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DE109F3" w14:textId="713A7BA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13E042A"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3077C898" w14:textId="145FD2CD"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7E572BE8" w14:textId="0574F948" w:rsidR="00A70C6B" w:rsidRPr="00E31643" w:rsidRDefault="00A70C6B" w:rsidP="00EA6A96">
            <w:pPr>
              <w:rPr>
                <w:rFonts w:ascii="Arial" w:eastAsia="Times New Roman" w:hAnsi="Arial" w:cs="Arial"/>
                <w:b/>
                <w:bCs/>
                <w:sz w:val="18"/>
                <w:szCs w:val="18"/>
              </w:rPr>
            </w:pPr>
            <w:r w:rsidRPr="00E31643">
              <w:rPr>
                <w:rFonts w:ascii="Arial" w:eastAsia="Times New Roman" w:hAnsi="Arial" w:cs="Arial"/>
                <w:b/>
                <w:bCs/>
                <w:sz w:val="18"/>
                <w:szCs w:val="22"/>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713C686D" w14:textId="5E97EB5F"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57F1542" w14:textId="5B6F7993"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75F61F6" w14:textId="4F9327EC" w:rsidR="00A70C6B" w:rsidRDefault="00A70C6B" w:rsidP="00A70C6B">
            <w:pPr>
              <w:jc w:val="center"/>
              <w:rPr>
                <w:rFonts w:ascii="Arial" w:hAnsi="Arial" w:cs="Arial"/>
                <w:b/>
                <w:sz w:val="22"/>
              </w:rPr>
            </w:pPr>
          </w:p>
        </w:tc>
      </w:tr>
      <w:tr w:rsidR="00A70C6B" w:rsidRPr="00CD2DB0" w14:paraId="757E89F9"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7517D265" w14:textId="41986CBD"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DEF513F" w14:textId="2FE5D2B1"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22"/>
              </w:rPr>
              <w:t>Observe or demonstrate dances from a genre or culture. Discuss movements and other aspects of the dances that make the dances work well and explain why they work. Use simple dance terminology</w:t>
            </w:r>
            <w:r w:rsidRPr="007C2D0B">
              <w:rPr>
                <w:rFonts w:ascii="Arial" w:eastAsia="Times New Roman" w:hAnsi="Arial" w:cs="Arial"/>
                <w:sz w:val="18"/>
                <w:szCs w:val="22"/>
              </w:rPr>
              <w:t>.</w:t>
            </w:r>
          </w:p>
        </w:tc>
        <w:tc>
          <w:tcPr>
            <w:tcW w:w="962" w:type="dxa"/>
            <w:tcBorders>
              <w:top w:val="single" w:sz="6" w:space="0" w:color="A74A7A"/>
              <w:left w:val="single" w:sz="6" w:space="0" w:color="A74A7A"/>
              <w:bottom w:val="single" w:sz="6" w:space="0" w:color="A74A7A"/>
              <w:right w:val="single" w:sz="6" w:space="0" w:color="A74A7A"/>
            </w:tcBorders>
          </w:tcPr>
          <w:p w14:paraId="510CAEBC" w14:textId="5C16DEF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E983BC2" w14:textId="33B833B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1397D08" w14:textId="598F5AD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0A0589E"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14F5619B" w14:textId="3302BCCB"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4AE2850" w14:textId="5A0AAC7B" w:rsidR="00A70C6B" w:rsidRPr="00E31643" w:rsidRDefault="00A70C6B" w:rsidP="00EA6A96">
            <w:pPr>
              <w:rPr>
                <w:rFonts w:ascii="Arial" w:eastAsia="Times New Roman" w:hAnsi="Arial" w:cs="Arial"/>
                <w:b/>
                <w:bCs/>
                <w:sz w:val="18"/>
                <w:szCs w:val="18"/>
              </w:rPr>
            </w:pPr>
            <w:r w:rsidRPr="00E31643">
              <w:rPr>
                <w:rFonts w:ascii="Arial" w:eastAsia="Times New Roman" w:hAnsi="Arial" w:cs="Arial"/>
                <w:b/>
                <w:bCs/>
                <w:sz w:val="18"/>
                <w:szCs w:val="22"/>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484D56F5" w14:textId="6DAF33FD"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A0DE34C" w14:textId="3C0A2EB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1D5C2D5" w14:textId="052D75BB" w:rsidR="00A70C6B" w:rsidRDefault="00A70C6B" w:rsidP="00A70C6B">
            <w:pPr>
              <w:jc w:val="center"/>
              <w:rPr>
                <w:rFonts w:ascii="Arial" w:hAnsi="Arial" w:cs="Arial"/>
                <w:b/>
                <w:sz w:val="22"/>
              </w:rPr>
            </w:pPr>
          </w:p>
        </w:tc>
      </w:tr>
      <w:tr w:rsidR="00A70C6B" w:rsidRPr="00CD2DB0" w14:paraId="57F668D3"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01DA2583" w14:textId="395ED7F2"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8DDD02F" w14:textId="23B4D860"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22"/>
              </w:rPr>
              <w:t>Describe, create, and/or perform a dance that expresses personal meaning and explain how certain movements express this personal meaning.</w:t>
            </w:r>
          </w:p>
        </w:tc>
        <w:tc>
          <w:tcPr>
            <w:tcW w:w="962" w:type="dxa"/>
            <w:tcBorders>
              <w:top w:val="single" w:sz="6" w:space="0" w:color="A74A7A"/>
              <w:left w:val="single" w:sz="6" w:space="0" w:color="A74A7A"/>
              <w:bottom w:val="single" w:sz="6" w:space="0" w:color="A74A7A"/>
              <w:right w:val="single" w:sz="6" w:space="0" w:color="A74A7A"/>
            </w:tcBorders>
          </w:tcPr>
          <w:p w14:paraId="60885A64" w14:textId="148EDE4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008B76" w14:textId="28CD630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1F3259B" w14:textId="7319A60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1355BCF"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472F2E92" w14:textId="32622E0D"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DA.CN10b.1.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781A7E96" w14:textId="0A3A8884"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22"/>
              </w:rPr>
              <w:t>Respond to a dance work using an inquiry-based set of questions (for example, See, Think, Wonder). Create movement using ideas from responses and explain how certain movements express a specific idea.</w:t>
            </w:r>
          </w:p>
        </w:tc>
        <w:tc>
          <w:tcPr>
            <w:tcW w:w="962" w:type="dxa"/>
            <w:tcBorders>
              <w:top w:val="single" w:sz="6" w:space="0" w:color="A74A7A"/>
              <w:left w:val="single" w:sz="6" w:space="0" w:color="A74A7A"/>
              <w:bottom w:val="single" w:sz="6" w:space="0" w:color="A74A7A"/>
              <w:right w:val="single" w:sz="6" w:space="0" w:color="A74A7A"/>
            </w:tcBorders>
          </w:tcPr>
          <w:p w14:paraId="2B7741BF" w14:textId="55D222B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921FC9A" w14:textId="6A5CCE3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7E46CF9" w14:textId="3A02689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C1207EC" w14:textId="77777777" w:rsidTr="005C75E6">
        <w:tc>
          <w:tcPr>
            <w:tcW w:w="1514" w:type="dxa"/>
            <w:tcBorders>
              <w:top w:val="single" w:sz="6" w:space="0" w:color="A74A7A"/>
              <w:left w:val="single" w:sz="8" w:space="0" w:color="A74A7A"/>
              <w:bottom w:val="single" w:sz="6" w:space="0" w:color="A74A7A"/>
              <w:right w:val="single" w:sz="6" w:space="0" w:color="A74A7A"/>
            </w:tcBorders>
            <w:vAlign w:val="center"/>
          </w:tcPr>
          <w:p w14:paraId="334AB00B" w14:textId="2FF46413"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53507468" w14:textId="095A3570" w:rsidR="00A70C6B" w:rsidRPr="00E31643" w:rsidRDefault="00A70C6B" w:rsidP="00EA6A96">
            <w:pPr>
              <w:rPr>
                <w:rFonts w:ascii="Arial" w:eastAsia="Times New Roman" w:hAnsi="Arial" w:cs="Arial"/>
                <w:b/>
                <w:bCs/>
                <w:sz w:val="18"/>
                <w:szCs w:val="18"/>
              </w:rPr>
            </w:pPr>
            <w:r w:rsidRPr="00E31643">
              <w:rPr>
                <w:rFonts w:ascii="Arial" w:eastAsia="Times New Roman" w:hAnsi="Arial" w:cs="Arial"/>
                <w:b/>
                <w:bCs/>
                <w:sz w:val="18"/>
                <w:szCs w:val="22"/>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508E8E86" w14:textId="11CDDFCE"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7FE953B" w14:textId="0E0C881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CAFB726" w14:textId="756A675E" w:rsidR="00A70C6B" w:rsidRDefault="00A70C6B" w:rsidP="00A70C6B">
            <w:pPr>
              <w:jc w:val="center"/>
              <w:rPr>
                <w:rFonts w:ascii="Arial" w:hAnsi="Arial" w:cs="Arial"/>
                <w:b/>
                <w:sz w:val="22"/>
              </w:rPr>
            </w:pPr>
          </w:p>
        </w:tc>
      </w:tr>
      <w:tr w:rsidR="00A70C6B" w:rsidRPr="00CD2DB0" w14:paraId="08DC0D55" w14:textId="77777777" w:rsidTr="005C75E6">
        <w:trPr>
          <w:trHeight w:val="314"/>
        </w:trPr>
        <w:tc>
          <w:tcPr>
            <w:tcW w:w="1514" w:type="dxa"/>
            <w:tcBorders>
              <w:top w:val="single" w:sz="6" w:space="0" w:color="A74A7A"/>
              <w:left w:val="single" w:sz="8" w:space="0" w:color="A74A7A"/>
              <w:bottom w:val="single" w:sz="6" w:space="0" w:color="A74A7A"/>
              <w:right w:val="single" w:sz="6" w:space="0" w:color="A74A7A"/>
            </w:tcBorders>
            <w:vAlign w:val="center"/>
          </w:tcPr>
          <w:p w14:paraId="1B1580FD" w14:textId="0DB90476" w:rsidR="00A70C6B" w:rsidRPr="001A3997" w:rsidRDefault="00A70C6B" w:rsidP="00EA6A96">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DA.CN11a.1.</w:t>
            </w:r>
            <w:r>
              <w:rPr>
                <w:rFonts w:ascii="Arial" w:eastAsia="Times New Roman" w:hAnsi="Arial" w:cs="Arial"/>
                <w:b/>
                <w:color w:val="000000"/>
                <w:sz w:val="18"/>
                <w:szCs w:val="22"/>
              </w:rPr>
              <w:t>2</w:t>
            </w:r>
          </w:p>
        </w:tc>
        <w:tc>
          <w:tcPr>
            <w:tcW w:w="6396" w:type="dxa"/>
            <w:gridSpan w:val="6"/>
            <w:tcBorders>
              <w:top w:val="single" w:sz="6" w:space="0" w:color="A74A7A"/>
              <w:left w:val="single" w:sz="6" w:space="0" w:color="A74A7A"/>
              <w:bottom w:val="single" w:sz="6" w:space="0" w:color="A74A7A"/>
              <w:right w:val="single" w:sz="6" w:space="0" w:color="A74A7A"/>
            </w:tcBorders>
            <w:vAlign w:val="center"/>
          </w:tcPr>
          <w:p w14:paraId="23021FC9" w14:textId="0FB82F4D" w:rsidR="00A70C6B" w:rsidRPr="001A3997" w:rsidRDefault="00A70C6B" w:rsidP="00EA6A96">
            <w:pPr>
              <w:rPr>
                <w:rFonts w:ascii="Arial" w:eastAsia="Times New Roman" w:hAnsi="Arial" w:cs="Arial"/>
                <w:sz w:val="18"/>
                <w:szCs w:val="18"/>
              </w:rPr>
            </w:pPr>
            <w:r w:rsidRPr="00E325AF">
              <w:rPr>
                <w:rFonts w:ascii="Arial" w:eastAsia="Times New Roman" w:hAnsi="Arial" w:cs="Arial"/>
                <w:sz w:val="18"/>
                <w:szCs w:val="18"/>
              </w:rPr>
              <w:t>Observe a dance and relate the movement to the people or environment in which the dance was created and performed.</w:t>
            </w:r>
          </w:p>
        </w:tc>
        <w:tc>
          <w:tcPr>
            <w:tcW w:w="962" w:type="dxa"/>
            <w:tcBorders>
              <w:top w:val="single" w:sz="6" w:space="0" w:color="A74A7A"/>
              <w:left w:val="single" w:sz="6" w:space="0" w:color="A74A7A"/>
              <w:bottom w:val="single" w:sz="6" w:space="0" w:color="A74A7A"/>
              <w:right w:val="single" w:sz="6" w:space="0" w:color="A74A7A"/>
            </w:tcBorders>
          </w:tcPr>
          <w:p w14:paraId="238A2C80" w14:textId="4B0EDBE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6D9F31C" w14:textId="258D895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2502D05" w14:textId="1300D11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528FB85" w14:textId="77777777" w:rsidTr="005C75E6">
        <w:tc>
          <w:tcPr>
            <w:tcW w:w="7910" w:type="dxa"/>
            <w:gridSpan w:val="7"/>
            <w:vMerge w:val="restart"/>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16476365" w14:textId="250C3ECE" w:rsidR="00A70C6B" w:rsidRPr="005253AC" w:rsidRDefault="00A70C6B" w:rsidP="00EA6A96">
            <w:pPr>
              <w:rPr>
                <w:rFonts w:ascii="Arial" w:hAnsi="Arial" w:cs="Arial"/>
                <w:b/>
              </w:rPr>
            </w:pPr>
            <w:r w:rsidRPr="00A70C6B">
              <w:rPr>
                <w:rFonts w:ascii="Arial" w:eastAsia="Times New Roman" w:hAnsi="Arial" w:cs="Arial"/>
                <w:b/>
                <w:color w:val="000000" w:themeColor="text1"/>
                <w:spacing w:val="20"/>
                <w:szCs w:val="22"/>
              </w:rPr>
              <w:t>MEDIA ARTS (MA)</w:t>
            </w:r>
          </w:p>
        </w:tc>
        <w:tc>
          <w:tcPr>
            <w:tcW w:w="2887" w:type="dxa"/>
            <w:gridSpan w:val="3"/>
            <w:tcBorders>
              <w:top w:val="single" w:sz="6" w:space="0" w:color="A74A7A"/>
              <w:left w:val="single" w:sz="6" w:space="0" w:color="A74A7A"/>
              <w:bottom w:val="single" w:sz="6" w:space="0" w:color="A74A7A"/>
              <w:right w:val="single" w:sz="8" w:space="0" w:color="A74A7A"/>
            </w:tcBorders>
            <w:shd w:val="clear" w:color="auto" w:fill="A74A7A"/>
            <w:vAlign w:val="center"/>
          </w:tcPr>
          <w:p w14:paraId="4BBCCD9E" w14:textId="77777777" w:rsidR="00A70C6B" w:rsidRPr="00CD2DB0" w:rsidRDefault="00A70C6B" w:rsidP="00A70C6B">
            <w:pPr>
              <w:jc w:val="center"/>
              <w:rPr>
                <w:rFonts w:ascii="Arial" w:hAnsi="Arial" w:cs="Arial"/>
              </w:rPr>
            </w:pPr>
            <w:r w:rsidRPr="000A5906">
              <w:rPr>
                <w:rFonts w:ascii="Arial" w:hAnsi="Arial" w:cs="Arial"/>
                <w:b/>
                <w:color w:val="FFFFFF" w:themeColor="background1"/>
                <w:spacing w:val="20"/>
                <w:sz w:val="21"/>
              </w:rPr>
              <w:t>OBSERVATIONS</w:t>
            </w:r>
          </w:p>
        </w:tc>
      </w:tr>
      <w:tr w:rsidR="00A70C6B" w:rsidRPr="00CD2DB0" w14:paraId="35C9825F" w14:textId="77777777" w:rsidTr="005C75E6">
        <w:tc>
          <w:tcPr>
            <w:tcW w:w="7910" w:type="dxa"/>
            <w:gridSpan w:val="7"/>
            <w:vMerge/>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3045DDFB" w14:textId="77777777" w:rsidR="00A70C6B" w:rsidRPr="00CD2DB0" w:rsidRDefault="00A70C6B" w:rsidP="00EA6A96">
            <w:pP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vAlign w:val="center"/>
          </w:tcPr>
          <w:p w14:paraId="0361B6A9" w14:textId="77777777" w:rsidR="00A70C6B" w:rsidRPr="00A70C6B" w:rsidRDefault="00A70C6B" w:rsidP="00A70C6B">
            <w:pPr>
              <w:jc w:val="center"/>
              <w:rPr>
                <w:rFonts w:ascii="Arial" w:hAnsi="Arial" w:cs="Arial"/>
                <w:color w:val="000000" w:themeColor="text1"/>
              </w:rPr>
            </w:pPr>
            <w:r w:rsidRPr="00A70C6B">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56A92804" w14:textId="77777777" w:rsidR="00A70C6B" w:rsidRPr="00A70C6B" w:rsidRDefault="00A70C6B" w:rsidP="00A70C6B">
            <w:pPr>
              <w:jc w:val="center"/>
              <w:rPr>
                <w:rFonts w:ascii="Arial" w:hAnsi="Arial" w:cs="Arial"/>
                <w:color w:val="000000" w:themeColor="text1"/>
              </w:rPr>
            </w:pPr>
            <w:r w:rsidRPr="00A70C6B">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8" w:space="0" w:color="A74A7A"/>
            </w:tcBorders>
            <w:vAlign w:val="center"/>
          </w:tcPr>
          <w:p w14:paraId="32710B41" w14:textId="77777777" w:rsidR="00A70C6B" w:rsidRPr="00A70C6B" w:rsidRDefault="00A70C6B" w:rsidP="00A70C6B">
            <w:pPr>
              <w:jc w:val="center"/>
              <w:rPr>
                <w:rFonts w:ascii="Arial" w:hAnsi="Arial" w:cs="Arial"/>
                <w:color w:val="000000" w:themeColor="text1"/>
              </w:rPr>
            </w:pPr>
            <w:r w:rsidRPr="00A70C6B">
              <w:rPr>
                <w:rFonts w:ascii="Arial" w:hAnsi="Arial" w:cs="Arial"/>
                <w:color w:val="000000" w:themeColor="text1"/>
                <w:sz w:val="20"/>
              </w:rPr>
              <w:t>Spring</w:t>
            </w:r>
          </w:p>
        </w:tc>
      </w:tr>
      <w:tr w:rsidR="00A70C6B" w:rsidRPr="00CD2DB0" w14:paraId="774BD02D"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0E9B547A" w14:textId="3A53511D"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Pr>
                <w:rFonts w:ascii="Arial" w:eastAsia="Times New Roman" w:hAnsi="Arial" w:cs="Arial"/>
                <w:b/>
                <w:color w:val="000000"/>
                <w:sz w:val="18"/>
                <w:szCs w:val="18"/>
              </w:rPr>
              <w:t>.</w:t>
            </w:r>
            <w:r w:rsidRPr="00F67AA5">
              <w:rPr>
                <w:rFonts w:ascii="Arial" w:eastAsia="Times New Roman" w:hAnsi="Arial" w:cs="Arial"/>
                <w:b/>
                <w:color w:val="000000"/>
                <w:sz w:val="18"/>
                <w:szCs w:val="18"/>
              </w:rPr>
              <w:t>CR1.1.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78047740" w14:textId="274201D9"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5E5FD586" w14:textId="40AD2696" w:rsidR="00A70C6B" w:rsidRPr="00CD2DB0" w:rsidRDefault="00A70C6B" w:rsidP="00A70C6B">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1D8F5883" w14:textId="4DC2AE7F" w:rsidR="00A70C6B" w:rsidRPr="00CD2DB0" w:rsidRDefault="00A70C6B" w:rsidP="00A70C6B">
            <w:pPr>
              <w:jc w:val="center"/>
              <w:rPr>
                <w:rFonts w:ascii="Arial" w:hAnsi="Arial" w:cs="Arial"/>
              </w:rPr>
            </w:pPr>
          </w:p>
        </w:tc>
        <w:tc>
          <w:tcPr>
            <w:tcW w:w="963" w:type="dxa"/>
            <w:tcBorders>
              <w:top w:val="single" w:sz="6" w:space="0" w:color="A74A7A"/>
              <w:left w:val="single" w:sz="6" w:space="0" w:color="A74A7A"/>
              <w:bottom w:val="single" w:sz="6" w:space="0" w:color="A74A7A"/>
              <w:right w:val="single" w:sz="8" w:space="0" w:color="A74A7A"/>
            </w:tcBorders>
          </w:tcPr>
          <w:p w14:paraId="1F436379" w14:textId="220FA892" w:rsidR="00A70C6B" w:rsidRPr="00CD2DB0" w:rsidRDefault="00A70C6B" w:rsidP="00A70C6B">
            <w:pPr>
              <w:jc w:val="center"/>
              <w:rPr>
                <w:rFonts w:ascii="Arial" w:hAnsi="Arial" w:cs="Arial"/>
              </w:rPr>
            </w:pPr>
          </w:p>
        </w:tc>
      </w:tr>
      <w:tr w:rsidR="00A70C6B" w:rsidRPr="00CD2DB0" w14:paraId="1C0CB6D0"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327E4988" w14:textId="3B7991FD"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Pr>
                <w:rFonts w:ascii="Arial" w:eastAsia="Times New Roman" w:hAnsi="Arial" w:cs="Arial"/>
                <w:b/>
                <w:color w:val="000000"/>
                <w:sz w:val="18"/>
                <w:szCs w:val="18"/>
              </w:rPr>
              <w:t>.</w:t>
            </w:r>
            <w:r w:rsidRPr="00F67AA5">
              <w:rPr>
                <w:rFonts w:ascii="Arial" w:eastAsia="Times New Roman" w:hAnsi="Arial" w:cs="Arial"/>
                <w:b/>
                <w:color w:val="000000"/>
                <w:sz w:val="18"/>
                <w:szCs w:val="18"/>
              </w:rPr>
              <w:t>CR1a.1.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31D7B18F" w14:textId="0AD53CC3"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Discover multiple ideas for media artworks through brainstorming and improvising.</w:t>
            </w:r>
          </w:p>
        </w:tc>
        <w:tc>
          <w:tcPr>
            <w:tcW w:w="962" w:type="dxa"/>
            <w:tcBorders>
              <w:top w:val="single" w:sz="6" w:space="0" w:color="A74A7A"/>
              <w:left w:val="single" w:sz="6" w:space="0" w:color="A74A7A"/>
              <w:bottom w:val="single" w:sz="6" w:space="0" w:color="A74A7A"/>
              <w:right w:val="single" w:sz="6" w:space="0" w:color="A74A7A"/>
            </w:tcBorders>
          </w:tcPr>
          <w:p w14:paraId="3AC39BE8" w14:textId="12F713F0"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40EEC4" w14:textId="348EB31C"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F14CD17" w14:textId="07B5B3E6"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4B4CC79"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2ECDF9AB" w14:textId="65FB6FC8"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2EEFE020" w14:textId="0590ACCE"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4375FEA5" w14:textId="0DE5DDC8" w:rsidR="00A70C6B" w:rsidRPr="00CD2DB0" w:rsidRDefault="00A70C6B" w:rsidP="00A70C6B">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20B6E3AC" w14:textId="4707B635" w:rsidR="00A70C6B" w:rsidRPr="00CD2DB0" w:rsidRDefault="00A70C6B" w:rsidP="00A70C6B">
            <w:pPr>
              <w:jc w:val="center"/>
              <w:rPr>
                <w:rFonts w:ascii="Arial" w:hAnsi="Arial" w:cs="Arial"/>
              </w:rPr>
            </w:pPr>
          </w:p>
        </w:tc>
        <w:tc>
          <w:tcPr>
            <w:tcW w:w="963" w:type="dxa"/>
            <w:tcBorders>
              <w:top w:val="single" w:sz="6" w:space="0" w:color="A74A7A"/>
              <w:left w:val="single" w:sz="6" w:space="0" w:color="A74A7A"/>
              <w:bottom w:val="single" w:sz="6" w:space="0" w:color="A74A7A"/>
              <w:right w:val="single" w:sz="8" w:space="0" w:color="A74A7A"/>
            </w:tcBorders>
          </w:tcPr>
          <w:p w14:paraId="23490E42" w14:textId="0B0E84C2" w:rsidR="00A70C6B" w:rsidRPr="00CD2DB0" w:rsidRDefault="00A70C6B" w:rsidP="00A70C6B">
            <w:pPr>
              <w:jc w:val="center"/>
              <w:rPr>
                <w:rFonts w:ascii="Arial" w:hAnsi="Arial" w:cs="Arial"/>
              </w:rPr>
            </w:pPr>
          </w:p>
        </w:tc>
      </w:tr>
      <w:tr w:rsidR="00A70C6B" w:rsidRPr="00CD2DB0" w14:paraId="1C075B78"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EF2F728" w14:textId="5EA4D1C7"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7A00A26D" w14:textId="27C433F1"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Choose ideas to create plans and models for media arts productions.</w:t>
            </w:r>
          </w:p>
        </w:tc>
        <w:tc>
          <w:tcPr>
            <w:tcW w:w="962" w:type="dxa"/>
            <w:tcBorders>
              <w:top w:val="single" w:sz="6" w:space="0" w:color="A74A7A"/>
              <w:left w:val="single" w:sz="6" w:space="0" w:color="A74A7A"/>
              <w:bottom w:val="single" w:sz="6" w:space="0" w:color="A74A7A"/>
              <w:right w:val="single" w:sz="6" w:space="0" w:color="A74A7A"/>
            </w:tcBorders>
          </w:tcPr>
          <w:p w14:paraId="05643B31" w14:textId="37DAB36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13F898F" w14:textId="5C20C53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D8D2D15" w14:textId="7039B5A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8A2B962"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32023225" w14:textId="3EF17AF1"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194A7C2D" w14:textId="2468763A"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598A8FCE" w14:textId="068A3A74"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3BBBA49" w14:textId="51CED33A"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3E6644D" w14:textId="467A02EB" w:rsidR="00A70C6B" w:rsidRDefault="00A70C6B" w:rsidP="00A70C6B">
            <w:pPr>
              <w:jc w:val="center"/>
              <w:rPr>
                <w:rFonts w:ascii="Arial" w:hAnsi="Arial" w:cs="Arial"/>
                <w:b/>
                <w:sz w:val="22"/>
              </w:rPr>
            </w:pPr>
          </w:p>
        </w:tc>
      </w:tr>
      <w:tr w:rsidR="00A70C6B" w:rsidRPr="00CD2DB0" w14:paraId="2BB6FAA0"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1A99EE97" w14:textId="2309ECA8"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1E62D1C0" w14:textId="60CC2DC6"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Construct and assemble content for unified media arts productions, identifying and applying basic principles, such as positioning and attention.</w:t>
            </w:r>
          </w:p>
        </w:tc>
        <w:tc>
          <w:tcPr>
            <w:tcW w:w="962" w:type="dxa"/>
            <w:tcBorders>
              <w:top w:val="single" w:sz="6" w:space="0" w:color="A74A7A"/>
              <w:left w:val="single" w:sz="6" w:space="0" w:color="A74A7A"/>
              <w:bottom w:val="single" w:sz="6" w:space="0" w:color="A74A7A"/>
              <w:right w:val="single" w:sz="6" w:space="0" w:color="A74A7A"/>
            </w:tcBorders>
          </w:tcPr>
          <w:p w14:paraId="501583BF" w14:textId="1B36FFF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46C1DC9" w14:textId="2805F04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2BF9B56" w14:textId="06DEEBC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0DD49AB"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278A6262" w14:textId="21F10756"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02ED22EC" w14:textId="56E5BA6E"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Test and describe expressive effects in altering, refining, and completing media artworks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5E6158A0" w14:textId="02A88D0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791E85D" w14:textId="1736CD9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38C1A65" w14:textId="2C78D18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9C2B020"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4A3F68E" w14:textId="6ACEED62"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013697DB" w14:textId="44C8405A"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266C601C" w14:textId="74E4F457"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6AFEAD1" w14:textId="6460E95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5D00E55" w14:textId="7FF13A92" w:rsidR="00A70C6B" w:rsidRDefault="00A70C6B" w:rsidP="00A70C6B">
            <w:pPr>
              <w:jc w:val="center"/>
              <w:rPr>
                <w:rFonts w:ascii="Arial" w:hAnsi="Arial" w:cs="Arial"/>
                <w:b/>
                <w:sz w:val="22"/>
              </w:rPr>
            </w:pPr>
          </w:p>
        </w:tc>
      </w:tr>
      <w:tr w:rsidR="00A70C6B" w:rsidRPr="00CD2DB0" w14:paraId="75C283D8"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7C26AEB1" w14:textId="0204B6D9"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7308BCA6" w14:textId="0EBF6C0F"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Practice combining varied academic, arts, and media content into unified media artworks, such as a narrated science animation.</w:t>
            </w:r>
          </w:p>
        </w:tc>
        <w:tc>
          <w:tcPr>
            <w:tcW w:w="962" w:type="dxa"/>
            <w:tcBorders>
              <w:top w:val="single" w:sz="6" w:space="0" w:color="A74A7A"/>
              <w:left w:val="single" w:sz="6" w:space="0" w:color="A74A7A"/>
              <w:bottom w:val="single" w:sz="6" w:space="0" w:color="A74A7A"/>
              <w:right w:val="single" w:sz="6" w:space="0" w:color="A74A7A"/>
            </w:tcBorders>
          </w:tcPr>
          <w:p w14:paraId="313A325A" w14:textId="2AB331E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AA7EE3" w14:textId="378DD5C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7D29C49" w14:textId="574F77A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2DC8035"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1357EDFD" w14:textId="416A4B30"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2F51AC32" w14:textId="0A6E5662"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6B47D739" w14:textId="047BD98E"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E189679" w14:textId="29217B17"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0518808" w14:textId="0E7E94DC" w:rsidR="00A70C6B" w:rsidRDefault="00A70C6B" w:rsidP="00A70C6B">
            <w:pPr>
              <w:jc w:val="center"/>
              <w:rPr>
                <w:rFonts w:ascii="Arial" w:hAnsi="Arial" w:cs="Arial"/>
                <w:b/>
                <w:sz w:val="22"/>
              </w:rPr>
            </w:pPr>
          </w:p>
        </w:tc>
      </w:tr>
      <w:tr w:rsidR="00A70C6B" w:rsidRPr="00CD2DB0" w14:paraId="70FF766B"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4B1DE06C" w14:textId="44977A78"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54375B83" w14:textId="5C4DE3DD"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Enact roles to demonstrate basic ability in various identified artistic, design, technical, and soft skills, such as tool use and collaboration in media arts productions.</w:t>
            </w:r>
          </w:p>
        </w:tc>
        <w:tc>
          <w:tcPr>
            <w:tcW w:w="962" w:type="dxa"/>
            <w:tcBorders>
              <w:top w:val="single" w:sz="6" w:space="0" w:color="A74A7A"/>
              <w:left w:val="single" w:sz="6" w:space="0" w:color="A74A7A"/>
              <w:bottom w:val="single" w:sz="6" w:space="0" w:color="A74A7A"/>
              <w:right w:val="single" w:sz="6" w:space="0" w:color="A74A7A"/>
            </w:tcBorders>
          </w:tcPr>
          <w:p w14:paraId="6ABE86FB" w14:textId="2B304D2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4D3595" w14:textId="770C595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F0D6C45" w14:textId="2FCC0A5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46FEE95"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407E7F6E" w14:textId="2ACECCA4"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4FEB6ADD" w14:textId="2C9B0C74" w:rsidR="00A70C6B" w:rsidRPr="00F67AA5" w:rsidRDefault="00A70C6B" w:rsidP="00A70C6B">
            <w:pPr>
              <w:rPr>
                <w:rFonts w:ascii="Arial" w:eastAsia="Times New Roman" w:hAnsi="Arial" w:cs="Arial"/>
                <w:sz w:val="18"/>
                <w:szCs w:val="18"/>
              </w:rPr>
            </w:pPr>
            <w:r w:rsidRPr="002E51BF">
              <w:rPr>
                <w:rFonts w:ascii="Arial" w:eastAsia="Times New Roman" w:hAnsi="Arial" w:cs="Arial"/>
                <w:color w:val="000000"/>
                <w:sz w:val="18"/>
                <w:szCs w:val="18"/>
              </w:rPr>
              <w:t>Demonstrate use of experimentation skills, such as playful practice, and trial and error, within and through media arts productions.</w:t>
            </w:r>
          </w:p>
        </w:tc>
        <w:tc>
          <w:tcPr>
            <w:tcW w:w="962" w:type="dxa"/>
            <w:tcBorders>
              <w:top w:val="single" w:sz="6" w:space="0" w:color="A74A7A"/>
              <w:left w:val="single" w:sz="6" w:space="0" w:color="A74A7A"/>
              <w:bottom w:val="single" w:sz="6" w:space="0" w:color="A74A7A"/>
              <w:right w:val="single" w:sz="6" w:space="0" w:color="A74A7A"/>
            </w:tcBorders>
          </w:tcPr>
          <w:p w14:paraId="156F7A34" w14:textId="78B1331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0AFCF2A" w14:textId="41018C6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3AB79E4" w14:textId="7373913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505BE7C"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7754315" w14:textId="4B4D7E9F"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189B74E4" w14:textId="467C6876" w:rsidR="00A70C6B" w:rsidRPr="00F67AA5" w:rsidRDefault="00A70C6B" w:rsidP="00A70C6B">
            <w:pPr>
              <w:rPr>
                <w:rFonts w:ascii="Arial" w:eastAsia="Times New Roman" w:hAnsi="Arial" w:cs="Arial"/>
                <w:sz w:val="18"/>
                <w:szCs w:val="18"/>
              </w:rPr>
            </w:pPr>
            <w:r w:rsidRPr="002E51BF">
              <w:rPr>
                <w:rFonts w:ascii="Arial" w:eastAsia="Times New Roman" w:hAnsi="Arial" w:cs="Arial"/>
                <w:color w:val="000000"/>
                <w:sz w:val="18"/>
                <w:szCs w:val="18"/>
              </w:rPr>
              <w:t>Demonstrate and explore identified methods to use tools to capture and form media artworks.</w:t>
            </w:r>
          </w:p>
        </w:tc>
        <w:tc>
          <w:tcPr>
            <w:tcW w:w="962" w:type="dxa"/>
            <w:tcBorders>
              <w:top w:val="single" w:sz="6" w:space="0" w:color="A74A7A"/>
              <w:left w:val="single" w:sz="6" w:space="0" w:color="A74A7A"/>
              <w:bottom w:val="single" w:sz="6" w:space="0" w:color="A74A7A"/>
              <w:right w:val="single" w:sz="6" w:space="0" w:color="A74A7A"/>
            </w:tcBorders>
          </w:tcPr>
          <w:p w14:paraId="1EE016C3" w14:textId="515F1C6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D5F8B4" w14:textId="48D0C93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CB2DE44" w14:textId="0CC45F9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6008D74"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321CD28D" w14:textId="3FA6F345"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16C63182" w14:textId="4877C31F"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4C660A3D" w14:textId="6235888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1A3A0FA" w14:textId="5E6EF83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D634FFD" w14:textId="1E55D8E8" w:rsidR="00A70C6B" w:rsidRDefault="00A70C6B" w:rsidP="00A70C6B">
            <w:pPr>
              <w:jc w:val="center"/>
              <w:rPr>
                <w:rFonts w:ascii="Arial" w:hAnsi="Arial" w:cs="Arial"/>
                <w:b/>
                <w:sz w:val="22"/>
              </w:rPr>
            </w:pPr>
          </w:p>
        </w:tc>
      </w:tr>
      <w:tr w:rsidR="00A70C6B" w:rsidRPr="00CD2DB0" w14:paraId="52DF1761"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F2E4F63" w14:textId="6AC7E181"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5EA86EA4" w14:textId="4EA62CDF"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Identify and describe presentation conditions and perform task(s) in presenting media artworks.</w:t>
            </w:r>
          </w:p>
        </w:tc>
        <w:tc>
          <w:tcPr>
            <w:tcW w:w="962" w:type="dxa"/>
            <w:tcBorders>
              <w:top w:val="single" w:sz="6" w:space="0" w:color="A74A7A"/>
              <w:left w:val="single" w:sz="6" w:space="0" w:color="A74A7A"/>
              <w:bottom w:val="single" w:sz="6" w:space="0" w:color="A74A7A"/>
              <w:right w:val="single" w:sz="6" w:space="0" w:color="A74A7A"/>
            </w:tcBorders>
          </w:tcPr>
          <w:p w14:paraId="7EA97625" w14:textId="3A854C4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6267136" w14:textId="26CC4B9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BD2038D" w14:textId="067D774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2919A1E"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35A080AB" w14:textId="192E5862"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6974DE76" w14:textId="391BF7AB"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Identify and describe the experience and share results of presenting media artworks.</w:t>
            </w:r>
          </w:p>
        </w:tc>
        <w:tc>
          <w:tcPr>
            <w:tcW w:w="962" w:type="dxa"/>
            <w:tcBorders>
              <w:top w:val="single" w:sz="6" w:space="0" w:color="A74A7A"/>
              <w:left w:val="single" w:sz="6" w:space="0" w:color="A74A7A"/>
              <w:bottom w:val="single" w:sz="6" w:space="0" w:color="A74A7A"/>
              <w:right w:val="single" w:sz="6" w:space="0" w:color="A74A7A"/>
            </w:tcBorders>
          </w:tcPr>
          <w:p w14:paraId="43873380" w14:textId="62CFD01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4CF9F26" w14:textId="596ED16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C1952FE" w14:textId="0B644E7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945B1F8"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2D34C3C7" w14:textId="5191D3ED"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MA.RE7.1.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5C478168" w14:textId="7AA3D150"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3E3C6400" w14:textId="519C2AC7"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DD51916" w14:textId="033CE14E"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3302699" w14:textId="3AC3C3D7" w:rsidR="00A70C6B" w:rsidRDefault="00A70C6B" w:rsidP="00A70C6B">
            <w:pPr>
              <w:jc w:val="center"/>
              <w:rPr>
                <w:rFonts w:ascii="Arial" w:hAnsi="Arial" w:cs="Arial"/>
                <w:b/>
                <w:sz w:val="22"/>
              </w:rPr>
            </w:pPr>
          </w:p>
        </w:tc>
      </w:tr>
      <w:tr w:rsidR="00A70C6B" w:rsidRPr="00CD2DB0" w14:paraId="5532A2D6" w14:textId="77777777" w:rsidTr="005C75E6">
        <w:trPr>
          <w:trHeight w:val="20"/>
        </w:trPr>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2A4AC488" w14:textId="00491D2D"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11626F2C" w14:textId="74D5D75F"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Identify and describe the components and messages in media artworks.</w:t>
            </w:r>
          </w:p>
        </w:tc>
        <w:tc>
          <w:tcPr>
            <w:tcW w:w="962" w:type="dxa"/>
            <w:tcBorders>
              <w:top w:val="single" w:sz="6" w:space="0" w:color="A74A7A"/>
              <w:left w:val="single" w:sz="6" w:space="0" w:color="A74A7A"/>
              <w:bottom w:val="single" w:sz="6" w:space="0" w:color="A74A7A"/>
              <w:right w:val="single" w:sz="6" w:space="0" w:color="A74A7A"/>
            </w:tcBorders>
          </w:tcPr>
          <w:p w14:paraId="084FB5B1" w14:textId="765F544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F9FE72" w14:textId="42325B9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5A34FA1" w14:textId="20EFD29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1B33B72"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57E51FD3" w14:textId="2B68BB9A"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0C02C024" w14:textId="5CD90157"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Identify and describe how a variety of media artworks create different experiences.</w:t>
            </w:r>
          </w:p>
        </w:tc>
        <w:tc>
          <w:tcPr>
            <w:tcW w:w="962" w:type="dxa"/>
            <w:tcBorders>
              <w:top w:val="single" w:sz="6" w:space="0" w:color="A74A7A"/>
              <w:left w:val="single" w:sz="6" w:space="0" w:color="A74A7A"/>
              <w:bottom w:val="single" w:sz="6" w:space="0" w:color="A74A7A"/>
              <w:right w:val="single" w:sz="6" w:space="0" w:color="A74A7A"/>
            </w:tcBorders>
          </w:tcPr>
          <w:p w14:paraId="6091DA6D" w14:textId="19DF677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756E06" w14:textId="2A90A12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20AC1A1" w14:textId="098286F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6CAB609"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5881DBB3" w14:textId="183F1F45"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08D640F7" w14:textId="40AB2ACC" w:rsidR="00A70C6B" w:rsidRPr="00E31643" w:rsidRDefault="00A70C6B" w:rsidP="00A70C6B">
            <w:pPr>
              <w:pStyle w:val="Heading1"/>
            </w:pPr>
            <w:r w:rsidRPr="00E31643">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1E86FC87" w14:textId="6D64830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B9294BF" w14:textId="0368FAA7"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016124BA" w14:textId="6F21EC09" w:rsidR="00A70C6B" w:rsidRDefault="00A70C6B" w:rsidP="00A70C6B">
            <w:pPr>
              <w:jc w:val="center"/>
              <w:rPr>
                <w:rFonts w:ascii="Arial" w:hAnsi="Arial" w:cs="Arial"/>
                <w:b/>
                <w:sz w:val="22"/>
              </w:rPr>
            </w:pPr>
          </w:p>
        </w:tc>
      </w:tr>
      <w:tr w:rsidR="00A70C6B" w:rsidRPr="00CD2DB0" w14:paraId="30EEE80E"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41172581" w14:textId="22E479DE"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3006A40D" w14:textId="799CB4FD" w:rsidR="00A70C6B" w:rsidRPr="00F67AA5" w:rsidRDefault="00A70C6B" w:rsidP="00A70C6B">
            <w:pPr>
              <w:rPr>
                <w:rFonts w:ascii="Arial" w:eastAsia="Times New Roman" w:hAnsi="Arial" w:cs="Arial"/>
                <w:sz w:val="18"/>
                <w:szCs w:val="18"/>
              </w:rPr>
            </w:pPr>
            <w:r w:rsidRPr="002E51BF">
              <w:rPr>
                <w:rFonts w:ascii="Arial" w:eastAsia="Times New Roman" w:hAnsi="Arial" w:cs="Arial"/>
                <w:color w:val="000000"/>
                <w:sz w:val="18"/>
                <w:szCs w:val="18"/>
              </w:rPr>
              <w:t>Determine the purposes and meanings of media artworks, considering their context</w:t>
            </w:r>
            <w:r w:rsidRPr="00B26F18">
              <w:rPr>
                <w:rFonts w:ascii="Arial" w:eastAsia="Times New Roman" w:hAnsi="Arial" w:cs="Arial"/>
                <w:color w:val="000000"/>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09D04691" w14:textId="14C0171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2FD2DD" w14:textId="284183E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3B925E0" w14:textId="746CF1A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792FC6E"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3974D206" w14:textId="64D0188E"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51A9F0C4" w14:textId="7AD28B4C"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7F867F11" w14:textId="32C1A796"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5C5B6A5" w14:textId="304A7044"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CFCC15D" w14:textId="440288E4" w:rsidR="00A70C6B" w:rsidRDefault="00A70C6B" w:rsidP="00A70C6B">
            <w:pPr>
              <w:jc w:val="center"/>
              <w:rPr>
                <w:rFonts w:ascii="Arial" w:hAnsi="Arial" w:cs="Arial"/>
                <w:b/>
                <w:sz w:val="22"/>
              </w:rPr>
            </w:pPr>
          </w:p>
        </w:tc>
      </w:tr>
      <w:tr w:rsidR="00A70C6B" w:rsidRPr="00CD2DB0" w14:paraId="28238614"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7B22E7DC" w14:textId="57868C54"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0525DC3C" w14:textId="118362CE"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Discuss the effectiveness of and improvements for media artworks, considering their context.</w:t>
            </w:r>
          </w:p>
        </w:tc>
        <w:tc>
          <w:tcPr>
            <w:tcW w:w="962" w:type="dxa"/>
            <w:tcBorders>
              <w:top w:val="single" w:sz="6" w:space="0" w:color="A74A7A"/>
              <w:left w:val="single" w:sz="6" w:space="0" w:color="A74A7A"/>
              <w:bottom w:val="single" w:sz="6" w:space="0" w:color="A74A7A"/>
              <w:right w:val="single" w:sz="6" w:space="0" w:color="A74A7A"/>
            </w:tcBorders>
          </w:tcPr>
          <w:p w14:paraId="187EA046" w14:textId="7C68654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D752EE" w14:textId="4C035C9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B954275" w14:textId="3804056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333E648"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285E036" w14:textId="5C40D119"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44F75008" w14:textId="7D3B93BC"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Synthesize and relate knowledge and personal experiences</w:t>
            </w:r>
            <w:r w:rsidR="005C75E6">
              <w:rPr>
                <w:rFonts w:ascii="Arial" w:eastAsia="Times New Roman" w:hAnsi="Arial" w:cs="Arial"/>
                <w:b/>
                <w:bCs/>
                <w:sz w:val="18"/>
                <w:szCs w:val="18"/>
              </w:rPr>
              <w:br/>
            </w:r>
            <w:r w:rsidRPr="00E31643">
              <w:rPr>
                <w:rFonts w:ascii="Arial" w:eastAsia="Times New Roman" w:hAnsi="Arial" w:cs="Arial"/>
                <w:b/>
                <w:bCs/>
                <w:sz w:val="18"/>
                <w:szCs w:val="18"/>
              </w:rPr>
              <w:t>to make art.</w:t>
            </w:r>
          </w:p>
        </w:tc>
        <w:tc>
          <w:tcPr>
            <w:tcW w:w="962" w:type="dxa"/>
            <w:tcBorders>
              <w:top w:val="single" w:sz="6" w:space="0" w:color="A74A7A"/>
              <w:left w:val="single" w:sz="6" w:space="0" w:color="A74A7A"/>
              <w:bottom w:val="single" w:sz="6" w:space="0" w:color="A74A7A"/>
              <w:right w:val="single" w:sz="6" w:space="0" w:color="A74A7A"/>
            </w:tcBorders>
          </w:tcPr>
          <w:p w14:paraId="5EC629A2" w14:textId="2FD83504"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33806D0" w14:textId="1FC6FCAD"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76A4708" w14:textId="4A46F8E3" w:rsidR="00A70C6B" w:rsidRDefault="00A70C6B" w:rsidP="00A70C6B">
            <w:pPr>
              <w:jc w:val="center"/>
              <w:rPr>
                <w:rFonts w:ascii="Arial" w:hAnsi="Arial" w:cs="Arial"/>
                <w:b/>
                <w:sz w:val="22"/>
              </w:rPr>
            </w:pPr>
          </w:p>
        </w:tc>
      </w:tr>
      <w:tr w:rsidR="00A70C6B" w:rsidRPr="00CD2DB0" w14:paraId="3AEBE0CB"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5B9629FC" w14:textId="21EC7E65"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2AD597F8" w14:textId="16C95638"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Use personal experiences, interests, information, and models in creating media artworks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5F33BC64" w14:textId="5AC5CB6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F241D" w14:textId="711959D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BA959EE" w14:textId="7498F0C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82A41E2"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2D56EA86" w14:textId="2CF5814F"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7A6FD9BD" w14:textId="56A85911"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Discuss experiences of media artworks, describing their meaning and purpose.</w:t>
            </w:r>
          </w:p>
        </w:tc>
        <w:tc>
          <w:tcPr>
            <w:tcW w:w="962" w:type="dxa"/>
            <w:tcBorders>
              <w:top w:val="single" w:sz="6" w:space="0" w:color="A74A7A"/>
              <w:left w:val="single" w:sz="6" w:space="0" w:color="A74A7A"/>
              <w:bottom w:val="single" w:sz="6" w:space="0" w:color="A74A7A"/>
              <w:right w:val="single" w:sz="6" w:space="0" w:color="A74A7A"/>
            </w:tcBorders>
          </w:tcPr>
          <w:p w14:paraId="3001174E" w14:textId="0D77067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4E7D7B0" w14:textId="2A40035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D4A584C" w14:textId="74CDAB1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EBB6C35"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4016A1A" w14:textId="64FFE96E"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255043E9" w14:textId="7F0D9A04"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1349FAAB" w14:textId="130448BF"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8222E5E" w14:textId="281D9C5C"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259811F" w14:textId="1476AED3" w:rsidR="00A70C6B" w:rsidRDefault="00A70C6B" w:rsidP="00A70C6B">
            <w:pPr>
              <w:jc w:val="center"/>
              <w:rPr>
                <w:rFonts w:ascii="Arial" w:hAnsi="Arial" w:cs="Arial"/>
                <w:b/>
                <w:sz w:val="22"/>
              </w:rPr>
            </w:pPr>
          </w:p>
        </w:tc>
      </w:tr>
      <w:tr w:rsidR="00A70C6B" w:rsidRPr="00CD2DB0" w14:paraId="2FFADA79"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1ADDB91C" w14:textId="15A964A4"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47131F5E" w14:textId="12C52425" w:rsidR="00A70C6B" w:rsidRPr="00F67AA5" w:rsidRDefault="00A70C6B" w:rsidP="00A70C6B">
            <w:pPr>
              <w:rPr>
                <w:rFonts w:ascii="Arial" w:eastAsia="Times New Roman" w:hAnsi="Arial" w:cs="Arial"/>
                <w:sz w:val="18"/>
                <w:szCs w:val="18"/>
              </w:rPr>
            </w:pPr>
            <w:r w:rsidRPr="002E51BF">
              <w:rPr>
                <w:rFonts w:ascii="Arial" w:eastAsia="Times New Roman" w:hAnsi="Arial" w:cs="Arial"/>
                <w:sz w:val="18"/>
                <w:szCs w:val="18"/>
              </w:rPr>
              <w:t>Discuss how media artworks and ideas relate to everyday and cultural life, such as media messages and media environments.</w:t>
            </w:r>
          </w:p>
        </w:tc>
        <w:tc>
          <w:tcPr>
            <w:tcW w:w="962" w:type="dxa"/>
            <w:tcBorders>
              <w:top w:val="single" w:sz="6" w:space="0" w:color="A74A7A"/>
              <w:left w:val="single" w:sz="6" w:space="0" w:color="A74A7A"/>
              <w:bottom w:val="single" w:sz="6" w:space="0" w:color="A74A7A"/>
              <w:right w:val="single" w:sz="6" w:space="0" w:color="A74A7A"/>
            </w:tcBorders>
          </w:tcPr>
          <w:p w14:paraId="43A73BD4" w14:textId="461D6E1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1AF1653" w14:textId="72157F1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4F82D9E" w14:textId="3DBA40B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738F885" w14:textId="77777777" w:rsidTr="005C75E6">
        <w:tc>
          <w:tcPr>
            <w:tcW w:w="1695" w:type="dxa"/>
            <w:gridSpan w:val="3"/>
            <w:tcBorders>
              <w:top w:val="single" w:sz="6" w:space="0" w:color="A74A7A"/>
              <w:left w:val="single" w:sz="8" w:space="0" w:color="A74A7A"/>
              <w:bottom w:val="single" w:sz="6" w:space="0" w:color="A74A7A"/>
              <w:right w:val="single" w:sz="6" w:space="0" w:color="A74A7A"/>
            </w:tcBorders>
            <w:vAlign w:val="center"/>
          </w:tcPr>
          <w:p w14:paraId="67151745" w14:textId="30BD0E4E" w:rsidR="00A70C6B" w:rsidRPr="00F67AA5" w:rsidRDefault="00A70C6B" w:rsidP="00EA6A96">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w:t>
            </w:r>
            <w:r>
              <w:rPr>
                <w:rFonts w:ascii="Arial" w:eastAsia="Times New Roman" w:hAnsi="Arial" w:cs="Arial"/>
                <w:b/>
                <w:color w:val="000000"/>
                <w:sz w:val="18"/>
                <w:szCs w:val="18"/>
              </w:rPr>
              <w:t>2</w:t>
            </w:r>
          </w:p>
        </w:tc>
        <w:tc>
          <w:tcPr>
            <w:tcW w:w="6215" w:type="dxa"/>
            <w:gridSpan w:val="4"/>
            <w:tcBorders>
              <w:top w:val="single" w:sz="6" w:space="0" w:color="A74A7A"/>
              <w:left w:val="single" w:sz="6" w:space="0" w:color="A74A7A"/>
              <w:bottom w:val="single" w:sz="6" w:space="0" w:color="A74A7A"/>
              <w:right w:val="single" w:sz="6" w:space="0" w:color="A74A7A"/>
            </w:tcBorders>
          </w:tcPr>
          <w:p w14:paraId="2F2A9FB0" w14:textId="706A6BCF" w:rsidR="00A70C6B" w:rsidRPr="00F67AA5" w:rsidRDefault="00A70C6B" w:rsidP="00A70C6B">
            <w:pPr>
              <w:rPr>
                <w:rFonts w:ascii="Arial" w:eastAsia="Times New Roman" w:hAnsi="Arial" w:cs="Arial"/>
                <w:color w:val="000000"/>
                <w:sz w:val="18"/>
                <w:szCs w:val="18"/>
              </w:rPr>
            </w:pPr>
            <w:r w:rsidRPr="002E51BF">
              <w:rPr>
                <w:rFonts w:ascii="Arial" w:eastAsia="Times New Roman" w:hAnsi="Arial" w:cs="Arial"/>
                <w:color w:val="000000"/>
                <w:sz w:val="18"/>
                <w:szCs w:val="18"/>
              </w:rPr>
              <w:t>Interact appropriately with media arts tools and environments, considering safety, rules, and fairness.</w:t>
            </w:r>
          </w:p>
        </w:tc>
        <w:tc>
          <w:tcPr>
            <w:tcW w:w="962" w:type="dxa"/>
            <w:tcBorders>
              <w:top w:val="single" w:sz="6" w:space="0" w:color="A74A7A"/>
              <w:left w:val="single" w:sz="6" w:space="0" w:color="A74A7A"/>
              <w:bottom w:val="single" w:sz="6" w:space="0" w:color="A74A7A"/>
              <w:right w:val="single" w:sz="6" w:space="0" w:color="A74A7A"/>
            </w:tcBorders>
          </w:tcPr>
          <w:p w14:paraId="113CF2D0"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3BE12A"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639ECAA"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DC49336" w14:textId="77777777" w:rsidTr="005C75E6">
        <w:tc>
          <w:tcPr>
            <w:tcW w:w="7910" w:type="dxa"/>
            <w:gridSpan w:val="7"/>
            <w:vMerge w:val="restart"/>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6FA2DA15" w14:textId="17FEF28F" w:rsidR="00A70C6B" w:rsidRPr="005253AC" w:rsidRDefault="00A70C6B" w:rsidP="005C75E6">
            <w:pPr>
              <w:rPr>
                <w:rFonts w:ascii="Arial" w:hAnsi="Arial" w:cs="Arial"/>
                <w:b/>
              </w:rPr>
            </w:pPr>
            <w:r w:rsidRPr="00A70C6B">
              <w:rPr>
                <w:rFonts w:ascii="Arial" w:eastAsia="Times New Roman" w:hAnsi="Arial" w:cs="Arial"/>
                <w:b/>
                <w:color w:val="000000" w:themeColor="text1"/>
                <w:spacing w:val="20"/>
                <w:szCs w:val="22"/>
              </w:rPr>
              <w:t>MUSIC (MU)</w:t>
            </w:r>
          </w:p>
        </w:tc>
        <w:tc>
          <w:tcPr>
            <w:tcW w:w="2887" w:type="dxa"/>
            <w:gridSpan w:val="3"/>
            <w:tcBorders>
              <w:top w:val="single" w:sz="6" w:space="0" w:color="A74A7A"/>
              <w:left w:val="single" w:sz="6" w:space="0" w:color="A74A7A"/>
              <w:bottom w:val="single" w:sz="6" w:space="0" w:color="A74A7A"/>
              <w:right w:val="single" w:sz="8" w:space="0" w:color="A74A7A"/>
            </w:tcBorders>
            <w:shd w:val="clear" w:color="auto" w:fill="A74A7A"/>
            <w:vAlign w:val="center"/>
          </w:tcPr>
          <w:p w14:paraId="55955AAD" w14:textId="77777777" w:rsidR="00A70C6B" w:rsidRPr="00CD2DB0" w:rsidRDefault="00A70C6B" w:rsidP="00A70C6B">
            <w:pPr>
              <w:jc w:val="center"/>
              <w:rPr>
                <w:rFonts w:ascii="Arial" w:hAnsi="Arial" w:cs="Arial"/>
              </w:rPr>
            </w:pPr>
            <w:r w:rsidRPr="000A5906">
              <w:rPr>
                <w:rFonts w:ascii="Arial" w:hAnsi="Arial" w:cs="Arial"/>
                <w:b/>
                <w:color w:val="FFFFFF" w:themeColor="background1"/>
                <w:spacing w:val="20"/>
                <w:sz w:val="21"/>
              </w:rPr>
              <w:t>OBSERVATIONS</w:t>
            </w:r>
          </w:p>
        </w:tc>
      </w:tr>
      <w:tr w:rsidR="00A70C6B" w:rsidRPr="00CD2DB0" w14:paraId="49EF34A3" w14:textId="77777777" w:rsidTr="005C75E6">
        <w:tc>
          <w:tcPr>
            <w:tcW w:w="7910" w:type="dxa"/>
            <w:gridSpan w:val="7"/>
            <w:vMerge/>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59505BD4" w14:textId="77777777" w:rsidR="00A70C6B" w:rsidRPr="00CD2DB0" w:rsidRDefault="00A70C6B" w:rsidP="005C75E6">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vAlign w:val="center"/>
          </w:tcPr>
          <w:p w14:paraId="7ADFAC5A" w14:textId="77777777" w:rsidR="00A70C6B" w:rsidRPr="00A70C6B" w:rsidRDefault="00A70C6B" w:rsidP="00A70C6B">
            <w:pPr>
              <w:jc w:val="center"/>
              <w:rPr>
                <w:rFonts w:ascii="Arial" w:hAnsi="Arial" w:cs="Arial"/>
                <w:color w:val="000000" w:themeColor="text1"/>
              </w:rPr>
            </w:pPr>
            <w:r w:rsidRPr="00A70C6B">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71E3FED0" w14:textId="77777777" w:rsidR="00A70C6B" w:rsidRPr="00A70C6B" w:rsidRDefault="00A70C6B" w:rsidP="00A70C6B">
            <w:pPr>
              <w:jc w:val="center"/>
              <w:rPr>
                <w:rFonts w:ascii="Arial" w:hAnsi="Arial" w:cs="Arial"/>
                <w:color w:val="000000" w:themeColor="text1"/>
              </w:rPr>
            </w:pPr>
            <w:r w:rsidRPr="00A70C6B">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8" w:space="0" w:color="A74A7A"/>
            </w:tcBorders>
            <w:vAlign w:val="center"/>
          </w:tcPr>
          <w:p w14:paraId="52B37729" w14:textId="77777777" w:rsidR="00A70C6B" w:rsidRPr="00A70C6B" w:rsidRDefault="00A70C6B" w:rsidP="00A70C6B">
            <w:pPr>
              <w:jc w:val="center"/>
              <w:rPr>
                <w:rFonts w:ascii="Arial" w:hAnsi="Arial" w:cs="Arial"/>
                <w:color w:val="000000" w:themeColor="text1"/>
              </w:rPr>
            </w:pPr>
            <w:r w:rsidRPr="00A70C6B">
              <w:rPr>
                <w:rFonts w:ascii="Arial" w:hAnsi="Arial" w:cs="Arial"/>
                <w:color w:val="000000" w:themeColor="text1"/>
                <w:sz w:val="20"/>
              </w:rPr>
              <w:t>Spring</w:t>
            </w:r>
          </w:p>
        </w:tc>
      </w:tr>
      <w:tr w:rsidR="00A70C6B" w:rsidRPr="00CD2DB0" w14:paraId="51D41B3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8C33BC2" w14:textId="46BDE909"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4D88CEA" w14:textId="35047A91"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32A2EE8F" w14:textId="6C78DE44" w:rsidR="00A70C6B" w:rsidRPr="00CD2DB0" w:rsidRDefault="00A70C6B" w:rsidP="00A70C6B">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2FA6C00A" w14:textId="6ACA42FD" w:rsidR="00A70C6B" w:rsidRPr="00CD2DB0" w:rsidRDefault="00A70C6B" w:rsidP="00A70C6B">
            <w:pPr>
              <w:jc w:val="center"/>
              <w:rPr>
                <w:rFonts w:ascii="Arial" w:hAnsi="Arial" w:cs="Arial"/>
              </w:rPr>
            </w:pPr>
          </w:p>
        </w:tc>
        <w:tc>
          <w:tcPr>
            <w:tcW w:w="963" w:type="dxa"/>
            <w:tcBorders>
              <w:top w:val="single" w:sz="6" w:space="0" w:color="A74A7A"/>
              <w:left w:val="single" w:sz="6" w:space="0" w:color="A74A7A"/>
              <w:bottom w:val="single" w:sz="6" w:space="0" w:color="A74A7A"/>
              <w:right w:val="single" w:sz="8" w:space="0" w:color="A74A7A"/>
            </w:tcBorders>
          </w:tcPr>
          <w:p w14:paraId="2B21FC2D" w14:textId="26677A44" w:rsidR="00A70C6B" w:rsidRPr="00CD2DB0" w:rsidRDefault="00A70C6B" w:rsidP="00A70C6B">
            <w:pPr>
              <w:jc w:val="center"/>
              <w:rPr>
                <w:rFonts w:ascii="Arial" w:hAnsi="Arial" w:cs="Arial"/>
              </w:rPr>
            </w:pPr>
          </w:p>
        </w:tc>
      </w:tr>
      <w:tr w:rsidR="00A70C6B" w:rsidRPr="00CD2DB0" w14:paraId="62277E6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12426A1" w14:textId="59CD318A"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2EAC3AE" w14:textId="65EBA660" w:rsidR="00A70C6B" w:rsidRPr="00AA39AF" w:rsidRDefault="00A70C6B" w:rsidP="00A70C6B">
            <w:pPr>
              <w:rPr>
                <w:rFonts w:ascii="Arial" w:eastAsia="Times New Roman" w:hAnsi="Arial" w:cs="Arial"/>
                <w:color w:val="000000"/>
                <w:sz w:val="18"/>
                <w:szCs w:val="18"/>
              </w:rPr>
            </w:pPr>
            <w:r w:rsidRPr="002E51BF">
              <w:rPr>
                <w:rFonts w:ascii="Arial" w:eastAsia="Times New Roman" w:hAnsi="Arial" w:cs="Arial"/>
                <w:sz w:val="18"/>
                <w:szCs w:val="18"/>
              </w:rPr>
              <w:t>Improvise rhythmic and melodic patterns and musical ideas for a specific purpose</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3361D835"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BB0359B"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20558AB" w14:textId="77777777" w:rsidR="00A70C6B" w:rsidRPr="00CD2DB0" w:rsidRDefault="00A70C6B" w:rsidP="00A70C6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867C421"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BF51F0E" w14:textId="7B6E3FCB"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5B52ECF" w14:textId="0340795F"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Generate musical patterns and ideas within the context of a given tonality (such as major and minor) and meter (such as duple and triple).</w:t>
            </w:r>
          </w:p>
        </w:tc>
        <w:tc>
          <w:tcPr>
            <w:tcW w:w="962" w:type="dxa"/>
            <w:tcBorders>
              <w:top w:val="single" w:sz="6" w:space="0" w:color="A74A7A"/>
              <w:left w:val="single" w:sz="6" w:space="0" w:color="A74A7A"/>
              <w:bottom w:val="single" w:sz="6" w:space="0" w:color="A74A7A"/>
              <w:right w:val="single" w:sz="6" w:space="0" w:color="A74A7A"/>
            </w:tcBorders>
          </w:tcPr>
          <w:p w14:paraId="52D1830E" w14:textId="608EA86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A9D9158" w14:textId="5BDF891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9DDADF8" w14:textId="299AA24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707040B"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340487F" w14:textId="64266A64"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42A3750" w14:textId="580E9E5B"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62989F40" w14:textId="33B0323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223404" w14:textId="6A5AAD1D"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F324827" w14:textId="73F3C85E" w:rsidR="00A70C6B" w:rsidRDefault="00A70C6B" w:rsidP="00A70C6B">
            <w:pPr>
              <w:jc w:val="center"/>
              <w:rPr>
                <w:rFonts w:ascii="Arial" w:hAnsi="Arial" w:cs="Arial"/>
                <w:b/>
                <w:sz w:val="22"/>
              </w:rPr>
            </w:pPr>
          </w:p>
        </w:tc>
      </w:tr>
      <w:tr w:rsidR="00A70C6B" w:rsidRPr="00CD2DB0" w14:paraId="5611F1F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AB88162" w14:textId="2F500264"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34865C5" w14:textId="19FB74B3"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Demonstrate and explain personal reasons for selecting patterns and ideas for music that represent expressive intent</w:t>
            </w:r>
            <w:r>
              <w:rPr>
                <w:rFonts w:ascii="Arial" w:eastAsia="Times New Roman" w:hAnsi="Arial" w:cs="Arial"/>
                <w:color w:val="000000"/>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0B74EFE4" w14:textId="176546C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23AF96" w14:textId="235812E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413C8FB" w14:textId="04DA425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F2E8D1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8D25335" w14:textId="35F3C12A"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7CF05F3" w14:textId="56FE54A9"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Use iconic or standard notation and/or recording technology to combine, sequence, and document personal musical ideas.</w:t>
            </w:r>
          </w:p>
        </w:tc>
        <w:tc>
          <w:tcPr>
            <w:tcW w:w="962" w:type="dxa"/>
            <w:tcBorders>
              <w:top w:val="single" w:sz="6" w:space="0" w:color="A74A7A"/>
              <w:left w:val="single" w:sz="6" w:space="0" w:color="A74A7A"/>
              <w:bottom w:val="single" w:sz="6" w:space="0" w:color="A74A7A"/>
              <w:right w:val="single" w:sz="6" w:space="0" w:color="A74A7A"/>
            </w:tcBorders>
          </w:tcPr>
          <w:p w14:paraId="1C24121F" w14:textId="30AB6DF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7F6BF" w14:textId="3BA651A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E21BBCE" w14:textId="7696707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E93856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E1B769F" w14:textId="216428E0"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w:t>
            </w:r>
            <w:r>
              <w:rPr>
                <w:rFonts w:ascii="Arial" w:eastAsia="Times New Roman" w:hAnsi="Arial" w:cs="Arial"/>
                <w:b/>
                <w:color w:val="000000"/>
                <w:sz w:val="18"/>
                <w:szCs w:val="22"/>
              </w:rPr>
              <w:t>3</w:t>
            </w:r>
            <w:r w:rsidRPr="00AA39AF">
              <w:rPr>
                <w:rFonts w:ascii="Arial" w:eastAsia="Times New Roman" w:hAnsi="Arial" w:cs="Arial"/>
                <w:b/>
                <w:color w:val="000000"/>
                <w:sz w:val="18"/>
                <w:szCs w:val="22"/>
              </w:rPr>
              <w:t>.1.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EA271FA" w14:textId="3393893C"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48FB50D9" w14:textId="6E0ABD81"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C59642E" w14:textId="628D9E9C"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C652043" w14:textId="0982308F" w:rsidR="00A70C6B" w:rsidRDefault="00A70C6B" w:rsidP="00A70C6B">
            <w:pPr>
              <w:jc w:val="center"/>
              <w:rPr>
                <w:rFonts w:ascii="Arial" w:hAnsi="Arial" w:cs="Arial"/>
                <w:b/>
                <w:sz w:val="22"/>
              </w:rPr>
            </w:pPr>
          </w:p>
        </w:tc>
      </w:tr>
      <w:tr w:rsidR="00A70C6B" w:rsidRPr="00CD2DB0" w14:paraId="1AB87531"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34907F4" w14:textId="0868021D"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3C2E36C" w14:textId="3499C3BA"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Interpret and apply personal, peer, and teacher feedback to revise personal music.</w:t>
            </w:r>
          </w:p>
        </w:tc>
        <w:tc>
          <w:tcPr>
            <w:tcW w:w="962" w:type="dxa"/>
            <w:tcBorders>
              <w:top w:val="single" w:sz="6" w:space="0" w:color="A74A7A"/>
              <w:left w:val="single" w:sz="6" w:space="0" w:color="A74A7A"/>
              <w:bottom w:val="single" w:sz="6" w:space="0" w:color="A74A7A"/>
              <w:right w:val="single" w:sz="6" w:space="0" w:color="A74A7A"/>
            </w:tcBorders>
          </w:tcPr>
          <w:p w14:paraId="269B8086" w14:textId="088715D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E69CD" w14:textId="415D38D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64D9E22" w14:textId="3059526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E448D7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B378978" w14:textId="60555740"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6CA18932" w14:textId="459861E6"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0C1943BF" w14:textId="3621D48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0489E2D" w14:textId="19DC5E7E"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CE8E922" w14:textId="2D150137" w:rsidR="00A70C6B" w:rsidRDefault="00A70C6B" w:rsidP="00A70C6B">
            <w:pPr>
              <w:jc w:val="center"/>
              <w:rPr>
                <w:rFonts w:ascii="Arial" w:hAnsi="Arial" w:cs="Arial"/>
                <w:b/>
                <w:sz w:val="22"/>
              </w:rPr>
            </w:pPr>
          </w:p>
        </w:tc>
      </w:tr>
      <w:tr w:rsidR="00A70C6B" w:rsidRPr="00CD2DB0" w14:paraId="10AE47D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F5B4E29" w14:textId="54761450"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CD241C6" w14:textId="004BEC12"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Convey expressive intent for a specific purpose by presenting a final version of personal musical ideas to peers or informal audience.</w:t>
            </w:r>
          </w:p>
        </w:tc>
        <w:tc>
          <w:tcPr>
            <w:tcW w:w="962" w:type="dxa"/>
            <w:tcBorders>
              <w:top w:val="single" w:sz="6" w:space="0" w:color="A74A7A"/>
              <w:left w:val="single" w:sz="6" w:space="0" w:color="A74A7A"/>
              <w:bottom w:val="single" w:sz="6" w:space="0" w:color="A74A7A"/>
              <w:right w:val="single" w:sz="6" w:space="0" w:color="A74A7A"/>
            </w:tcBorders>
          </w:tcPr>
          <w:p w14:paraId="093242B1" w14:textId="1485426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8353A25" w14:textId="575150F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D047FF8" w14:textId="659C14F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3844226"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63D5ABC" w14:textId="2A8719FC"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ACEAB8C" w14:textId="758F4360"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7597FE1C" w14:textId="6C55782E"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2FC79B9" w14:textId="5D003747"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0AD68A4C" w14:textId="4AE20C57" w:rsidR="00A70C6B" w:rsidRDefault="00A70C6B" w:rsidP="00A70C6B">
            <w:pPr>
              <w:jc w:val="center"/>
              <w:rPr>
                <w:rFonts w:ascii="Arial" w:hAnsi="Arial" w:cs="Arial"/>
                <w:b/>
                <w:sz w:val="22"/>
              </w:rPr>
            </w:pPr>
          </w:p>
        </w:tc>
      </w:tr>
      <w:tr w:rsidR="00A70C6B" w:rsidRPr="00CD2DB0" w14:paraId="0DED613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34A6510" w14:textId="478DFA8F"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813E7F6" w14:textId="539330C2"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sz w:val="18"/>
                <w:szCs w:val="18"/>
              </w:rPr>
              <w:t>Demonstrate and explain personal interest in, knowledge about, and purpose of varied musical selections.</w:t>
            </w:r>
          </w:p>
        </w:tc>
        <w:tc>
          <w:tcPr>
            <w:tcW w:w="962" w:type="dxa"/>
            <w:tcBorders>
              <w:top w:val="single" w:sz="6" w:space="0" w:color="A74A7A"/>
              <w:left w:val="single" w:sz="6" w:space="0" w:color="A74A7A"/>
              <w:bottom w:val="single" w:sz="6" w:space="0" w:color="A74A7A"/>
              <w:right w:val="single" w:sz="6" w:space="0" w:color="A74A7A"/>
            </w:tcBorders>
          </w:tcPr>
          <w:p w14:paraId="3EB69758" w14:textId="4D6D6A7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D8CFAD" w14:textId="79996D0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1A40F58" w14:textId="0DF9A38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9FE45B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E5416B9" w14:textId="0147C2B3"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AF8AAAC" w14:textId="47BA1B73"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10B85ECE" w14:textId="2BD3458D"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C19C1E8" w14:textId="143762BA"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330962E" w14:textId="25F0714D" w:rsidR="00A70C6B" w:rsidRDefault="00A70C6B" w:rsidP="00A70C6B">
            <w:pPr>
              <w:jc w:val="center"/>
              <w:rPr>
                <w:rFonts w:ascii="Arial" w:hAnsi="Arial" w:cs="Arial"/>
                <w:b/>
                <w:sz w:val="22"/>
              </w:rPr>
            </w:pPr>
          </w:p>
        </w:tc>
      </w:tr>
      <w:tr w:rsidR="00A70C6B" w:rsidRPr="00CD2DB0" w14:paraId="2EEFA14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A30470C" w14:textId="10897FAF"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9228C65" w14:textId="2893E7AC"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Demonstrate knowledge of music concepts (such as tonality and meter) in music from a variety of cultures selected for performance</w:t>
            </w:r>
            <w:r>
              <w:rPr>
                <w:rFonts w:ascii="Arial" w:eastAsia="Times New Roman" w:hAnsi="Arial" w:cs="Arial"/>
                <w:color w:val="000000"/>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1D70F442" w14:textId="2E3F3C1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573B3B" w14:textId="4AF1727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A880333" w14:textId="2BC1CC0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E92BD86"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01B1DB6" w14:textId="02826D15" w:rsidR="00A70C6B" w:rsidRPr="00AA39AF" w:rsidRDefault="00A70C6B" w:rsidP="00EA6A96">
            <w:pPr>
              <w:rPr>
                <w:rFonts w:ascii="Arial" w:eastAsia="Times New Roman" w:hAnsi="Arial" w:cs="Arial"/>
                <w:b/>
                <w:color w:val="000000"/>
                <w:sz w:val="18"/>
                <w:szCs w:val="22"/>
              </w:rPr>
            </w:pPr>
            <w:r>
              <w:rPr>
                <w:rFonts w:ascii="Arial" w:eastAsia="Times New Roman" w:hAnsi="Arial" w:cs="Arial"/>
                <w:b/>
                <w:color w:val="000000"/>
                <w:sz w:val="18"/>
                <w:szCs w:val="22"/>
              </w:rPr>
              <w:lastRenderedPageBreak/>
              <w:t>MU.PR4b.2.2</w:t>
            </w:r>
          </w:p>
        </w:tc>
        <w:tc>
          <w:tcPr>
            <w:tcW w:w="6307" w:type="dxa"/>
            <w:gridSpan w:val="5"/>
            <w:tcBorders>
              <w:top w:val="single" w:sz="6" w:space="0" w:color="A74A7A"/>
              <w:left w:val="single" w:sz="6" w:space="0" w:color="A74A7A"/>
              <w:bottom w:val="single" w:sz="6" w:space="0" w:color="A74A7A"/>
              <w:right w:val="single" w:sz="6" w:space="0" w:color="A74A7A"/>
            </w:tcBorders>
          </w:tcPr>
          <w:p w14:paraId="0B4FAB5C" w14:textId="608DCE5C" w:rsidR="00A70C6B" w:rsidRPr="003636FE" w:rsidRDefault="00A70C6B" w:rsidP="00A70C6B">
            <w:pPr>
              <w:rPr>
                <w:rFonts w:ascii="Arial" w:eastAsia="Times New Roman" w:hAnsi="Arial" w:cs="Arial"/>
                <w:sz w:val="18"/>
                <w:szCs w:val="18"/>
              </w:rPr>
            </w:pPr>
            <w:r w:rsidRPr="00C3557E">
              <w:rPr>
                <w:rFonts w:ascii="Arial" w:eastAsia="Times New Roman" w:hAnsi="Arial" w:cs="Arial"/>
                <w:sz w:val="18"/>
                <w:szCs w:val="18"/>
              </w:rPr>
              <w:t>When analyzing selected music, read and perform rhythmic and melodic patterns using iconic or standard notation.</w:t>
            </w:r>
          </w:p>
        </w:tc>
        <w:tc>
          <w:tcPr>
            <w:tcW w:w="962" w:type="dxa"/>
            <w:tcBorders>
              <w:top w:val="single" w:sz="6" w:space="0" w:color="A74A7A"/>
              <w:left w:val="single" w:sz="6" w:space="0" w:color="A74A7A"/>
              <w:bottom w:val="single" w:sz="6" w:space="0" w:color="A74A7A"/>
              <w:right w:val="single" w:sz="6" w:space="0" w:color="A74A7A"/>
            </w:tcBorders>
          </w:tcPr>
          <w:p w14:paraId="0A6D8C8A" w14:textId="1CA46DB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B552BD" w14:textId="6B10A88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233F6DF" w14:textId="791DB6E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09BE87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D14484D" w14:textId="57D807CE"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E266261" w14:textId="6AFA72E3"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1198E3C1" w14:textId="13DCEF24"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16625A7" w14:textId="5ACA098B"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6BF3689" w14:textId="631FECBD" w:rsidR="00A70C6B" w:rsidRDefault="00A70C6B" w:rsidP="00A70C6B">
            <w:pPr>
              <w:jc w:val="center"/>
              <w:rPr>
                <w:rFonts w:ascii="Arial" w:hAnsi="Arial" w:cs="Arial"/>
                <w:b/>
                <w:sz w:val="22"/>
              </w:rPr>
            </w:pPr>
          </w:p>
        </w:tc>
      </w:tr>
      <w:tr w:rsidR="00A70C6B" w:rsidRPr="00CD2DB0" w14:paraId="44A5424B"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FC2A2B4" w14:textId="3838FC37"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8E88BD1" w14:textId="2C223905"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sz w:val="18"/>
                <w:szCs w:val="18"/>
              </w:rPr>
              <w:t>Demonstrate understanding of expressive qualities (such as dynamics and tempo) and how creators use them to convey expressive intent.</w:t>
            </w:r>
          </w:p>
        </w:tc>
        <w:tc>
          <w:tcPr>
            <w:tcW w:w="962" w:type="dxa"/>
            <w:tcBorders>
              <w:top w:val="single" w:sz="6" w:space="0" w:color="A74A7A"/>
              <w:left w:val="single" w:sz="6" w:space="0" w:color="A74A7A"/>
              <w:bottom w:val="single" w:sz="6" w:space="0" w:color="A74A7A"/>
              <w:right w:val="single" w:sz="6" w:space="0" w:color="A74A7A"/>
            </w:tcBorders>
          </w:tcPr>
          <w:p w14:paraId="5C487BC9" w14:textId="365B9D8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1A3F6" w14:textId="73B61ED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6BBFB52" w14:textId="2CC9710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1D4EA4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9A8D73D" w14:textId="4D404A03"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D563BD7" w14:textId="49F65D4A"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50428A89" w14:textId="36C9A0ED"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3C98509" w14:textId="29B8EF86"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050166E4" w14:textId="1DCF0329" w:rsidR="00A70C6B" w:rsidRDefault="00A70C6B" w:rsidP="00A70C6B">
            <w:pPr>
              <w:jc w:val="center"/>
              <w:rPr>
                <w:rFonts w:ascii="Arial" w:hAnsi="Arial" w:cs="Arial"/>
                <w:b/>
                <w:sz w:val="22"/>
              </w:rPr>
            </w:pPr>
          </w:p>
        </w:tc>
      </w:tr>
      <w:tr w:rsidR="00A70C6B" w:rsidRPr="00CD2DB0" w14:paraId="0F86516A"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346511B" w14:textId="5A778AF7"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BA2568C" w14:textId="5B8A9F85"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Apply established criteria to judge the accuracy, expressiveness, and effectiveness of performances</w:t>
            </w:r>
            <w:r>
              <w:rPr>
                <w:rFonts w:ascii="Arial" w:eastAsia="Times New Roman" w:hAnsi="Arial" w:cs="Arial"/>
                <w:color w:val="000000"/>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3DDEF541" w14:textId="6F1A233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D738187" w14:textId="58C5029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33CD363" w14:textId="1900409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509BCB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12D73CE" w14:textId="26322304"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7C0A8F5" w14:textId="798C0239"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Rehearse, identify and apply strategies to address interpretive, performance, and technical challenges of music.</w:t>
            </w:r>
          </w:p>
        </w:tc>
        <w:tc>
          <w:tcPr>
            <w:tcW w:w="962" w:type="dxa"/>
            <w:tcBorders>
              <w:top w:val="single" w:sz="6" w:space="0" w:color="A74A7A"/>
              <w:left w:val="single" w:sz="6" w:space="0" w:color="A74A7A"/>
              <w:bottom w:val="single" w:sz="6" w:space="0" w:color="A74A7A"/>
              <w:right w:val="single" w:sz="6" w:space="0" w:color="A74A7A"/>
            </w:tcBorders>
          </w:tcPr>
          <w:p w14:paraId="351EBA69" w14:textId="03B8F89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E22E46" w14:textId="6A26566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E16355B" w14:textId="5BCDB68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F0269A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B083F0D" w14:textId="293B4D9F"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6679617" w14:textId="059C3274"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6EF5A4F4" w14:textId="2940A325"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0C6121C" w14:textId="67B1C0DC"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29B1A48C" w14:textId="702F753E" w:rsidR="00A70C6B" w:rsidRDefault="00A70C6B" w:rsidP="00A70C6B">
            <w:pPr>
              <w:jc w:val="center"/>
              <w:rPr>
                <w:rFonts w:ascii="Arial" w:hAnsi="Arial" w:cs="Arial"/>
                <w:b/>
                <w:sz w:val="22"/>
              </w:rPr>
            </w:pPr>
          </w:p>
        </w:tc>
      </w:tr>
      <w:tr w:rsidR="00A70C6B" w:rsidRPr="00CD2DB0" w14:paraId="4738B6C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E3A2D6C" w14:textId="7E93CCE8"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8ED73FC" w14:textId="144E3851"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Perform music for a specific purpose with expression and technical accuracy.</w:t>
            </w:r>
          </w:p>
        </w:tc>
        <w:tc>
          <w:tcPr>
            <w:tcW w:w="962" w:type="dxa"/>
            <w:tcBorders>
              <w:top w:val="single" w:sz="6" w:space="0" w:color="A74A7A"/>
              <w:left w:val="single" w:sz="6" w:space="0" w:color="A74A7A"/>
              <w:bottom w:val="single" w:sz="6" w:space="0" w:color="A74A7A"/>
              <w:right w:val="single" w:sz="6" w:space="0" w:color="A74A7A"/>
            </w:tcBorders>
          </w:tcPr>
          <w:p w14:paraId="688745D0" w14:textId="6F2F084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E3067" w14:textId="7A5C88B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1E3B236" w14:textId="4AF6C6D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313AA1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51F15E1" w14:textId="2517CC1E"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MU.PR</w:t>
            </w:r>
            <w:r>
              <w:rPr>
                <w:rFonts w:ascii="Arial" w:eastAsia="Times New Roman" w:hAnsi="Arial" w:cs="Arial"/>
                <w:b/>
                <w:color w:val="000000"/>
                <w:sz w:val="18"/>
                <w:szCs w:val="22"/>
              </w:rPr>
              <w:t>6</w:t>
            </w:r>
            <w:r w:rsidRPr="00AA39AF">
              <w:rPr>
                <w:rFonts w:ascii="Arial" w:eastAsia="Times New Roman" w:hAnsi="Arial" w:cs="Arial"/>
                <w:b/>
                <w:color w:val="000000"/>
                <w:sz w:val="18"/>
                <w:szCs w:val="22"/>
              </w:rPr>
              <w:t>b.1.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4974679" w14:textId="1C9C01A2" w:rsidR="00A70C6B" w:rsidRPr="00AA39AF" w:rsidRDefault="00A70C6B" w:rsidP="00A70C6B">
            <w:pPr>
              <w:rPr>
                <w:rFonts w:ascii="Arial" w:eastAsia="Times New Roman" w:hAnsi="Arial" w:cs="Arial"/>
                <w:color w:val="000000"/>
                <w:sz w:val="18"/>
                <w:szCs w:val="18"/>
              </w:rPr>
            </w:pPr>
            <w:r w:rsidRPr="00C3557E">
              <w:rPr>
                <w:rFonts w:ascii="Arial" w:eastAsia="Times New Roman" w:hAnsi="Arial" w:cs="Arial"/>
                <w:color w:val="000000"/>
                <w:sz w:val="18"/>
                <w:szCs w:val="18"/>
              </w:rPr>
              <w:t>Perform appropriately for the audience and purpose.</w:t>
            </w:r>
          </w:p>
        </w:tc>
        <w:tc>
          <w:tcPr>
            <w:tcW w:w="962" w:type="dxa"/>
            <w:tcBorders>
              <w:top w:val="single" w:sz="6" w:space="0" w:color="A74A7A"/>
              <w:left w:val="single" w:sz="6" w:space="0" w:color="A74A7A"/>
              <w:bottom w:val="single" w:sz="6" w:space="0" w:color="A74A7A"/>
              <w:right w:val="single" w:sz="6" w:space="0" w:color="A74A7A"/>
            </w:tcBorders>
          </w:tcPr>
          <w:p w14:paraId="5A775723" w14:textId="374EC75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F56C8FC" w14:textId="64417FE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F693B46" w14:textId="3FD5EA4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77C1C1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B7B8F40" w14:textId="1C946308"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E33431F" w14:textId="7C8B1D32" w:rsidR="00A70C6B" w:rsidRPr="00E31643" w:rsidRDefault="00A70C6B" w:rsidP="00A70C6B">
            <w:pPr>
              <w:rPr>
                <w:rFonts w:ascii="Arial" w:eastAsia="Times New Roman" w:hAnsi="Arial" w:cs="Arial"/>
                <w:b/>
                <w:bCs/>
                <w:color w:val="000000"/>
                <w:sz w:val="18"/>
                <w:szCs w:val="18"/>
              </w:rPr>
            </w:pPr>
            <w:r w:rsidRPr="00E31643">
              <w:rPr>
                <w:rFonts w:ascii="Arial" w:eastAsia="Times New Roman" w:hAnsi="Arial" w:cs="Arial"/>
                <w:b/>
                <w:bCs/>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2FA2D0EF" w14:textId="5B321B73"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361E0B" w14:textId="6470EC9C"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B2B4ED4" w14:textId="2FBF9982" w:rsidR="00A70C6B" w:rsidRDefault="00A70C6B" w:rsidP="00A70C6B">
            <w:pPr>
              <w:jc w:val="center"/>
              <w:rPr>
                <w:rFonts w:ascii="Arial" w:hAnsi="Arial" w:cs="Arial"/>
                <w:b/>
                <w:sz w:val="22"/>
              </w:rPr>
            </w:pPr>
          </w:p>
        </w:tc>
      </w:tr>
      <w:tr w:rsidR="00A70C6B" w:rsidRPr="00CD2DB0" w14:paraId="39E4042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6D3E130" w14:textId="5971CF72"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972C281" w14:textId="1FA5C7D0" w:rsidR="00A70C6B" w:rsidRPr="00AA39AF" w:rsidRDefault="00A70C6B" w:rsidP="00A70C6B">
            <w:pPr>
              <w:rPr>
                <w:rFonts w:ascii="Arial" w:eastAsia="Times New Roman" w:hAnsi="Arial" w:cs="Arial"/>
                <w:sz w:val="18"/>
                <w:szCs w:val="18"/>
              </w:rPr>
            </w:pPr>
            <w:r w:rsidRPr="00C3557E">
              <w:rPr>
                <w:rFonts w:ascii="Arial" w:eastAsia="Times New Roman" w:hAnsi="Arial" w:cs="Arial"/>
                <w:sz w:val="18"/>
                <w:szCs w:val="18"/>
              </w:rPr>
              <w:t>Explain and demonstrate how personal interests and experiences influence musical selection for specific purposes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429CC76C" w14:textId="3E3038C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9B5E1E" w14:textId="5AFF890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A765D3F" w14:textId="1839B89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B4C5CF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0F5570F" w14:textId="360C7233"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F19A0CE" w14:textId="1C7974B3"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153AEE2F" w14:textId="52ACD81F"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0D0318E" w14:textId="2B64BCD4"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1E09DC12" w14:textId="2C53F181" w:rsidR="00A70C6B" w:rsidRDefault="00A70C6B" w:rsidP="00A70C6B">
            <w:pPr>
              <w:jc w:val="center"/>
              <w:rPr>
                <w:rFonts w:ascii="Arial" w:hAnsi="Arial" w:cs="Arial"/>
                <w:b/>
                <w:sz w:val="22"/>
              </w:rPr>
            </w:pPr>
          </w:p>
        </w:tc>
      </w:tr>
      <w:tr w:rsidR="00A70C6B" w:rsidRPr="00CD2DB0" w14:paraId="40E1C19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BB745E9" w14:textId="273F11B5"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101EA16" w14:textId="68BECE10" w:rsidR="00A70C6B" w:rsidRPr="00AA39AF" w:rsidRDefault="00A70C6B" w:rsidP="00A70C6B">
            <w:pPr>
              <w:rPr>
                <w:rFonts w:ascii="Arial" w:eastAsia="Times New Roman" w:hAnsi="Arial" w:cs="Arial"/>
                <w:sz w:val="18"/>
                <w:szCs w:val="18"/>
              </w:rPr>
            </w:pPr>
            <w:r w:rsidRPr="00C3557E">
              <w:rPr>
                <w:rFonts w:ascii="Arial" w:eastAsia="Times New Roman" w:hAnsi="Arial" w:cs="Arial"/>
                <w:sz w:val="18"/>
                <w:szCs w:val="18"/>
              </w:rPr>
              <w:t>Describe how specific music concepts are used to support a specific purpose in music</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717E444D" w14:textId="40EFC15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F36FC" w14:textId="48D8AE9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6BD2283" w14:textId="3BAFF44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27183D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BF7A315" w14:textId="01C9EF84"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6382982" w14:textId="0B51941B"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339D21A4" w14:textId="2903973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E205A02" w14:textId="389E3928"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2A29D8DE" w14:textId="4BEC0590" w:rsidR="00A70C6B" w:rsidRDefault="00A70C6B" w:rsidP="00A70C6B">
            <w:pPr>
              <w:jc w:val="center"/>
              <w:rPr>
                <w:rFonts w:ascii="Arial" w:hAnsi="Arial" w:cs="Arial"/>
                <w:b/>
                <w:sz w:val="22"/>
              </w:rPr>
            </w:pPr>
          </w:p>
        </w:tc>
      </w:tr>
      <w:tr w:rsidR="00A70C6B" w:rsidRPr="00CD2DB0" w14:paraId="3AA0CC5A"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F27A79C" w14:textId="152EAF05"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F55D361" w14:textId="4C225DBA" w:rsidR="00A70C6B" w:rsidRPr="00AA39AF" w:rsidRDefault="00A70C6B" w:rsidP="00A70C6B">
            <w:pPr>
              <w:rPr>
                <w:rFonts w:ascii="Arial" w:eastAsia="Times New Roman" w:hAnsi="Arial" w:cs="Arial"/>
                <w:sz w:val="18"/>
                <w:szCs w:val="18"/>
              </w:rPr>
            </w:pPr>
            <w:r w:rsidRPr="00C3557E">
              <w:rPr>
                <w:rFonts w:ascii="Arial" w:eastAsia="Times New Roman" w:hAnsi="Arial" w:cs="Arial"/>
                <w:sz w:val="18"/>
                <w:szCs w:val="18"/>
              </w:rPr>
              <w:t>Demonstrate knowledge of music concepts and how they support creators’/performers’ expressive intent</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3A9B038F" w14:textId="0B54B4B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7E45E30" w14:textId="4BA47C3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EFE3E17" w14:textId="003DE6E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B6BCB6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54A99E9" w14:textId="10F15F28"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9FF422F" w14:textId="5CE53073"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109ADAF2" w14:textId="130B4105"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FCE2F89" w14:textId="6BE6DF23"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4026865" w14:textId="09CBD63F" w:rsidR="00A70C6B" w:rsidRDefault="00A70C6B" w:rsidP="00A70C6B">
            <w:pPr>
              <w:jc w:val="center"/>
              <w:rPr>
                <w:rFonts w:ascii="Arial" w:hAnsi="Arial" w:cs="Arial"/>
                <w:b/>
                <w:sz w:val="22"/>
              </w:rPr>
            </w:pPr>
          </w:p>
        </w:tc>
      </w:tr>
      <w:tr w:rsidR="00A70C6B" w:rsidRPr="00CD2DB0" w14:paraId="059209A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4A2E21CB" w14:textId="7413038B"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66D34A9A" w14:textId="453AA326" w:rsidR="00A70C6B" w:rsidRPr="00AA39AF" w:rsidRDefault="00A70C6B" w:rsidP="00A70C6B">
            <w:pPr>
              <w:rPr>
                <w:rFonts w:ascii="Arial" w:eastAsia="Times New Roman" w:hAnsi="Arial" w:cs="Arial"/>
                <w:sz w:val="18"/>
                <w:szCs w:val="18"/>
              </w:rPr>
            </w:pPr>
            <w:r w:rsidRPr="00C3557E">
              <w:rPr>
                <w:rFonts w:ascii="Arial" w:eastAsia="Times New Roman" w:hAnsi="Arial" w:cs="Arial"/>
                <w:sz w:val="18"/>
                <w:szCs w:val="18"/>
              </w:rPr>
              <w:t>Apply personal and expressive preferences in the evaluation of music for specific purposes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52E1D853" w14:textId="75FBE04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34D4F3" w14:textId="5AD7AEE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EDA3E3A" w14:textId="1F5CB24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5ADFEF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F8EEB67" w14:textId="60E0B3E2"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8E9C256" w14:textId="6F01F7CB"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0AD110A6" w14:textId="2048C4A6"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17854A6" w14:textId="3360B692"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0541B74" w14:textId="31CA27AC" w:rsidR="00A70C6B" w:rsidRDefault="00A70C6B" w:rsidP="00A70C6B">
            <w:pPr>
              <w:jc w:val="center"/>
              <w:rPr>
                <w:rFonts w:ascii="Arial" w:hAnsi="Arial" w:cs="Arial"/>
                <w:b/>
                <w:sz w:val="22"/>
              </w:rPr>
            </w:pPr>
          </w:p>
        </w:tc>
      </w:tr>
      <w:tr w:rsidR="00A70C6B" w:rsidRPr="00CD2DB0" w14:paraId="30E3480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E2FD1EB" w14:textId="6CA78C8E"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B94DF30" w14:textId="227E7046" w:rsidR="00A70C6B" w:rsidRPr="00AA39AF" w:rsidRDefault="00A70C6B" w:rsidP="00A70C6B">
            <w:pPr>
              <w:rPr>
                <w:rFonts w:ascii="Arial" w:eastAsia="Times New Roman" w:hAnsi="Arial" w:cs="Arial"/>
                <w:sz w:val="18"/>
                <w:szCs w:val="18"/>
              </w:rPr>
            </w:pPr>
            <w:r w:rsidRPr="00C3557E">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tcBorders>
              <w:top w:val="single" w:sz="6" w:space="0" w:color="A74A7A"/>
              <w:left w:val="single" w:sz="6" w:space="0" w:color="A74A7A"/>
              <w:bottom w:val="single" w:sz="6" w:space="0" w:color="A74A7A"/>
              <w:right w:val="single" w:sz="6" w:space="0" w:color="A74A7A"/>
            </w:tcBorders>
          </w:tcPr>
          <w:p w14:paraId="194324D5" w14:textId="2ACE716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FE8C48A" w14:textId="4CE2699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FC8AEB5" w14:textId="24FAB86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3B689C0"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F12E072" w14:textId="130D0903"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23931CF" w14:textId="50ED07F4"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5738951C" w14:textId="33FFA94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0BD34E1" w14:textId="5DC0440E"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5A2702E" w14:textId="22ACE455" w:rsidR="00A70C6B" w:rsidRDefault="00A70C6B" w:rsidP="00A70C6B">
            <w:pPr>
              <w:jc w:val="center"/>
              <w:rPr>
                <w:rFonts w:ascii="Arial" w:hAnsi="Arial" w:cs="Arial"/>
                <w:b/>
                <w:sz w:val="22"/>
              </w:rPr>
            </w:pPr>
          </w:p>
        </w:tc>
      </w:tr>
      <w:tr w:rsidR="00A70C6B" w:rsidRPr="00CD2DB0" w14:paraId="44817679"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068F8DD" w14:textId="2EB6481E" w:rsidR="00A70C6B" w:rsidRPr="00AA39AF" w:rsidRDefault="00A70C6B" w:rsidP="00EA6A96">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6202734" w14:textId="15AC437C" w:rsidR="00A70C6B" w:rsidRPr="00AA39AF" w:rsidRDefault="00A70C6B" w:rsidP="00A70C6B">
            <w:pPr>
              <w:rPr>
                <w:rFonts w:ascii="Arial" w:eastAsia="Times New Roman" w:hAnsi="Arial" w:cs="Arial"/>
                <w:sz w:val="18"/>
                <w:szCs w:val="18"/>
              </w:rPr>
            </w:pPr>
            <w:bookmarkStart w:id="1"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1"/>
          </w:p>
        </w:tc>
        <w:tc>
          <w:tcPr>
            <w:tcW w:w="962" w:type="dxa"/>
            <w:tcBorders>
              <w:top w:val="single" w:sz="6" w:space="0" w:color="A74A7A"/>
              <w:left w:val="single" w:sz="6" w:space="0" w:color="A74A7A"/>
              <w:bottom w:val="single" w:sz="6" w:space="0" w:color="A74A7A"/>
              <w:right w:val="single" w:sz="6" w:space="0" w:color="A74A7A"/>
            </w:tcBorders>
          </w:tcPr>
          <w:p w14:paraId="0A8CC578" w14:textId="71F72F9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5803C52" w14:textId="32E999D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3970AAE" w14:textId="46BF627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1FF3C39" w14:textId="77777777" w:rsidTr="005C75E6">
        <w:tc>
          <w:tcPr>
            <w:tcW w:w="7910" w:type="dxa"/>
            <w:gridSpan w:val="7"/>
            <w:vMerge w:val="restart"/>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5F443557" w14:textId="334057C4" w:rsidR="00A70C6B" w:rsidRPr="00F00948" w:rsidRDefault="00A70C6B" w:rsidP="00EA6A96">
            <w:pPr>
              <w:rPr>
                <w:rFonts w:ascii="Arial" w:eastAsia="Times New Roman" w:hAnsi="Arial" w:cs="Arial"/>
                <w:sz w:val="18"/>
                <w:szCs w:val="18"/>
              </w:rPr>
            </w:pPr>
            <w:r w:rsidRPr="00A70C6B">
              <w:rPr>
                <w:rFonts w:ascii="Arial" w:eastAsia="Times New Roman" w:hAnsi="Arial" w:cs="Arial"/>
                <w:b/>
                <w:color w:val="000000" w:themeColor="text1"/>
                <w:spacing w:val="20"/>
                <w:szCs w:val="22"/>
              </w:rPr>
              <w:t>THEATRE (TH)</w:t>
            </w:r>
          </w:p>
        </w:tc>
        <w:tc>
          <w:tcPr>
            <w:tcW w:w="2887" w:type="dxa"/>
            <w:gridSpan w:val="3"/>
            <w:tcBorders>
              <w:top w:val="single" w:sz="6" w:space="0" w:color="A74A7A"/>
              <w:left w:val="single" w:sz="6" w:space="0" w:color="A74A7A"/>
              <w:bottom w:val="single" w:sz="6" w:space="0" w:color="A74A7A"/>
              <w:right w:val="single" w:sz="8" w:space="0" w:color="A74A7A"/>
            </w:tcBorders>
            <w:shd w:val="clear" w:color="auto" w:fill="A74A7A"/>
          </w:tcPr>
          <w:p w14:paraId="6B2ABF71" w14:textId="00B510CA" w:rsidR="00A70C6B" w:rsidRDefault="00A70C6B" w:rsidP="00A70C6B">
            <w:pPr>
              <w:jc w:val="center"/>
              <w:rPr>
                <w:rFonts w:ascii="Arial" w:hAnsi="Arial" w:cs="Arial"/>
                <w:b/>
                <w:sz w:val="22"/>
              </w:rPr>
            </w:pPr>
            <w:r w:rsidRPr="000A5906">
              <w:rPr>
                <w:rFonts w:ascii="Arial" w:hAnsi="Arial" w:cs="Arial"/>
                <w:b/>
                <w:color w:val="FFFFFF" w:themeColor="background1"/>
                <w:spacing w:val="20"/>
                <w:sz w:val="21"/>
              </w:rPr>
              <w:t>OBSERVATIONS</w:t>
            </w:r>
          </w:p>
        </w:tc>
      </w:tr>
      <w:tr w:rsidR="00A70C6B" w:rsidRPr="00CD2DB0" w14:paraId="1BD5C342" w14:textId="77777777" w:rsidTr="005C75E6">
        <w:tc>
          <w:tcPr>
            <w:tcW w:w="7910" w:type="dxa"/>
            <w:gridSpan w:val="7"/>
            <w:vMerge/>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7ED8247F" w14:textId="77777777" w:rsidR="00A70C6B" w:rsidRPr="00F00948" w:rsidRDefault="00A70C6B" w:rsidP="00EA6A96">
            <w:pPr>
              <w:rPr>
                <w:rFonts w:ascii="Arial" w:eastAsia="Times New Roman" w:hAnsi="Arial" w:cs="Arial"/>
                <w:sz w:val="18"/>
                <w:szCs w:val="18"/>
              </w:rPr>
            </w:pPr>
          </w:p>
        </w:tc>
        <w:tc>
          <w:tcPr>
            <w:tcW w:w="962" w:type="dxa"/>
            <w:tcBorders>
              <w:top w:val="single" w:sz="6" w:space="0" w:color="A74A7A"/>
              <w:left w:val="single" w:sz="6" w:space="0" w:color="A74A7A"/>
              <w:bottom w:val="single" w:sz="6" w:space="0" w:color="A74A7A"/>
              <w:right w:val="single" w:sz="6" w:space="0" w:color="A74A7A"/>
            </w:tcBorders>
            <w:vAlign w:val="center"/>
          </w:tcPr>
          <w:p w14:paraId="44FD1BAA" w14:textId="60881E8B" w:rsidR="00A70C6B" w:rsidRPr="00A70C6B" w:rsidRDefault="00A70C6B" w:rsidP="00A70C6B">
            <w:pPr>
              <w:jc w:val="center"/>
              <w:rPr>
                <w:rFonts w:ascii="Arial" w:hAnsi="Arial" w:cs="Arial"/>
                <w:b/>
                <w:color w:val="000000" w:themeColor="text1"/>
                <w:sz w:val="22"/>
              </w:rPr>
            </w:pPr>
            <w:r w:rsidRPr="00A70C6B">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3D1B2897" w14:textId="6108941C" w:rsidR="00A70C6B" w:rsidRPr="00A70C6B" w:rsidRDefault="00A70C6B" w:rsidP="00A70C6B">
            <w:pPr>
              <w:jc w:val="center"/>
              <w:rPr>
                <w:rFonts w:ascii="Arial" w:hAnsi="Arial" w:cs="Arial"/>
                <w:b/>
                <w:color w:val="000000" w:themeColor="text1"/>
                <w:sz w:val="22"/>
              </w:rPr>
            </w:pPr>
            <w:r w:rsidRPr="00A70C6B">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8" w:space="0" w:color="A74A7A"/>
            </w:tcBorders>
            <w:vAlign w:val="center"/>
          </w:tcPr>
          <w:p w14:paraId="55F10EE8" w14:textId="2126D94E" w:rsidR="00A70C6B" w:rsidRPr="00A70C6B" w:rsidRDefault="00A70C6B" w:rsidP="00A70C6B">
            <w:pPr>
              <w:jc w:val="center"/>
              <w:rPr>
                <w:rFonts w:ascii="Arial" w:hAnsi="Arial" w:cs="Arial"/>
                <w:b/>
                <w:color w:val="000000" w:themeColor="text1"/>
                <w:sz w:val="22"/>
              </w:rPr>
            </w:pPr>
            <w:r w:rsidRPr="00A70C6B">
              <w:rPr>
                <w:rFonts w:ascii="Arial" w:hAnsi="Arial" w:cs="Arial"/>
                <w:color w:val="000000" w:themeColor="text1"/>
                <w:sz w:val="20"/>
              </w:rPr>
              <w:t>Spring</w:t>
            </w:r>
          </w:p>
        </w:tc>
      </w:tr>
      <w:tr w:rsidR="00A70C6B" w:rsidRPr="00CD2DB0" w14:paraId="4EEA4D0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E182891" w14:textId="77CD525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FD91F10" w14:textId="530F6B25"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2789813B" w14:textId="2C295C84"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2F74CC" w14:textId="6E256890"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4A09112" w14:textId="720CBFC2" w:rsidR="00A70C6B" w:rsidRDefault="00A70C6B" w:rsidP="00A70C6B">
            <w:pPr>
              <w:jc w:val="center"/>
              <w:rPr>
                <w:rFonts w:ascii="Arial" w:hAnsi="Arial" w:cs="Arial"/>
                <w:b/>
                <w:sz w:val="22"/>
              </w:rPr>
            </w:pPr>
          </w:p>
        </w:tc>
      </w:tr>
      <w:tr w:rsidR="00A70C6B" w:rsidRPr="00CD2DB0" w14:paraId="6DD4524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A597517" w14:textId="4E47DF2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4EDA7B2" w14:textId="6CE01698" w:rsidR="00A70C6B" w:rsidRPr="006B4EC7" w:rsidRDefault="00A70C6B" w:rsidP="00A70C6B">
            <w:pPr>
              <w:rPr>
                <w:rFonts w:ascii="Arial" w:eastAsia="Times New Roman" w:hAnsi="Arial" w:cs="Arial"/>
                <w:sz w:val="18"/>
                <w:szCs w:val="18"/>
              </w:rPr>
            </w:pPr>
            <w:r w:rsidRPr="00C3557E">
              <w:rPr>
                <w:rFonts w:ascii="Arial" w:eastAsia="Times New Roman" w:hAnsi="Arial" w:cs="Arial"/>
                <w:sz w:val="18"/>
                <w:szCs w:val="18"/>
              </w:rPr>
              <w:t>Propose potential new details to plot and story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4C471990" w14:textId="7879EC5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AC8CDA" w14:textId="786DBD8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CA48022" w14:textId="250C7C6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E2A802B"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1473D3C" w14:textId="496A4F2D"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504E92E" w14:textId="520CC3AA" w:rsidR="00A70C6B" w:rsidRPr="006B4EC7" w:rsidRDefault="00A70C6B" w:rsidP="00A70C6B">
            <w:pPr>
              <w:rPr>
                <w:rFonts w:ascii="Arial" w:eastAsia="Times New Roman" w:hAnsi="Arial" w:cs="Arial"/>
                <w:sz w:val="18"/>
                <w:szCs w:val="18"/>
              </w:rPr>
            </w:pPr>
            <w:r w:rsidRPr="00C3557E">
              <w:rPr>
                <w:rFonts w:ascii="Arial" w:eastAsia="Times New Roman" w:hAnsi="Arial" w:cs="Arial"/>
                <w:sz w:val="18"/>
                <w:szCs w:val="18"/>
              </w:rPr>
              <w:t>Collaborate with peers to conceptualize scenery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5872875D" w14:textId="5DD605E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FEC27" w14:textId="76AD287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9D36731" w14:textId="6BF623E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1E2488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AEA0991" w14:textId="6A766EA7" w:rsidR="00A70C6B" w:rsidRPr="006B4EC7"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TH.CR1c.1.2</w:t>
            </w:r>
          </w:p>
        </w:tc>
        <w:tc>
          <w:tcPr>
            <w:tcW w:w="6307" w:type="dxa"/>
            <w:gridSpan w:val="5"/>
            <w:tcBorders>
              <w:top w:val="single" w:sz="6" w:space="0" w:color="A74A7A"/>
              <w:left w:val="single" w:sz="6" w:space="0" w:color="A74A7A"/>
              <w:bottom w:val="single" w:sz="6" w:space="0" w:color="A74A7A"/>
              <w:right w:val="single" w:sz="6" w:space="0" w:color="A74A7A"/>
            </w:tcBorders>
          </w:tcPr>
          <w:p w14:paraId="7F7DFCCD" w14:textId="750A364B" w:rsidR="00A70C6B" w:rsidRPr="003318B6" w:rsidRDefault="00A70C6B" w:rsidP="00A70C6B">
            <w:pPr>
              <w:rPr>
                <w:rFonts w:ascii="Arial" w:eastAsia="Times New Roman" w:hAnsi="Arial" w:cs="Arial"/>
                <w:sz w:val="18"/>
                <w:szCs w:val="18"/>
              </w:rPr>
            </w:pPr>
            <w:r w:rsidRPr="00C3557E">
              <w:rPr>
                <w:rFonts w:ascii="Arial" w:eastAsia="Times New Roman" w:hAnsi="Arial" w:cs="Arial"/>
                <w:sz w:val="18"/>
                <w:szCs w:val="18"/>
              </w:rPr>
              <w:t>Identify ways in which voice and sounds may be used to create or retell a story in guided drama experiences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F5851DD" w14:textId="46CDB66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A495BD6" w14:textId="5CDB06D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B54DE56" w14:textId="59A1A71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69B8DA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4296971" w14:textId="344F2987"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63BED2D7" w14:textId="2574BCAA"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2AAB6430" w14:textId="62559411"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C2F565D" w14:textId="261A8463"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0F10E7DC" w14:textId="49CF05B3" w:rsidR="00A70C6B" w:rsidRDefault="00A70C6B" w:rsidP="00A70C6B">
            <w:pPr>
              <w:jc w:val="center"/>
              <w:rPr>
                <w:rFonts w:ascii="Arial" w:hAnsi="Arial" w:cs="Arial"/>
                <w:b/>
                <w:sz w:val="22"/>
              </w:rPr>
            </w:pPr>
          </w:p>
        </w:tc>
      </w:tr>
      <w:tr w:rsidR="00A70C6B" w:rsidRPr="00CD2DB0" w14:paraId="0FB26EA6"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BAB3971" w14:textId="4B110300"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62C75DF8" w14:textId="6E7E1F2C"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Collaborate with peers to devise meaningful dialogue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56CDC99" w14:textId="14705C5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C578378" w14:textId="3592B38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45B5AAE" w14:textId="57FDC73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DF8F1F0"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5B9C622" w14:textId="14E5222B"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TH.CR2b.1.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2F2F5C4" w14:textId="2116A7D1"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Contribute ideas and make decisions as a group to advance a story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DCB644D" w14:textId="325428B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3C0CE" w14:textId="61AA068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C9868CB" w14:textId="52CA8A3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2F658D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23442F9" w14:textId="3A274757"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9FA33F5" w14:textId="679F6739"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4EA80E40" w14:textId="2002940B"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0379BB2" w14:textId="0BF06295"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105CCB77" w14:textId="081E42AC" w:rsidR="00A70C6B" w:rsidRDefault="00A70C6B" w:rsidP="00A70C6B">
            <w:pPr>
              <w:jc w:val="center"/>
              <w:rPr>
                <w:rFonts w:ascii="Arial" w:hAnsi="Arial" w:cs="Arial"/>
                <w:b/>
                <w:sz w:val="22"/>
              </w:rPr>
            </w:pPr>
          </w:p>
        </w:tc>
      </w:tr>
      <w:tr w:rsidR="00A70C6B" w:rsidRPr="00CD2DB0" w14:paraId="3DA7D17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502662E" w14:textId="6C8D3C2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816E9EC" w14:textId="51A717BB"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Contribute to the adaptation of dialogue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218DC34" w14:textId="33B2D27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465B8" w14:textId="6E405D1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F7F31D7" w14:textId="363F467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B5CDD4B"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B351191" w14:textId="250DE53F" w:rsidR="00A70C6B" w:rsidRPr="006B4EC7"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TH.CR3b.1.2</w:t>
            </w:r>
          </w:p>
        </w:tc>
        <w:tc>
          <w:tcPr>
            <w:tcW w:w="6307" w:type="dxa"/>
            <w:gridSpan w:val="5"/>
            <w:tcBorders>
              <w:top w:val="single" w:sz="6" w:space="0" w:color="A74A7A"/>
              <w:left w:val="single" w:sz="6" w:space="0" w:color="A74A7A"/>
              <w:bottom w:val="single" w:sz="6" w:space="0" w:color="A74A7A"/>
              <w:right w:val="single" w:sz="6" w:space="0" w:color="A74A7A"/>
            </w:tcBorders>
          </w:tcPr>
          <w:p w14:paraId="3DEFD5BF" w14:textId="2FE13FAC" w:rsidR="00A70C6B" w:rsidRPr="003318B6" w:rsidRDefault="00A70C6B" w:rsidP="00A70C6B">
            <w:pPr>
              <w:rPr>
                <w:rFonts w:ascii="Arial" w:eastAsia="Times New Roman" w:hAnsi="Arial" w:cs="Arial"/>
                <w:sz w:val="18"/>
                <w:szCs w:val="18"/>
              </w:rPr>
            </w:pPr>
            <w:r w:rsidRPr="00D55ECB">
              <w:rPr>
                <w:rFonts w:ascii="Arial" w:eastAsia="Times New Roman" w:hAnsi="Arial" w:cs="Arial"/>
                <w:sz w:val="18"/>
                <w:szCs w:val="18"/>
              </w:rPr>
              <w:t>Use and adapt sounds and movements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34E7D3C8" w14:textId="4B4D1E3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47FDD" w14:textId="688D8DF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39A23D0" w14:textId="198CBA2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265D22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181C104" w14:textId="76290C63" w:rsidR="00A70C6B"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TH.CR3c.1.2</w:t>
            </w:r>
          </w:p>
        </w:tc>
        <w:tc>
          <w:tcPr>
            <w:tcW w:w="6307" w:type="dxa"/>
            <w:gridSpan w:val="5"/>
            <w:tcBorders>
              <w:top w:val="single" w:sz="6" w:space="0" w:color="A74A7A"/>
              <w:left w:val="single" w:sz="6" w:space="0" w:color="A74A7A"/>
              <w:bottom w:val="single" w:sz="6" w:space="0" w:color="A74A7A"/>
              <w:right w:val="single" w:sz="6" w:space="0" w:color="A74A7A"/>
            </w:tcBorders>
          </w:tcPr>
          <w:p w14:paraId="19D6A700" w14:textId="21D709B3" w:rsidR="00A70C6B" w:rsidRPr="003318B6" w:rsidRDefault="00A70C6B" w:rsidP="00A70C6B">
            <w:pPr>
              <w:rPr>
                <w:rFonts w:ascii="Arial" w:eastAsia="Times New Roman" w:hAnsi="Arial" w:cs="Arial"/>
                <w:sz w:val="18"/>
                <w:szCs w:val="18"/>
              </w:rPr>
            </w:pPr>
            <w:r w:rsidRPr="00D55ECB">
              <w:rPr>
                <w:rFonts w:ascii="Arial" w:eastAsia="Times New Roman" w:hAnsi="Arial" w:cs="Arial"/>
                <w:sz w:val="18"/>
                <w:szCs w:val="18"/>
              </w:rPr>
              <w:t>Generate independently multiple representations of a single object in a guided drama experience (e.g., process drama, story drama, creative drama</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5AD157E1" w14:textId="734B069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C254B60" w14:textId="2048B95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DC96649" w14:textId="20FAA9B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FE9758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78231F3" w14:textId="64CBD824"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8C2F8FE" w14:textId="230A3172"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0AD6E737" w14:textId="2647C6EE"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170F2A2" w14:textId="0B11005E"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15191FE6" w14:textId="1DF64064" w:rsidR="00A70C6B" w:rsidRDefault="00A70C6B" w:rsidP="00A70C6B">
            <w:pPr>
              <w:jc w:val="center"/>
              <w:rPr>
                <w:rFonts w:ascii="Arial" w:hAnsi="Arial" w:cs="Arial"/>
                <w:b/>
                <w:sz w:val="22"/>
              </w:rPr>
            </w:pPr>
          </w:p>
        </w:tc>
      </w:tr>
      <w:tr w:rsidR="00A70C6B" w:rsidRPr="00CD2DB0" w14:paraId="1F420EEC"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B16D924" w14:textId="7229F44A"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6951E56" w14:textId="7B10DA47"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Interpret story elements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71B97E10" w14:textId="70AA5CB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262E2F" w14:textId="52B3E32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7C6C35F" w14:textId="5A1EF13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FAB4AF1"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2D210E1" w14:textId="2AF0B38A" w:rsidR="00A70C6B" w:rsidRPr="006B4EC7"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TH.PR4b.1.2</w:t>
            </w:r>
          </w:p>
        </w:tc>
        <w:tc>
          <w:tcPr>
            <w:tcW w:w="6307" w:type="dxa"/>
            <w:gridSpan w:val="5"/>
            <w:tcBorders>
              <w:top w:val="single" w:sz="6" w:space="0" w:color="A74A7A"/>
              <w:left w:val="single" w:sz="6" w:space="0" w:color="A74A7A"/>
              <w:bottom w:val="single" w:sz="6" w:space="0" w:color="A74A7A"/>
              <w:right w:val="single" w:sz="6" w:space="0" w:color="A74A7A"/>
            </w:tcBorders>
          </w:tcPr>
          <w:p w14:paraId="2FDE622E" w14:textId="05F84810" w:rsidR="00A70C6B" w:rsidRPr="003318B6" w:rsidRDefault="00A70C6B" w:rsidP="00A70C6B">
            <w:pPr>
              <w:rPr>
                <w:rFonts w:ascii="Arial" w:eastAsia="Times New Roman" w:hAnsi="Arial" w:cs="Arial"/>
                <w:sz w:val="18"/>
                <w:szCs w:val="18"/>
              </w:rPr>
            </w:pPr>
            <w:r w:rsidRPr="00D55ECB">
              <w:rPr>
                <w:rFonts w:ascii="Arial" w:eastAsia="Times New Roman" w:hAnsi="Arial" w:cs="Arial"/>
                <w:sz w:val="18"/>
                <w:szCs w:val="18"/>
              </w:rPr>
              <w:t>Alter voice and body to expand and articulate nuances of a character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1693B68" w14:textId="417CBDA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18BD34" w14:textId="2D658E9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91F451C" w14:textId="2C1D18B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7936CF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E94E9A3" w14:textId="4740DCF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1D405A5" w14:textId="12536CE4"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2DE94AB5" w14:textId="633DE46C"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9E3CB55" w14:textId="7086176F"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2FC63F4" w14:textId="2AA75574" w:rsidR="00A70C6B" w:rsidRDefault="00A70C6B" w:rsidP="00A70C6B">
            <w:pPr>
              <w:jc w:val="center"/>
              <w:rPr>
                <w:rFonts w:ascii="Arial" w:hAnsi="Arial" w:cs="Arial"/>
                <w:b/>
                <w:sz w:val="22"/>
              </w:rPr>
            </w:pPr>
          </w:p>
        </w:tc>
      </w:tr>
      <w:tr w:rsidR="00A70C6B" w:rsidRPr="00CD2DB0" w14:paraId="1BDE34AC"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0B954E3" w14:textId="030F6EF0"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0FA7ABB" w14:textId="6271ED57"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Demonstrate the relationship between and among body, voice, and mind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44331D8" w14:textId="1EE35A8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0DC2A7A" w14:textId="1314AB8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956393A" w14:textId="1B056CF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BCD7C9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5504538" w14:textId="0FF0C7A1"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37C6330" w14:textId="02338FEF"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Explore technical elements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5F60D37" w14:textId="59461BF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65DC96" w14:textId="71AAAF0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DCC25A7" w14:textId="3C08E45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79A32C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A0BBCA5" w14:textId="0B1B9411"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F50C21C" w14:textId="00C85A45"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7833808A" w14:textId="2DDCB35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AD71C33" w14:textId="0241B580"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961CA49" w14:textId="5871010A" w:rsidR="00A70C6B" w:rsidRDefault="00A70C6B" w:rsidP="00A70C6B">
            <w:pPr>
              <w:jc w:val="center"/>
              <w:rPr>
                <w:rFonts w:ascii="Arial" w:hAnsi="Arial" w:cs="Arial"/>
                <w:b/>
                <w:sz w:val="22"/>
              </w:rPr>
            </w:pPr>
          </w:p>
        </w:tc>
      </w:tr>
      <w:tr w:rsidR="00A70C6B" w:rsidRPr="00CD2DB0" w14:paraId="5162937B"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2B0AA83" w14:textId="33FD8EF4"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E8A57CD" w14:textId="2BE1EDE6"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Contribute to group guided drama experiences (e.g., process drama, story drama, creative drama) and informally share with peers.</w:t>
            </w:r>
          </w:p>
        </w:tc>
        <w:tc>
          <w:tcPr>
            <w:tcW w:w="962" w:type="dxa"/>
            <w:tcBorders>
              <w:top w:val="single" w:sz="6" w:space="0" w:color="A74A7A"/>
              <w:left w:val="single" w:sz="6" w:space="0" w:color="A74A7A"/>
              <w:bottom w:val="single" w:sz="6" w:space="0" w:color="A74A7A"/>
              <w:right w:val="single" w:sz="6" w:space="0" w:color="A74A7A"/>
            </w:tcBorders>
          </w:tcPr>
          <w:p w14:paraId="1C574930" w14:textId="78A8883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B9F77B3" w14:textId="747DEC5C"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FBFEFE3" w14:textId="1DE16B8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356A29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655CF2C" w14:textId="11CBDCC9"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4F993E3" w14:textId="5EB4BBF9"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25AB618E" w14:textId="794C7EFB"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ACA4241" w14:textId="1EDF5855"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C5C7DE5" w14:textId="06D7C64E" w:rsidR="00A70C6B" w:rsidRDefault="00A70C6B" w:rsidP="00A70C6B">
            <w:pPr>
              <w:jc w:val="center"/>
              <w:rPr>
                <w:rFonts w:ascii="Arial" w:hAnsi="Arial" w:cs="Arial"/>
                <w:b/>
                <w:sz w:val="22"/>
              </w:rPr>
            </w:pPr>
          </w:p>
        </w:tc>
      </w:tr>
      <w:tr w:rsidR="00A70C6B" w:rsidRPr="00CD2DB0" w14:paraId="6D85481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DD5DDF9" w14:textId="432AD9E0"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0B1752C" w14:textId="0FF49BDE"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Recognize when artistic choices are made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32E8D90D" w14:textId="3B70841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9DB86D1" w14:textId="6688071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5CFBCA7" w14:textId="0B85326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7AF9C90C"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0B37868" w14:textId="24FDCC08"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01EFC29" w14:textId="3B744126"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0FBC6439" w14:textId="1139FA9E"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95DA271" w14:textId="35D3964E"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282DAAAF" w14:textId="06B055AE" w:rsidR="00A70C6B" w:rsidRDefault="00A70C6B" w:rsidP="00A70C6B">
            <w:pPr>
              <w:jc w:val="center"/>
              <w:rPr>
                <w:rFonts w:ascii="Arial" w:hAnsi="Arial" w:cs="Arial"/>
                <w:b/>
                <w:sz w:val="22"/>
              </w:rPr>
            </w:pPr>
          </w:p>
        </w:tc>
      </w:tr>
      <w:tr w:rsidR="00A70C6B" w:rsidRPr="00CD2DB0" w14:paraId="1473FBD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5F1FD7B" w14:textId="27411B6D"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F9633B3" w14:textId="1E4E6FE6"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Explain how personal preferences and emotions affect an observer’s response in a guided drama experience (e.g., process drama, story drama, creative drama), or age-appropriate theatre performance.</w:t>
            </w:r>
          </w:p>
        </w:tc>
        <w:tc>
          <w:tcPr>
            <w:tcW w:w="962" w:type="dxa"/>
            <w:tcBorders>
              <w:top w:val="single" w:sz="6" w:space="0" w:color="A74A7A"/>
              <w:left w:val="single" w:sz="6" w:space="0" w:color="A74A7A"/>
              <w:bottom w:val="single" w:sz="6" w:space="0" w:color="A74A7A"/>
              <w:right w:val="single" w:sz="6" w:space="0" w:color="A74A7A"/>
            </w:tcBorders>
          </w:tcPr>
          <w:p w14:paraId="604A1B10" w14:textId="5879639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FD2821" w14:textId="43EF70F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BF9425F" w14:textId="53CDF2B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447531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6708F02" w14:textId="503DB1B0"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72B324B" w14:textId="2E6EB712"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Identify causes and consequences of character actions in a guided drama experience (e.g., process drama, story drama, or creative drama).</w:t>
            </w:r>
          </w:p>
        </w:tc>
        <w:tc>
          <w:tcPr>
            <w:tcW w:w="962" w:type="dxa"/>
            <w:tcBorders>
              <w:top w:val="single" w:sz="6" w:space="0" w:color="A74A7A"/>
              <w:left w:val="single" w:sz="6" w:space="0" w:color="A74A7A"/>
              <w:bottom w:val="single" w:sz="6" w:space="0" w:color="A74A7A"/>
              <w:right w:val="single" w:sz="6" w:space="0" w:color="A74A7A"/>
            </w:tcBorders>
          </w:tcPr>
          <w:p w14:paraId="2F354DAD" w14:textId="7D2010E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F1A4F0" w14:textId="5236ABE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35162C8" w14:textId="166D287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097B6AC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5EC1E16" w14:textId="6830B89D" w:rsidR="00A70C6B" w:rsidRPr="006B4EC7"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TH.RE.8c.1.2</w:t>
            </w:r>
          </w:p>
        </w:tc>
        <w:tc>
          <w:tcPr>
            <w:tcW w:w="6307" w:type="dxa"/>
            <w:gridSpan w:val="5"/>
            <w:tcBorders>
              <w:top w:val="single" w:sz="6" w:space="0" w:color="A74A7A"/>
              <w:left w:val="single" w:sz="6" w:space="0" w:color="A74A7A"/>
              <w:bottom w:val="single" w:sz="6" w:space="0" w:color="A74A7A"/>
              <w:right w:val="single" w:sz="6" w:space="0" w:color="A74A7A"/>
            </w:tcBorders>
          </w:tcPr>
          <w:p w14:paraId="5E4B229C" w14:textId="295748FB"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Explain or use text and pictures to describe how others’ emotions and choices may compare to the emotions and choices of characters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37B94BD" w14:textId="056A52A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705D6E0" w14:textId="5AF2BC2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6111C66" w14:textId="2D28B69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D5FD32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4745C5C" w14:textId="3811E19A"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F0827C3" w14:textId="5B90E20C"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56EA44B9" w14:textId="06D4D7C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45B41B9" w14:textId="373852FF"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BF55236" w14:textId="78502F6D" w:rsidR="00A70C6B" w:rsidRDefault="00A70C6B" w:rsidP="00A70C6B">
            <w:pPr>
              <w:jc w:val="center"/>
              <w:rPr>
                <w:rFonts w:ascii="Arial" w:hAnsi="Arial" w:cs="Arial"/>
                <w:b/>
                <w:sz w:val="22"/>
              </w:rPr>
            </w:pPr>
          </w:p>
        </w:tc>
      </w:tr>
      <w:tr w:rsidR="00A70C6B" w:rsidRPr="00CD2DB0" w14:paraId="5EE0B559"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68E4447" w14:textId="632842BA"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ADE2D11" w14:textId="451083BC"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Collaborate on a scene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8739B0E" w14:textId="7B1E74B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100C33" w14:textId="5A717C6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0B0EF7F" w14:textId="4EBE847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C660E7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C96DE7A" w14:textId="5779C062" w:rsidR="00A70C6B" w:rsidRPr="006B4EC7"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TH.RE9b.1.2</w:t>
            </w:r>
          </w:p>
        </w:tc>
        <w:tc>
          <w:tcPr>
            <w:tcW w:w="6307" w:type="dxa"/>
            <w:gridSpan w:val="5"/>
            <w:tcBorders>
              <w:top w:val="single" w:sz="6" w:space="0" w:color="A74A7A"/>
              <w:left w:val="single" w:sz="6" w:space="0" w:color="A74A7A"/>
              <w:bottom w:val="single" w:sz="6" w:space="0" w:color="A74A7A"/>
              <w:right w:val="single" w:sz="6" w:space="0" w:color="A74A7A"/>
            </w:tcBorders>
          </w:tcPr>
          <w:p w14:paraId="42E1E0F6" w14:textId="2AD1D1A6"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Use a prop or costume in a guided drama experience (e.g., process drama, story drama, creative drama) to describe characters, settings, or events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6E8013E8" w14:textId="74C57AB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288A39E" w14:textId="7068F42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EF9B373" w14:textId="0DF1FFA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6DA873A"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0D0567B" w14:textId="5BE344B0" w:rsidR="00A70C6B" w:rsidRPr="006B4EC7" w:rsidRDefault="00A70C6B" w:rsidP="00EA6A96">
            <w:pPr>
              <w:rPr>
                <w:rFonts w:ascii="Arial" w:eastAsia="Times New Roman" w:hAnsi="Arial" w:cs="Arial"/>
                <w:b/>
                <w:color w:val="000000"/>
                <w:sz w:val="18"/>
                <w:szCs w:val="18"/>
              </w:rPr>
            </w:pPr>
            <w:r>
              <w:rPr>
                <w:rFonts w:ascii="Arial" w:eastAsia="Times New Roman" w:hAnsi="Arial" w:cs="Arial"/>
                <w:b/>
                <w:color w:val="000000"/>
                <w:sz w:val="18"/>
                <w:szCs w:val="18"/>
              </w:rPr>
              <w:t>TH.RE9c.1.2</w:t>
            </w:r>
          </w:p>
        </w:tc>
        <w:tc>
          <w:tcPr>
            <w:tcW w:w="6307" w:type="dxa"/>
            <w:gridSpan w:val="5"/>
            <w:tcBorders>
              <w:top w:val="single" w:sz="6" w:space="0" w:color="A74A7A"/>
              <w:left w:val="single" w:sz="6" w:space="0" w:color="A74A7A"/>
              <w:bottom w:val="single" w:sz="6" w:space="0" w:color="A74A7A"/>
              <w:right w:val="single" w:sz="6" w:space="0" w:color="A74A7A"/>
            </w:tcBorders>
          </w:tcPr>
          <w:p w14:paraId="63929DE6" w14:textId="5BB2F4D8"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Describe how characters respond to challenges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AC06C01" w14:textId="5701857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FC27FA" w14:textId="17E944A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E964B7A" w14:textId="6AFB306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AF86B89"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EB235D7" w14:textId="42B228CB"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05C83B45" w14:textId="7635A401" w:rsidR="00A70C6B" w:rsidRPr="00E31643" w:rsidRDefault="00A70C6B" w:rsidP="00A70C6B">
            <w:pPr>
              <w:rPr>
                <w:rFonts w:ascii="Arial" w:eastAsia="Times New Roman" w:hAnsi="Arial" w:cs="Arial"/>
                <w:b/>
                <w:bCs/>
                <w:sz w:val="18"/>
                <w:szCs w:val="18"/>
              </w:rPr>
            </w:pPr>
            <w:r w:rsidRPr="00E31643">
              <w:rPr>
                <w:rFonts w:ascii="Arial" w:eastAsia="Times New Roman" w:hAnsi="Arial" w:cs="Arial"/>
                <w:b/>
                <w:bCs/>
                <w:sz w:val="18"/>
                <w:szCs w:val="18"/>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6D968873" w14:textId="16D788B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2FDA16F" w14:textId="395F449A"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1726EA55" w14:textId="2E66D0A6" w:rsidR="00A70C6B" w:rsidRDefault="00A70C6B" w:rsidP="00A70C6B">
            <w:pPr>
              <w:jc w:val="center"/>
              <w:rPr>
                <w:rFonts w:ascii="Arial" w:hAnsi="Arial" w:cs="Arial"/>
                <w:b/>
                <w:sz w:val="22"/>
              </w:rPr>
            </w:pPr>
          </w:p>
        </w:tc>
      </w:tr>
      <w:tr w:rsidR="00A70C6B" w:rsidRPr="00CD2DB0" w14:paraId="49A4068A"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7E6D528" w14:textId="225212E0"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D8C0BBD" w14:textId="6E7524B5"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Relate character experiences to personal experiences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40AB31F1" w14:textId="5C5D62A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2A7D40E" w14:textId="059F163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B7EC6F8" w14:textId="4323D22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A879BD1"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8E5C240" w14:textId="6797198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159B86F" w14:textId="79A985A3"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1A057A74" w14:textId="208A30A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F377EFE" w14:textId="439AB122"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F0FC1B8" w14:textId="1F98CA6E" w:rsidR="00A70C6B" w:rsidRDefault="00A70C6B" w:rsidP="00A70C6B">
            <w:pPr>
              <w:jc w:val="center"/>
              <w:rPr>
                <w:rFonts w:ascii="Arial" w:hAnsi="Arial" w:cs="Arial"/>
                <w:b/>
                <w:sz w:val="22"/>
              </w:rPr>
            </w:pPr>
          </w:p>
        </w:tc>
      </w:tr>
      <w:tr w:rsidR="00A70C6B" w:rsidRPr="00CD2DB0" w14:paraId="42037E6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0DC929F" w14:textId="7C12ED9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TH.CN11a.1.</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8F1B14F" w14:textId="6E1F033E"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Determine appropriate skills and knowledge from different art forms and content areas to apply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B2BEB7C" w14:textId="52CB2C4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F5A7F9" w14:textId="576E105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139D094" w14:textId="3476633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4618A63"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45A5927C" w14:textId="4F31C31E"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BF17C08" w14:textId="0200A81C"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 xml:space="preserve">Relate artistic ideas and works with societal, cultural, and historical context to deepen understanding. </w:t>
            </w:r>
          </w:p>
        </w:tc>
        <w:tc>
          <w:tcPr>
            <w:tcW w:w="962" w:type="dxa"/>
            <w:tcBorders>
              <w:top w:val="single" w:sz="6" w:space="0" w:color="A74A7A"/>
              <w:left w:val="single" w:sz="6" w:space="0" w:color="A74A7A"/>
              <w:bottom w:val="single" w:sz="6" w:space="0" w:color="A74A7A"/>
              <w:right w:val="single" w:sz="6" w:space="0" w:color="A74A7A"/>
            </w:tcBorders>
          </w:tcPr>
          <w:p w14:paraId="7A3028B4" w14:textId="5BCCF84B"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4966D84" w14:textId="7C3A188E"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9F418A0" w14:textId="7079658F" w:rsidR="00A70C6B" w:rsidRDefault="00A70C6B" w:rsidP="00A70C6B">
            <w:pPr>
              <w:jc w:val="center"/>
              <w:rPr>
                <w:rFonts w:ascii="Arial" w:hAnsi="Arial" w:cs="Arial"/>
                <w:b/>
                <w:sz w:val="22"/>
              </w:rPr>
            </w:pPr>
          </w:p>
        </w:tc>
      </w:tr>
      <w:tr w:rsidR="00A70C6B" w:rsidRPr="00CD2DB0" w14:paraId="43CBE74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DB1A020" w14:textId="6E43E100"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TH.CN11a.2.</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258B249" w14:textId="5B992DEC"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Identify similarities and differences in stories from multiple cultures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FBC5902" w14:textId="432F7AF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AF8E4D" w14:textId="0F8E400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4F2DB18" w14:textId="5F3A6F7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33B2B6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27D1183" w14:textId="6A7E797F" w:rsidR="00A70C6B" w:rsidRPr="006B4EC7" w:rsidRDefault="00A70C6B" w:rsidP="00EA6A96">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w:t>
            </w:r>
            <w:r>
              <w:rPr>
                <w:rFonts w:ascii="Arial" w:eastAsia="Times New Roman" w:hAnsi="Arial" w:cs="Arial"/>
                <w:b/>
                <w:color w:val="000000"/>
                <w:sz w:val="18"/>
                <w:szCs w:val="18"/>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315B2C5" w14:textId="6B4BA510"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Collaborate on the creation of a short scene based on a non-fiction literary source in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27803CA" w14:textId="18D67F1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1361628" w14:textId="77D72EC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2FCB1BB" w14:textId="152AB82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CF35DF4" w14:textId="77777777" w:rsidTr="005C75E6">
        <w:tc>
          <w:tcPr>
            <w:tcW w:w="7910" w:type="dxa"/>
            <w:gridSpan w:val="7"/>
            <w:vMerge w:val="restart"/>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63D3F391" w14:textId="080CC8A8" w:rsidR="00A70C6B" w:rsidRDefault="00A70C6B" w:rsidP="005C75E6">
            <w:pPr>
              <w:rPr>
                <w:rFonts w:ascii="Calibri" w:eastAsia="Times New Roman" w:hAnsi="Calibri"/>
                <w:sz w:val="22"/>
                <w:szCs w:val="22"/>
              </w:rPr>
            </w:pPr>
            <w:r w:rsidRPr="00A70C6B">
              <w:rPr>
                <w:rFonts w:ascii="Arial" w:eastAsia="Times New Roman" w:hAnsi="Arial" w:cs="Arial"/>
                <w:b/>
                <w:color w:val="000000" w:themeColor="text1"/>
                <w:spacing w:val="20"/>
                <w:szCs w:val="22"/>
              </w:rPr>
              <w:t>VISUAL ARTS (VA)</w:t>
            </w:r>
          </w:p>
        </w:tc>
        <w:tc>
          <w:tcPr>
            <w:tcW w:w="2887" w:type="dxa"/>
            <w:gridSpan w:val="3"/>
            <w:tcBorders>
              <w:top w:val="single" w:sz="6" w:space="0" w:color="A74A7A"/>
              <w:left w:val="single" w:sz="6" w:space="0" w:color="A74A7A"/>
              <w:bottom w:val="single" w:sz="6" w:space="0" w:color="A74A7A"/>
              <w:right w:val="single" w:sz="8" w:space="0" w:color="A74A7A"/>
            </w:tcBorders>
            <w:shd w:val="clear" w:color="auto" w:fill="A74A7A"/>
            <w:vAlign w:val="center"/>
          </w:tcPr>
          <w:p w14:paraId="7D1C2CE6" w14:textId="5F1627DE" w:rsidR="00A70C6B" w:rsidRDefault="00A70C6B" w:rsidP="00A70C6B">
            <w:pPr>
              <w:jc w:val="center"/>
              <w:rPr>
                <w:rFonts w:ascii="Arial" w:hAnsi="Arial" w:cs="Arial"/>
                <w:b/>
                <w:sz w:val="22"/>
              </w:rPr>
            </w:pPr>
            <w:r w:rsidRPr="000A5906">
              <w:rPr>
                <w:rFonts w:ascii="Arial" w:hAnsi="Arial" w:cs="Arial"/>
                <w:b/>
                <w:color w:val="FFFFFF" w:themeColor="background1"/>
                <w:spacing w:val="20"/>
                <w:sz w:val="21"/>
              </w:rPr>
              <w:t>OBSERVATIONS</w:t>
            </w:r>
          </w:p>
        </w:tc>
      </w:tr>
      <w:tr w:rsidR="00A70C6B" w:rsidRPr="00CD2DB0" w14:paraId="620DA510" w14:textId="77777777" w:rsidTr="005C75E6">
        <w:tc>
          <w:tcPr>
            <w:tcW w:w="7910" w:type="dxa"/>
            <w:gridSpan w:val="7"/>
            <w:vMerge/>
            <w:tcBorders>
              <w:top w:val="single" w:sz="6" w:space="0" w:color="A74A7A"/>
              <w:left w:val="single" w:sz="8" w:space="0" w:color="A74A7A"/>
              <w:bottom w:val="single" w:sz="6" w:space="0" w:color="A74A7A"/>
              <w:right w:val="single" w:sz="6" w:space="0" w:color="A74A7A"/>
            </w:tcBorders>
            <w:shd w:val="clear" w:color="auto" w:fill="E5DFEC" w:themeFill="accent4" w:themeFillTint="33"/>
            <w:vAlign w:val="center"/>
          </w:tcPr>
          <w:p w14:paraId="1ACFF9B3" w14:textId="77777777" w:rsidR="00A70C6B" w:rsidRDefault="00A70C6B" w:rsidP="005C75E6">
            <w:pPr>
              <w:jc w:val="center"/>
              <w:rPr>
                <w:rFonts w:ascii="Calibri" w:eastAsia="Times New Roman" w:hAnsi="Calibri"/>
                <w:sz w:val="22"/>
                <w:szCs w:val="22"/>
              </w:rPr>
            </w:pPr>
          </w:p>
        </w:tc>
        <w:tc>
          <w:tcPr>
            <w:tcW w:w="962" w:type="dxa"/>
            <w:tcBorders>
              <w:top w:val="single" w:sz="6" w:space="0" w:color="A74A7A"/>
              <w:left w:val="single" w:sz="6" w:space="0" w:color="A74A7A"/>
              <w:bottom w:val="single" w:sz="6" w:space="0" w:color="A74A7A"/>
              <w:right w:val="single" w:sz="6" w:space="0" w:color="A74A7A"/>
            </w:tcBorders>
            <w:vAlign w:val="center"/>
          </w:tcPr>
          <w:p w14:paraId="37AB0A44" w14:textId="2134CEE3" w:rsidR="00A70C6B" w:rsidRPr="00A70C6B" w:rsidRDefault="00A70C6B" w:rsidP="00A70C6B">
            <w:pPr>
              <w:jc w:val="center"/>
              <w:rPr>
                <w:rFonts w:ascii="Arial" w:hAnsi="Arial" w:cs="Arial"/>
                <w:b/>
                <w:color w:val="000000" w:themeColor="text1"/>
                <w:sz w:val="22"/>
              </w:rPr>
            </w:pPr>
            <w:r w:rsidRPr="00A70C6B">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37B59C0F" w14:textId="01F1ACF7" w:rsidR="00A70C6B" w:rsidRPr="00A70C6B" w:rsidRDefault="00A70C6B" w:rsidP="00A70C6B">
            <w:pPr>
              <w:jc w:val="center"/>
              <w:rPr>
                <w:rFonts w:ascii="Arial" w:hAnsi="Arial" w:cs="Arial"/>
                <w:b/>
                <w:color w:val="000000" w:themeColor="text1"/>
                <w:sz w:val="22"/>
              </w:rPr>
            </w:pPr>
            <w:r w:rsidRPr="00A70C6B">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8" w:space="0" w:color="A74A7A"/>
            </w:tcBorders>
            <w:vAlign w:val="center"/>
          </w:tcPr>
          <w:p w14:paraId="4D30BE9F" w14:textId="2F8532AF" w:rsidR="00A70C6B" w:rsidRPr="00A70C6B" w:rsidRDefault="00A70C6B" w:rsidP="00A70C6B">
            <w:pPr>
              <w:jc w:val="center"/>
              <w:rPr>
                <w:rFonts w:ascii="Arial" w:hAnsi="Arial" w:cs="Arial"/>
                <w:b/>
                <w:color w:val="000000" w:themeColor="text1"/>
                <w:sz w:val="22"/>
              </w:rPr>
            </w:pPr>
            <w:r w:rsidRPr="00A70C6B">
              <w:rPr>
                <w:rFonts w:ascii="Arial" w:hAnsi="Arial" w:cs="Arial"/>
                <w:color w:val="000000" w:themeColor="text1"/>
                <w:sz w:val="20"/>
              </w:rPr>
              <w:t>Spring</w:t>
            </w:r>
          </w:p>
        </w:tc>
      </w:tr>
      <w:tr w:rsidR="00A70C6B" w:rsidRPr="00CD2DB0" w14:paraId="2640A54F"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25F1452" w14:textId="5375E277"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49B63F6" w14:textId="221FAB2F"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48569A80" w14:textId="38F92029"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D71FAF0" w14:textId="78D90747"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8B4AC3E" w14:textId="615E470F" w:rsidR="00A70C6B" w:rsidRDefault="00A70C6B" w:rsidP="00A70C6B">
            <w:pPr>
              <w:jc w:val="center"/>
              <w:rPr>
                <w:rFonts w:ascii="Arial" w:hAnsi="Arial" w:cs="Arial"/>
                <w:b/>
                <w:sz w:val="22"/>
              </w:rPr>
            </w:pPr>
          </w:p>
        </w:tc>
      </w:tr>
      <w:tr w:rsidR="00A70C6B" w:rsidRPr="00CD2DB0" w14:paraId="011AD66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EA87F2C" w14:textId="347FDC35"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123BE40" w14:textId="3E5357AF"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Brainstorm collaboratively multiple approaches to an art or design problem</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634670F1" w14:textId="58EFB33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67C9A2" w14:textId="7EBA967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8AF1DE6" w14:textId="572A9B5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0E8017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0FE15F2" w14:textId="22D3E0D0"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E9CA0C7" w14:textId="6BEA65A3"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59D0F784" w14:textId="312FC053"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0B45B4B" w14:textId="49FAAF9C"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621F2C01" w14:textId="485397FD" w:rsidR="00A70C6B" w:rsidRDefault="00A70C6B" w:rsidP="00A70C6B">
            <w:pPr>
              <w:jc w:val="center"/>
              <w:rPr>
                <w:rFonts w:ascii="Arial" w:hAnsi="Arial" w:cs="Arial"/>
                <w:b/>
                <w:sz w:val="22"/>
              </w:rPr>
            </w:pPr>
          </w:p>
        </w:tc>
      </w:tr>
      <w:tr w:rsidR="00A70C6B" w:rsidRPr="00CD2DB0" w14:paraId="31B49F1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E157423" w14:textId="6659A02F"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815324A" w14:textId="03D5106D"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Make art or design with various materials and tools to explore personal interests, questions, and curiosity.</w:t>
            </w:r>
          </w:p>
        </w:tc>
        <w:tc>
          <w:tcPr>
            <w:tcW w:w="962" w:type="dxa"/>
            <w:tcBorders>
              <w:top w:val="single" w:sz="6" w:space="0" w:color="A74A7A"/>
              <w:left w:val="single" w:sz="6" w:space="0" w:color="A74A7A"/>
              <w:bottom w:val="single" w:sz="6" w:space="0" w:color="A74A7A"/>
              <w:right w:val="single" w:sz="6" w:space="0" w:color="A74A7A"/>
            </w:tcBorders>
          </w:tcPr>
          <w:p w14:paraId="403716FA" w14:textId="4DC4DD5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C794359" w14:textId="146C72E1"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3196E97" w14:textId="1F7FE98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530BD0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90E6F88" w14:textId="4B5259D1"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9D98853" w14:textId="7E87F636"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294FC2C7" w14:textId="672C737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3F0120C" w14:textId="526AD2F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BF15AAE" w14:textId="0FF20307" w:rsidR="00A70C6B" w:rsidRDefault="00A70C6B" w:rsidP="00A70C6B">
            <w:pPr>
              <w:jc w:val="center"/>
              <w:rPr>
                <w:rFonts w:ascii="Arial" w:hAnsi="Arial" w:cs="Arial"/>
                <w:b/>
                <w:sz w:val="22"/>
              </w:rPr>
            </w:pPr>
          </w:p>
        </w:tc>
      </w:tr>
      <w:tr w:rsidR="00A70C6B" w:rsidRPr="00CD2DB0" w14:paraId="473FBD60"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4CFA5E4C" w14:textId="5F1FCEEF"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C006DCA" w14:textId="7DE6C835" w:rsidR="00A70C6B" w:rsidRPr="006B4EC7" w:rsidRDefault="00A70C6B" w:rsidP="00A70C6B">
            <w:pPr>
              <w:rPr>
                <w:rFonts w:ascii="Arial" w:eastAsia="Times New Roman" w:hAnsi="Arial" w:cs="Arial"/>
                <w:sz w:val="18"/>
                <w:szCs w:val="18"/>
              </w:rPr>
            </w:pPr>
            <w:r w:rsidRPr="00D55ECB">
              <w:rPr>
                <w:rFonts w:ascii="Arial" w:eastAsia="Times New Roman" w:hAnsi="Arial" w:cs="Arial"/>
                <w:sz w:val="18"/>
                <w:szCs w:val="18"/>
              </w:rPr>
              <w:t>Experiment with various materials and tools to explore personal interests in a work of art or design.</w:t>
            </w:r>
          </w:p>
        </w:tc>
        <w:tc>
          <w:tcPr>
            <w:tcW w:w="962" w:type="dxa"/>
            <w:tcBorders>
              <w:top w:val="single" w:sz="6" w:space="0" w:color="A74A7A"/>
              <w:left w:val="single" w:sz="6" w:space="0" w:color="A74A7A"/>
              <w:bottom w:val="single" w:sz="6" w:space="0" w:color="A74A7A"/>
              <w:right w:val="single" w:sz="6" w:space="0" w:color="A74A7A"/>
            </w:tcBorders>
          </w:tcPr>
          <w:p w14:paraId="7780B299" w14:textId="5A15690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F509E15" w14:textId="026C406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2CD40E6" w14:textId="0DEEEAF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82BFBB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C9D0C12" w14:textId="1FF2349F"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FE4D678" w14:textId="4F407442"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1904A1D2" w14:textId="5B436EDA"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C0C22A" w14:textId="2D456BC0"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AE5AD09" w14:textId="2F56BAB5" w:rsidR="00A70C6B" w:rsidRDefault="00A70C6B" w:rsidP="00A70C6B">
            <w:pPr>
              <w:jc w:val="center"/>
              <w:rPr>
                <w:rFonts w:ascii="Arial" w:hAnsi="Arial" w:cs="Arial"/>
                <w:b/>
                <w:sz w:val="22"/>
              </w:rPr>
            </w:pPr>
          </w:p>
        </w:tc>
      </w:tr>
      <w:tr w:rsidR="00A70C6B" w:rsidRPr="00CD2DB0" w14:paraId="312B45A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1C29528" w14:textId="277386EB"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0E0E1B1" w14:textId="7E2F4705"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Demonstrate safe procedures for using and cleaning art tools, equipment, and studio spaces.</w:t>
            </w:r>
          </w:p>
        </w:tc>
        <w:tc>
          <w:tcPr>
            <w:tcW w:w="962" w:type="dxa"/>
            <w:tcBorders>
              <w:top w:val="single" w:sz="6" w:space="0" w:color="A74A7A"/>
              <w:left w:val="single" w:sz="6" w:space="0" w:color="A74A7A"/>
              <w:bottom w:val="single" w:sz="6" w:space="0" w:color="A74A7A"/>
              <w:right w:val="single" w:sz="6" w:space="0" w:color="A74A7A"/>
            </w:tcBorders>
          </w:tcPr>
          <w:p w14:paraId="0E3F2C0E" w14:textId="322CD5A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9C604" w14:textId="7D0C8B5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87E5262" w14:textId="654B044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6809C361"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BA4E1DD" w14:textId="56388B66"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F799AD4" w14:textId="2797061F"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17356BB1" w14:textId="0F3FE1F9"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771335F" w14:textId="422E8F65"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CCCCE0E" w14:textId="450093B0" w:rsidR="00A70C6B" w:rsidRDefault="00A70C6B" w:rsidP="00A70C6B">
            <w:pPr>
              <w:jc w:val="center"/>
              <w:rPr>
                <w:rFonts w:ascii="Arial" w:hAnsi="Arial" w:cs="Arial"/>
                <w:b/>
                <w:sz w:val="22"/>
              </w:rPr>
            </w:pPr>
          </w:p>
        </w:tc>
      </w:tr>
      <w:tr w:rsidR="00A70C6B" w:rsidRPr="00CD2DB0" w14:paraId="77964387"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329ABF5" w14:textId="49D344B4"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0B6CF8A" w14:textId="008DE492"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Repurpose objects to make something new</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2044AC96" w14:textId="29E426A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59DCCF7" w14:textId="30AC193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1CCC460" w14:textId="554FCAB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ABFC4F7"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4EBF45A" w14:textId="65DA3C52"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3B09D7B1" w14:textId="6A3DEEB1"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03A48795" w14:textId="0DB2748F"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9F21048" w14:textId="698E2871"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66779FE" w14:textId="20CCBD7D" w:rsidR="00A70C6B" w:rsidRDefault="00A70C6B" w:rsidP="00A70C6B">
            <w:pPr>
              <w:jc w:val="center"/>
              <w:rPr>
                <w:rFonts w:ascii="Arial" w:hAnsi="Arial" w:cs="Arial"/>
                <w:b/>
                <w:sz w:val="22"/>
              </w:rPr>
            </w:pPr>
          </w:p>
        </w:tc>
      </w:tr>
      <w:tr w:rsidR="00A70C6B" w:rsidRPr="00CD2DB0" w14:paraId="52EE4DD1"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89E6C2D" w14:textId="0E310AB5"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0A8AF9F" w14:textId="765BE460"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Discuss and reflect with peers about choices made in creating artwork.</w:t>
            </w:r>
          </w:p>
        </w:tc>
        <w:tc>
          <w:tcPr>
            <w:tcW w:w="962" w:type="dxa"/>
            <w:tcBorders>
              <w:top w:val="single" w:sz="6" w:space="0" w:color="A74A7A"/>
              <w:left w:val="single" w:sz="6" w:space="0" w:color="A74A7A"/>
              <w:bottom w:val="single" w:sz="6" w:space="0" w:color="A74A7A"/>
              <w:right w:val="single" w:sz="6" w:space="0" w:color="A74A7A"/>
            </w:tcBorders>
          </w:tcPr>
          <w:p w14:paraId="22664639" w14:textId="7A48706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8A0BBEB" w14:textId="480C972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955FD96" w14:textId="2610741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339519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5ED1766" w14:textId="41BCF2AE"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63A7755A" w14:textId="240CB47B"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2A4DDA9C" w14:textId="67AC1091"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7C84F25" w14:textId="159747D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2A90E1F6" w14:textId="122E4EF2" w:rsidR="00A70C6B" w:rsidRDefault="00A70C6B" w:rsidP="00A70C6B">
            <w:pPr>
              <w:jc w:val="center"/>
              <w:rPr>
                <w:rFonts w:ascii="Arial" w:hAnsi="Arial" w:cs="Arial"/>
                <w:b/>
                <w:sz w:val="22"/>
              </w:rPr>
            </w:pPr>
          </w:p>
        </w:tc>
      </w:tr>
      <w:tr w:rsidR="00A70C6B" w:rsidRPr="00CD2DB0" w14:paraId="4622FD6F"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36F0AA10" w14:textId="673178BE"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9B8FE48" w14:textId="752AB0F6"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Categorize artwork based on a theme or concept for an exhibit.</w:t>
            </w:r>
          </w:p>
        </w:tc>
        <w:tc>
          <w:tcPr>
            <w:tcW w:w="962" w:type="dxa"/>
            <w:tcBorders>
              <w:top w:val="single" w:sz="6" w:space="0" w:color="A74A7A"/>
              <w:left w:val="single" w:sz="6" w:space="0" w:color="A74A7A"/>
              <w:bottom w:val="single" w:sz="6" w:space="0" w:color="A74A7A"/>
              <w:right w:val="single" w:sz="6" w:space="0" w:color="A74A7A"/>
            </w:tcBorders>
          </w:tcPr>
          <w:p w14:paraId="58FFDB29" w14:textId="395057B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8786EA" w14:textId="5A42EEAF"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C4FA2BC" w14:textId="54CBA78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55AF366"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D4AC7C3" w14:textId="602E9D2D"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8DE4AB9" w14:textId="5D555A5D"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72E56E99" w14:textId="74FF7808"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D0EA27" w14:textId="7BF4AF8C"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77B3BCB2" w14:textId="4F04887B" w:rsidR="00A70C6B" w:rsidRDefault="00A70C6B" w:rsidP="00A70C6B">
            <w:pPr>
              <w:jc w:val="center"/>
              <w:rPr>
                <w:rFonts w:ascii="Arial" w:hAnsi="Arial" w:cs="Arial"/>
                <w:b/>
                <w:sz w:val="22"/>
              </w:rPr>
            </w:pPr>
          </w:p>
        </w:tc>
      </w:tr>
      <w:tr w:rsidR="00A70C6B" w:rsidRPr="00CD2DB0" w14:paraId="681FA749"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7217077" w14:textId="6FD38B9A"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8E44A8A" w14:textId="566B013A"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Distinguish between different materials or artistic techniques for preparing artwork for presentation</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590C6AA5" w14:textId="0EB1936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6425F7" w14:textId="4D70502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9114F65" w14:textId="68BEAB9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2EBFC300"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44471B89" w14:textId="3E8D1851"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6F83E05" w14:textId="394C448C"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2C702B32" w14:textId="41FCB010"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35EDDC" w14:textId="07722B88"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DF302D0" w14:textId="07ACB396" w:rsidR="00A70C6B" w:rsidRDefault="00A70C6B" w:rsidP="00A70C6B">
            <w:pPr>
              <w:jc w:val="center"/>
              <w:rPr>
                <w:rFonts w:ascii="Arial" w:hAnsi="Arial" w:cs="Arial"/>
                <w:b/>
                <w:sz w:val="22"/>
              </w:rPr>
            </w:pPr>
          </w:p>
        </w:tc>
      </w:tr>
      <w:tr w:rsidR="00A70C6B" w:rsidRPr="00CD2DB0" w14:paraId="1A65774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07770DF" w14:textId="561BF9B9"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131D5E8" w14:textId="05195C73"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Analyze how art exhibited inside and outside of schools (such as in museums, galleries, virtual spaces, and other venues) contributes to communities.</w:t>
            </w:r>
          </w:p>
        </w:tc>
        <w:tc>
          <w:tcPr>
            <w:tcW w:w="962" w:type="dxa"/>
            <w:tcBorders>
              <w:top w:val="single" w:sz="6" w:space="0" w:color="A74A7A"/>
              <w:left w:val="single" w:sz="6" w:space="0" w:color="A74A7A"/>
              <w:bottom w:val="single" w:sz="6" w:space="0" w:color="A74A7A"/>
              <w:right w:val="single" w:sz="6" w:space="0" w:color="A74A7A"/>
            </w:tcBorders>
          </w:tcPr>
          <w:p w14:paraId="0FE7F648" w14:textId="2C2B21E8"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0DFE931" w14:textId="0DC097F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901F01E" w14:textId="30930B5E"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5C856A9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5F250EB6" w14:textId="1D78E096"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2BB254D4" w14:textId="59475DD8"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736D1464" w14:textId="3FB754AC"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AB43631" w14:textId="5DA28AE5"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2E8FC500" w14:textId="15FB1D5F" w:rsidR="00A70C6B" w:rsidRDefault="00A70C6B" w:rsidP="00A70C6B">
            <w:pPr>
              <w:jc w:val="center"/>
              <w:rPr>
                <w:rFonts w:ascii="Arial" w:hAnsi="Arial" w:cs="Arial"/>
                <w:b/>
                <w:sz w:val="22"/>
              </w:rPr>
            </w:pPr>
          </w:p>
        </w:tc>
      </w:tr>
      <w:tr w:rsidR="00A70C6B" w:rsidRPr="00CD2DB0" w14:paraId="6526E606"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001DE6C8" w14:textId="358C9F9D"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62B4347" w14:textId="763291C7"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Perceive and describe aesthetic characteristics of one’s natural world and constructed environments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14C0AC40" w14:textId="787AC3D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E9CD099" w14:textId="18B854EB"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0FB5635" w14:textId="729E833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0DCDA5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B8F234E" w14:textId="26DD19FC"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D4A345C" w14:textId="71C1C8B9"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02C7A323" w14:textId="76EFF183"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FCA36E7" w14:textId="41A52101"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4BA916CF" w14:textId="77383062" w:rsidR="00A70C6B" w:rsidRDefault="00A70C6B" w:rsidP="00A70C6B">
            <w:pPr>
              <w:jc w:val="center"/>
              <w:rPr>
                <w:rFonts w:ascii="Arial" w:hAnsi="Arial" w:cs="Arial"/>
                <w:b/>
                <w:sz w:val="22"/>
              </w:rPr>
            </w:pPr>
          </w:p>
        </w:tc>
      </w:tr>
      <w:tr w:rsidR="00A70C6B" w:rsidRPr="00CD2DB0" w14:paraId="43C97460"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6443B8A9" w14:textId="652AF986"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51013FF" w14:textId="0603BBD3"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Categorize images based on expressive properties</w:t>
            </w:r>
            <w:r>
              <w:rPr>
                <w:rFonts w:ascii="Arial" w:eastAsia="Times New Roman" w:hAnsi="Arial" w:cs="Arial"/>
                <w:sz w:val="18"/>
                <w:szCs w:val="18"/>
              </w:rPr>
              <w:t>.</w:t>
            </w:r>
          </w:p>
        </w:tc>
        <w:tc>
          <w:tcPr>
            <w:tcW w:w="962" w:type="dxa"/>
            <w:tcBorders>
              <w:top w:val="single" w:sz="6" w:space="0" w:color="A74A7A"/>
              <w:left w:val="single" w:sz="6" w:space="0" w:color="A74A7A"/>
              <w:bottom w:val="single" w:sz="6" w:space="0" w:color="A74A7A"/>
              <w:right w:val="single" w:sz="6" w:space="0" w:color="A74A7A"/>
            </w:tcBorders>
          </w:tcPr>
          <w:p w14:paraId="24DBE6FE" w14:textId="28700830"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97172" w14:textId="6CF6E796"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DC1EDB7" w14:textId="571F50A3"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1DC205E2"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4D97638A" w14:textId="0EC4501C"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3D2890D" w14:textId="7B71EF6C"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7EE086B2" w14:textId="460EADCD"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69C45BE" w14:textId="211537E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42C2CDE" w14:textId="6E1119BC" w:rsidR="00A70C6B" w:rsidRDefault="00A70C6B" w:rsidP="00A70C6B">
            <w:pPr>
              <w:jc w:val="center"/>
              <w:rPr>
                <w:rFonts w:ascii="Arial" w:hAnsi="Arial" w:cs="Arial"/>
                <w:b/>
                <w:sz w:val="22"/>
              </w:rPr>
            </w:pPr>
          </w:p>
        </w:tc>
      </w:tr>
      <w:tr w:rsidR="00A70C6B" w:rsidRPr="00CD2DB0" w14:paraId="1A4D031D"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0F3C3F9" w14:textId="20CA3ECB"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52B22AF5" w14:textId="77C5D528"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Interpret art by identifying the mood suggested by a work of art and describing relevant subject matter and characteristics of form.</w:t>
            </w:r>
          </w:p>
        </w:tc>
        <w:tc>
          <w:tcPr>
            <w:tcW w:w="962" w:type="dxa"/>
            <w:tcBorders>
              <w:top w:val="single" w:sz="6" w:space="0" w:color="A74A7A"/>
              <w:left w:val="single" w:sz="6" w:space="0" w:color="A74A7A"/>
              <w:bottom w:val="single" w:sz="6" w:space="0" w:color="A74A7A"/>
              <w:right w:val="single" w:sz="6" w:space="0" w:color="A74A7A"/>
            </w:tcBorders>
          </w:tcPr>
          <w:p w14:paraId="1826CA74" w14:textId="084E7BEA"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188A1" w14:textId="45F4655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E533CB7" w14:textId="4BDFE629"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18D76B4"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1F6212FA" w14:textId="3406898F"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lastRenderedPageBreak/>
              <w:t>VA.RE9.1.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07EBC9E" w14:textId="76E5F78B"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6916AAED" w14:textId="52E9E92B"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5A82269" w14:textId="5B61D309"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E3CE798" w14:textId="3C2E683D" w:rsidR="00A70C6B" w:rsidRDefault="00A70C6B" w:rsidP="00A70C6B">
            <w:pPr>
              <w:jc w:val="center"/>
              <w:rPr>
                <w:rFonts w:ascii="Arial" w:hAnsi="Arial" w:cs="Arial"/>
                <w:b/>
                <w:sz w:val="22"/>
              </w:rPr>
            </w:pPr>
          </w:p>
        </w:tc>
      </w:tr>
      <w:tr w:rsidR="00A70C6B" w:rsidRPr="00CD2DB0" w14:paraId="1B5A56F8"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4622F9B1" w14:textId="6C05C5E1"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46D1C88D" w14:textId="1DED36FF"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Use learned art vocabulary to express preferences about artwork.</w:t>
            </w:r>
          </w:p>
        </w:tc>
        <w:tc>
          <w:tcPr>
            <w:tcW w:w="962" w:type="dxa"/>
            <w:tcBorders>
              <w:top w:val="single" w:sz="6" w:space="0" w:color="A74A7A"/>
              <w:left w:val="single" w:sz="6" w:space="0" w:color="A74A7A"/>
              <w:bottom w:val="single" w:sz="6" w:space="0" w:color="A74A7A"/>
              <w:right w:val="single" w:sz="6" w:space="0" w:color="A74A7A"/>
            </w:tcBorders>
          </w:tcPr>
          <w:p w14:paraId="7907AD79" w14:textId="3ED4107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6FC82" w14:textId="6887FA12"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961E350" w14:textId="43916CC4"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3E18DFB0"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75AC6E5" w14:textId="2F994403"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708D44C9" w14:textId="798E69B0"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7694CE20" w14:textId="5323570D"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5B48C3F" w14:textId="71A49CE1"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3A753902" w14:textId="72A2FBD9" w:rsidR="00A70C6B" w:rsidRDefault="00A70C6B" w:rsidP="00A70C6B">
            <w:pPr>
              <w:jc w:val="center"/>
              <w:rPr>
                <w:rFonts w:ascii="Arial" w:hAnsi="Arial" w:cs="Arial"/>
                <w:b/>
                <w:sz w:val="22"/>
              </w:rPr>
            </w:pPr>
          </w:p>
        </w:tc>
      </w:tr>
      <w:tr w:rsidR="00A70C6B" w:rsidRPr="00CD2DB0" w14:paraId="21874B45"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7E7651A4" w14:textId="13BE4050"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1C26E9DB" w14:textId="78579326"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Create works of art about events in home, school, or community life.</w:t>
            </w:r>
          </w:p>
        </w:tc>
        <w:tc>
          <w:tcPr>
            <w:tcW w:w="962" w:type="dxa"/>
            <w:tcBorders>
              <w:top w:val="single" w:sz="6" w:space="0" w:color="A74A7A"/>
              <w:left w:val="single" w:sz="6" w:space="0" w:color="A74A7A"/>
              <w:bottom w:val="single" w:sz="6" w:space="0" w:color="A74A7A"/>
              <w:right w:val="single" w:sz="6" w:space="0" w:color="A74A7A"/>
            </w:tcBorders>
          </w:tcPr>
          <w:p w14:paraId="1BE631FB" w14:textId="66B3AB0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9181F3B" w14:textId="15B6024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D730B59" w14:textId="0281BDCD"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70C6B" w:rsidRPr="00CD2DB0" w14:paraId="4ABCE68E" w14:textId="77777777" w:rsidTr="005C75E6">
        <w:tc>
          <w:tcPr>
            <w:tcW w:w="1603" w:type="dxa"/>
            <w:gridSpan w:val="2"/>
            <w:tcBorders>
              <w:top w:val="single" w:sz="6" w:space="0" w:color="A74A7A"/>
              <w:left w:val="single" w:sz="8" w:space="0" w:color="A74A7A"/>
              <w:bottom w:val="single" w:sz="6" w:space="0" w:color="A74A7A"/>
              <w:right w:val="single" w:sz="6" w:space="0" w:color="A74A7A"/>
            </w:tcBorders>
            <w:vAlign w:val="center"/>
          </w:tcPr>
          <w:p w14:paraId="259BDD77" w14:textId="56F000BB"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6" w:space="0" w:color="A74A7A"/>
              <w:right w:val="single" w:sz="6" w:space="0" w:color="A74A7A"/>
            </w:tcBorders>
          </w:tcPr>
          <w:p w14:paraId="678BEE2D" w14:textId="3BB8E8E4" w:rsidR="00A70C6B" w:rsidRPr="0096519C" w:rsidRDefault="00A70C6B" w:rsidP="00A70C6B">
            <w:pPr>
              <w:rPr>
                <w:rFonts w:ascii="Arial" w:eastAsia="Times New Roman" w:hAnsi="Arial" w:cs="Arial"/>
                <w:b/>
                <w:bCs/>
                <w:sz w:val="18"/>
                <w:szCs w:val="18"/>
              </w:rPr>
            </w:pPr>
            <w:r w:rsidRPr="0096519C">
              <w:rPr>
                <w:rFonts w:ascii="Arial" w:eastAsia="Times New Roman" w:hAnsi="Arial" w:cs="Arial"/>
                <w:b/>
                <w:bCs/>
                <w:sz w:val="18"/>
                <w:szCs w:val="18"/>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7E3D2D47" w14:textId="7E95FE52" w:rsidR="00A70C6B" w:rsidRDefault="00A70C6B" w:rsidP="00A70C6B">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BFF0371" w14:textId="6BE9ACC5" w:rsidR="00A70C6B" w:rsidRDefault="00A70C6B" w:rsidP="00A70C6B">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8" w:space="0" w:color="A74A7A"/>
            </w:tcBorders>
          </w:tcPr>
          <w:p w14:paraId="5133C943" w14:textId="0DCF7C8C" w:rsidR="00A70C6B" w:rsidRDefault="00A70C6B" w:rsidP="00A70C6B">
            <w:pPr>
              <w:jc w:val="center"/>
              <w:rPr>
                <w:rFonts w:ascii="Arial" w:hAnsi="Arial" w:cs="Arial"/>
                <w:b/>
                <w:sz w:val="22"/>
              </w:rPr>
            </w:pPr>
          </w:p>
        </w:tc>
      </w:tr>
      <w:tr w:rsidR="00A70C6B" w:rsidRPr="00CD2DB0" w14:paraId="38C7ECFD" w14:textId="77777777" w:rsidTr="005C75E6">
        <w:tc>
          <w:tcPr>
            <w:tcW w:w="1603" w:type="dxa"/>
            <w:gridSpan w:val="2"/>
            <w:tcBorders>
              <w:top w:val="single" w:sz="6" w:space="0" w:color="A74A7A"/>
              <w:left w:val="single" w:sz="8" w:space="0" w:color="A74A7A"/>
              <w:bottom w:val="single" w:sz="8" w:space="0" w:color="A74A7A"/>
              <w:right w:val="single" w:sz="6" w:space="0" w:color="A74A7A"/>
            </w:tcBorders>
            <w:vAlign w:val="center"/>
          </w:tcPr>
          <w:p w14:paraId="6ECAE854" w14:textId="7BE6C819" w:rsidR="00A70C6B" w:rsidRPr="006B4EC7" w:rsidRDefault="00A70C6B" w:rsidP="00EA6A96">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w:t>
            </w:r>
            <w:r>
              <w:rPr>
                <w:rFonts w:ascii="Arial" w:eastAsia="Times New Roman" w:hAnsi="Arial" w:cs="Arial"/>
                <w:b/>
                <w:color w:val="000000"/>
                <w:sz w:val="18"/>
                <w:szCs w:val="22"/>
              </w:rPr>
              <w:t>2</w:t>
            </w:r>
          </w:p>
        </w:tc>
        <w:tc>
          <w:tcPr>
            <w:tcW w:w="6307" w:type="dxa"/>
            <w:gridSpan w:val="5"/>
            <w:tcBorders>
              <w:top w:val="single" w:sz="6" w:space="0" w:color="A74A7A"/>
              <w:left w:val="single" w:sz="6" w:space="0" w:color="A74A7A"/>
              <w:bottom w:val="single" w:sz="8" w:space="0" w:color="A74A7A"/>
              <w:right w:val="single" w:sz="6" w:space="0" w:color="A74A7A"/>
            </w:tcBorders>
          </w:tcPr>
          <w:p w14:paraId="793FDBDE" w14:textId="7E83476D" w:rsidR="00A70C6B" w:rsidRPr="006B4EC7" w:rsidRDefault="00A70C6B" w:rsidP="00A70C6B">
            <w:pPr>
              <w:rPr>
                <w:rFonts w:ascii="Arial" w:eastAsia="Times New Roman" w:hAnsi="Arial" w:cs="Arial"/>
                <w:sz w:val="18"/>
                <w:szCs w:val="18"/>
              </w:rPr>
            </w:pPr>
            <w:r w:rsidRPr="003A4E22">
              <w:rPr>
                <w:rFonts w:ascii="Arial" w:eastAsia="Times New Roman" w:hAnsi="Arial" w:cs="Arial"/>
                <w:sz w:val="18"/>
                <w:szCs w:val="18"/>
              </w:rPr>
              <w:t>Compare and contrast cultural uses of artwork from different times and places.</w:t>
            </w:r>
          </w:p>
        </w:tc>
        <w:tc>
          <w:tcPr>
            <w:tcW w:w="962" w:type="dxa"/>
            <w:tcBorders>
              <w:top w:val="single" w:sz="6" w:space="0" w:color="A74A7A"/>
              <w:left w:val="single" w:sz="6" w:space="0" w:color="A74A7A"/>
              <w:bottom w:val="single" w:sz="8" w:space="0" w:color="A74A7A"/>
              <w:right w:val="single" w:sz="6" w:space="0" w:color="A74A7A"/>
            </w:tcBorders>
          </w:tcPr>
          <w:p w14:paraId="21E2CF82" w14:textId="394161F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8" w:space="0" w:color="A74A7A"/>
              <w:right w:val="single" w:sz="6" w:space="0" w:color="A74A7A"/>
            </w:tcBorders>
          </w:tcPr>
          <w:p w14:paraId="153F6B72" w14:textId="1C5804C5"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8" w:space="0" w:color="A74A7A"/>
              <w:right w:val="single" w:sz="8" w:space="0" w:color="A74A7A"/>
            </w:tcBorders>
          </w:tcPr>
          <w:p w14:paraId="3D09B740" w14:textId="77BBAA57" w:rsidR="00A70C6B" w:rsidRDefault="00A70C6B" w:rsidP="00A70C6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C04B7FC" w14:textId="77777777" w:rsidR="004A4D20" w:rsidRDefault="004A4D20">
      <w:pPr>
        <w:sectPr w:rsidR="004A4D20" w:rsidSect="004A4D20">
          <w:footerReference w:type="default" r:id="rId16"/>
          <w:type w:val="continuous"/>
          <w:pgSz w:w="12240" w:h="15840"/>
          <w:pgMar w:top="720" w:right="720" w:bottom="720" w:left="720" w:header="720" w:footer="288" w:gutter="0"/>
          <w:cols w:space="720"/>
          <w:docGrid w:linePitch="360"/>
        </w:sectPr>
      </w:pPr>
    </w:p>
    <w:p w14:paraId="7291AA2E" w14:textId="07AC6754" w:rsidR="00C97157" w:rsidRDefault="00C97157">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3"/>
        <w:gridCol w:w="1086"/>
        <w:gridCol w:w="2075"/>
        <w:gridCol w:w="445"/>
        <w:gridCol w:w="2879"/>
        <w:gridCol w:w="962"/>
        <w:gridCol w:w="962"/>
        <w:gridCol w:w="963"/>
      </w:tblGrid>
      <w:tr w:rsidR="000A4DE2" w:rsidRPr="00CD2DB0" w14:paraId="1235F7AD" w14:textId="77777777" w:rsidTr="00C37F37">
        <w:trPr>
          <w:trHeight w:val="336"/>
        </w:trPr>
        <w:tc>
          <w:tcPr>
            <w:tcW w:w="4585" w:type="dxa"/>
            <w:gridSpan w:val="3"/>
            <w:tcBorders>
              <w:top w:val="nil"/>
              <w:left w:val="nil"/>
              <w:bottom w:val="nil"/>
              <w:right w:val="nil"/>
            </w:tcBorders>
            <w:shd w:val="clear" w:color="auto" w:fill="FFA100"/>
            <w:vAlign w:val="center"/>
          </w:tcPr>
          <w:p w14:paraId="1D52F213" w14:textId="2E2108D7" w:rsidR="000A4DE2" w:rsidRPr="004D757B" w:rsidRDefault="000A4DE2" w:rsidP="00661547">
            <w:pPr>
              <w:jc w:val="center"/>
              <w:rPr>
                <w:rFonts w:ascii="Arial" w:hAnsi="Arial" w:cs="Arial"/>
                <w:color w:val="000000" w:themeColor="text1"/>
              </w:rPr>
            </w:pPr>
            <w:r w:rsidRPr="004D757B">
              <w:rPr>
                <w:rFonts w:ascii="Arial" w:hAnsi="Arial" w:cs="Arial"/>
                <w:color w:val="000000" w:themeColor="text1"/>
                <w:sz w:val="22"/>
              </w:rPr>
              <w:lastRenderedPageBreak/>
              <w:t xml:space="preserve">College and Career Readiness Standards </w:t>
            </w:r>
          </w:p>
        </w:tc>
        <w:tc>
          <w:tcPr>
            <w:tcW w:w="6210" w:type="dxa"/>
            <w:gridSpan w:val="5"/>
            <w:tcBorders>
              <w:top w:val="nil"/>
              <w:left w:val="nil"/>
              <w:bottom w:val="nil"/>
              <w:right w:val="nil"/>
            </w:tcBorders>
            <w:shd w:val="clear" w:color="auto" w:fill="FDE9D9" w:themeFill="accent6" w:themeFillTint="33"/>
            <w:vAlign w:val="center"/>
          </w:tcPr>
          <w:p w14:paraId="121D89A3" w14:textId="7693EDA4" w:rsidR="000A4DE2" w:rsidRPr="004D757B" w:rsidRDefault="000A4DE2" w:rsidP="00661547">
            <w:pPr>
              <w:ind w:firstLine="68"/>
              <w:rPr>
                <w:rFonts w:ascii="Arial" w:hAnsi="Arial" w:cs="Arial"/>
                <w:b/>
                <w:color w:val="000000" w:themeColor="text1"/>
              </w:rPr>
            </w:pPr>
            <w:r w:rsidRPr="004D757B">
              <w:rPr>
                <w:rFonts w:ascii="Arial" w:hAnsi="Arial" w:cs="Arial"/>
                <w:b/>
                <w:color w:val="000000" w:themeColor="text1"/>
                <w:sz w:val="28"/>
              </w:rPr>
              <w:t>ENGLISH LANGUAGE ARTS</w:t>
            </w:r>
            <w:r w:rsidR="00460DD9" w:rsidRPr="004D757B">
              <w:rPr>
                <w:rFonts w:ascii="Arial" w:hAnsi="Arial" w:cs="Arial"/>
                <w:b/>
                <w:color w:val="000000" w:themeColor="text1"/>
                <w:sz w:val="28"/>
              </w:rPr>
              <w:t xml:space="preserve"> (ELA)</w:t>
            </w:r>
          </w:p>
        </w:tc>
      </w:tr>
      <w:tr w:rsidR="00F10A94" w:rsidRPr="00CD2DB0" w14:paraId="0B28F3C4" w14:textId="77777777" w:rsidTr="008441C7">
        <w:trPr>
          <w:trHeight w:val="373"/>
        </w:trPr>
        <w:tc>
          <w:tcPr>
            <w:tcW w:w="2510" w:type="dxa"/>
            <w:gridSpan w:val="2"/>
            <w:tcBorders>
              <w:top w:val="nil"/>
              <w:left w:val="single" w:sz="8" w:space="0" w:color="FFFFFF"/>
              <w:bottom w:val="single" w:sz="8" w:space="0" w:color="F79646"/>
              <w:right w:val="single" w:sz="8" w:space="0" w:color="FFFFFF"/>
            </w:tcBorders>
            <w:vAlign w:val="center"/>
          </w:tcPr>
          <w:p w14:paraId="14242908" w14:textId="53CE2973" w:rsidR="00F10A94" w:rsidRPr="004D757B" w:rsidRDefault="00F10A94" w:rsidP="00F10A94">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1 = Needs Development</w:t>
            </w:r>
          </w:p>
        </w:tc>
        <w:tc>
          <w:tcPr>
            <w:tcW w:w="2520" w:type="dxa"/>
            <w:gridSpan w:val="2"/>
            <w:tcBorders>
              <w:top w:val="nil"/>
              <w:left w:val="single" w:sz="8" w:space="0" w:color="FFFFFF"/>
              <w:bottom w:val="single" w:sz="8" w:space="0" w:color="F79646"/>
              <w:right w:val="single" w:sz="8" w:space="0" w:color="FFFFFF"/>
            </w:tcBorders>
            <w:vAlign w:val="center"/>
          </w:tcPr>
          <w:p w14:paraId="3B6B69EF" w14:textId="2719101F" w:rsidR="00F10A94" w:rsidRPr="004D757B" w:rsidRDefault="00F10A94" w:rsidP="00F10A94">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880" w:type="dxa"/>
            <w:tcBorders>
              <w:top w:val="nil"/>
              <w:left w:val="single" w:sz="8" w:space="0" w:color="FFFFFF"/>
              <w:bottom w:val="single" w:sz="8" w:space="0" w:color="F79646"/>
              <w:right w:val="single" w:sz="8" w:space="0" w:color="FFFFFF"/>
            </w:tcBorders>
            <w:vAlign w:val="center"/>
          </w:tcPr>
          <w:p w14:paraId="22CBD79C" w14:textId="078C4BF5" w:rsidR="00F10A94" w:rsidRPr="004D757B" w:rsidRDefault="00F10A94" w:rsidP="00F10A94">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885" w:type="dxa"/>
            <w:gridSpan w:val="3"/>
            <w:tcBorders>
              <w:top w:val="nil"/>
              <w:left w:val="single" w:sz="8" w:space="0" w:color="FFFFFF"/>
              <w:bottom w:val="single" w:sz="8" w:space="0" w:color="F79646"/>
              <w:right w:val="single" w:sz="8" w:space="0" w:color="FFFFFF"/>
            </w:tcBorders>
            <w:vAlign w:val="center"/>
          </w:tcPr>
          <w:p w14:paraId="011B30BA" w14:textId="2C4AAF8D" w:rsidR="00F10A94" w:rsidRPr="004D757B" w:rsidRDefault="00F10A94" w:rsidP="00F10A94">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4 = Advanced Development</w:t>
            </w:r>
          </w:p>
        </w:tc>
      </w:tr>
      <w:tr w:rsidR="000A4DE2" w:rsidRPr="00CD2DB0" w14:paraId="0C28FDA9" w14:textId="77777777" w:rsidTr="008441C7">
        <w:trPr>
          <w:trHeight w:val="126"/>
        </w:trPr>
        <w:tc>
          <w:tcPr>
            <w:tcW w:w="7908" w:type="dxa"/>
            <w:gridSpan w:val="5"/>
            <w:vMerge w:val="restart"/>
            <w:tcBorders>
              <w:top w:val="single" w:sz="8" w:space="0" w:color="F79646"/>
              <w:left w:val="single" w:sz="8" w:space="0" w:color="F79646"/>
              <w:bottom w:val="single" w:sz="6" w:space="0" w:color="F79646"/>
              <w:right w:val="single" w:sz="6" w:space="0" w:color="F79646"/>
            </w:tcBorders>
            <w:shd w:val="clear" w:color="auto" w:fill="FDE9D9" w:themeFill="accent6" w:themeFillTint="33"/>
            <w:vAlign w:val="center"/>
          </w:tcPr>
          <w:p w14:paraId="3D1C4F6A" w14:textId="7F821639" w:rsidR="000A4DE2" w:rsidRPr="004D757B" w:rsidRDefault="000A4DE2" w:rsidP="000A4DE2">
            <w:pPr>
              <w:rPr>
                <w:rFonts w:ascii="Arial" w:hAnsi="Arial" w:cs="Arial"/>
                <w:b/>
                <w:color w:val="000000" w:themeColor="text1"/>
                <w:spacing w:val="20"/>
                <w:sz w:val="21"/>
              </w:rPr>
            </w:pPr>
            <w:r w:rsidRPr="004D757B">
              <w:rPr>
                <w:rFonts w:ascii="Arial" w:eastAsia="Times New Roman" w:hAnsi="Arial" w:cs="Arial"/>
                <w:b/>
                <w:color w:val="000000" w:themeColor="text1"/>
                <w:spacing w:val="20"/>
                <w:szCs w:val="22"/>
              </w:rPr>
              <w:t>READING STANDARDS FOR LITERATURE</w:t>
            </w:r>
            <w:r w:rsidR="00460DD9" w:rsidRPr="004D757B">
              <w:rPr>
                <w:rFonts w:ascii="Arial" w:eastAsia="Times New Roman" w:hAnsi="Arial" w:cs="Arial"/>
                <w:b/>
                <w:color w:val="000000" w:themeColor="text1"/>
                <w:spacing w:val="20"/>
                <w:szCs w:val="22"/>
              </w:rPr>
              <w:t xml:space="preserve"> (RL)</w:t>
            </w:r>
          </w:p>
        </w:tc>
        <w:tc>
          <w:tcPr>
            <w:tcW w:w="2887" w:type="dxa"/>
            <w:gridSpan w:val="3"/>
            <w:tcBorders>
              <w:top w:val="single" w:sz="8" w:space="0" w:color="F79646"/>
              <w:left w:val="single" w:sz="6" w:space="0" w:color="F79646"/>
              <w:bottom w:val="single" w:sz="6" w:space="0" w:color="F79646"/>
              <w:right w:val="single" w:sz="8" w:space="0" w:color="F79646"/>
            </w:tcBorders>
            <w:shd w:val="clear" w:color="auto" w:fill="FFA100"/>
            <w:vAlign w:val="center"/>
          </w:tcPr>
          <w:p w14:paraId="021F771B" w14:textId="77777777" w:rsidR="000A4DE2" w:rsidRPr="004D757B" w:rsidRDefault="000A4DE2" w:rsidP="00661547">
            <w:pPr>
              <w:jc w:val="center"/>
              <w:rPr>
                <w:rFonts w:ascii="Arial" w:hAnsi="Arial" w:cs="Arial"/>
                <w:b/>
                <w:color w:val="000000" w:themeColor="text1"/>
                <w:spacing w:val="20"/>
              </w:rPr>
            </w:pPr>
            <w:r w:rsidRPr="004D757B">
              <w:rPr>
                <w:rFonts w:ascii="Arial" w:hAnsi="Arial" w:cs="Arial"/>
                <w:b/>
                <w:color w:val="000000" w:themeColor="text1"/>
                <w:spacing w:val="20"/>
                <w:sz w:val="21"/>
              </w:rPr>
              <w:t>OBSERVATIONS</w:t>
            </w:r>
          </w:p>
        </w:tc>
      </w:tr>
      <w:tr w:rsidR="000A4DE2" w:rsidRPr="00CD2DB0" w14:paraId="49947ACD" w14:textId="77777777" w:rsidTr="008441C7">
        <w:trPr>
          <w:trHeight w:val="305"/>
        </w:trPr>
        <w:tc>
          <w:tcPr>
            <w:tcW w:w="7908" w:type="dxa"/>
            <w:gridSpan w:val="5"/>
            <w:vMerge/>
            <w:tcBorders>
              <w:top w:val="single" w:sz="6" w:space="0" w:color="F79646"/>
              <w:left w:val="single" w:sz="8" w:space="0" w:color="F79646"/>
              <w:bottom w:val="single" w:sz="6" w:space="0" w:color="F79646"/>
              <w:right w:val="single" w:sz="6" w:space="0" w:color="F79646"/>
            </w:tcBorders>
            <w:shd w:val="clear" w:color="auto" w:fill="FDE9D9" w:themeFill="accent6" w:themeFillTint="33"/>
          </w:tcPr>
          <w:p w14:paraId="1B97EE60" w14:textId="77777777" w:rsidR="000A4DE2" w:rsidRPr="004D757B" w:rsidRDefault="000A4DE2" w:rsidP="00661547">
            <w:pPr>
              <w:rPr>
                <w:rFonts w:ascii="Arial" w:hAnsi="Arial" w:cs="Arial"/>
                <w:color w:val="000000" w:themeColor="text1"/>
                <w:sz w:val="21"/>
              </w:rPr>
            </w:pP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2EA0A944" w14:textId="77777777" w:rsidR="000A4DE2" w:rsidRPr="004D757B" w:rsidRDefault="000A4DE2" w:rsidP="00C37F37">
            <w:pPr>
              <w:jc w:val="center"/>
              <w:rPr>
                <w:rFonts w:ascii="Arial" w:hAnsi="Arial" w:cs="Arial"/>
                <w:color w:val="000000" w:themeColor="text1"/>
                <w:sz w:val="20"/>
              </w:rPr>
            </w:pPr>
            <w:r w:rsidRPr="004D757B">
              <w:rPr>
                <w:rFonts w:ascii="Arial" w:hAnsi="Arial" w:cs="Arial"/>
                <w:color w:val="000000" w:themeColor="text1"/>
                <w:sz w:val="20"/>
              </w:rPr>
              <w:t>Fall</w:t>
            </w: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648A5C79" w14:textId="77777777" w:rsidR="000A4DE2" w:rsidRPr="004D757B" w:rsidRDefault="000A4DE2" w:rsidP="00C37F37">
            <w:pPr>
              <w:jc w:val="center"/>
              <w:rPr>
                <w:rFonts w:ascii="Arial" w:hAnsi="Arial" w:cs="Arial"/>
                <w:color w:val="000000" w:themeColor="text1"/>
                <w:sz w:val="20"/>
              </w:rPr>
            </w:pPr>
            <w:r w:rsidRPr="004D757B">
              <w:rPr>
                <w:rFonts w:ascii="Arial" w:hAnsi="Arial" w:cs="Arial"/>
                <w:color w:val="000000" w:themeColor="text1"/>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2B0A6A15" w14:textId="77777777" w:rsidR="000A4DE2" w:rsidRPr="004D757B" w:rsidRDefault="000A4DE2" w:rsidP="00C37F37">
            <w:pPr>
              <w:jc w:val="center"/>
              <w:rPr>
                <w:rFonts w:ascii="Arial" w:hAnsi="Arial" w:cs="Arial"/>
                <w:color w:val="000000" w:themeColor="text1"/>
                <w:sz w:val="20"/>
              </w:rPr>
            </w:pPr>
            <w:r w:rsidRPr="004D757B">
              <w:rPr>
                <w:rFonts w:ascii="Arial" w:hAnsi="Arial" w:cs="Arial"/>
                <w:color w:val="000000" w:themeColor="text1"/>
                <w:sz w:val="20"/>
              </w:rPr>
              <w:t>Spring</w:t>
            </w:r>
          </w:p>
        </w:tc>
      </w:tr>
      <w:tr w:rsidR="00DF6F7C" w:rsidRPr="00CD2DB0" w14:paraId="1DAC1EF6"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6037D5C6" w14:textId="5F696254"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.1</w:t>
            </w:r>
          </w:p>
        </w:tc>
        <w:tc>
          <w:tcPr>
            <w:tcW w:w="6484" w:type="dxa"/>
            <w:gridSpan w:val="4"/>
            <w:tcBorders>
              <w:top w:val="single" w:sz="6" w:space="0" w:color="F79646"/>
              <w:left w:val="single" w:sz="6" w:space="0" w:color="F79646"/>
              <w:bottom w:val="single" w:sz="6" w:space="0" w:color="F79646"/>
              <w:right w:val="single" w:sz="6" w:space="0" w:color="F79646"/>
            </w:tcBorders>
          </w:tcPr>
          <w:p w14:paraId="5910FBD3" w14:textId="2FD6A7CA" w:rsidR="00DF6F7C" w:rsidRPr="004D757B" w:rsidRDefault="005567AC"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Ask and answer such questions as who, what, where, when, why, and how to demonstrate understanding of key details in a text.</w:t>
            </w:r>
          </w:p>
        </w:tc>
        <w:tc>
          <w:tcPr>
            <w:tcW w:w="962" w:type="dxa"/>
            <w:tcBorders>
              <w:top w:val="single" w:sz="6" w:space="0" w:color="F79646"/>
              <w:left w:val="single" w:sz="6" w:space="0" w:color="F79646"/>
              <w:bottom w:val="single" w:sz="6" w:space="0" w:color="F79646"/>
              <w:right w:val="single" w:sz="6" w:space="0" w:color="F79646"/>
            </w:tcBorders>
          </w:tcPr>
          <w:p w14:paraId="7B99A0E5" w14:textId="77777777"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FBE69D3"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EEAE93"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6512FD35"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6F2C89DF" w14:textId="0F1B9637"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.2</w:t>
            </w:r>
          </w:p>
        </w:tc>
        <w:tc>
          <w:tcPr>
            <w:tcW w:w="6484" w:type="dxa"/>
            <w:gridSpan w:val="4"/>
            <w:tcBorders>
              <w:top w:val="single" w:sz="6" w:space="0" w:color="F79646"/>
              <w:left w:val="single" w:sz="6" w:space="0" w:color="F79646"/>
              <w:bottom w:val="single" w:sz="6" w:space="0" w:color="F79646"/>
              <w:right w:val="single" w:sz="6" w:space="0" w:color="F79646"/>
            </w:tcBorders>
          </w:tcPr>
          <w:p w14:paraId="1AB22D4B" w14:textId="1B15C6BC"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Recount stories, including fables and folktales from diverse cultures, and determine their central message, lesson, or moral.</w:t>
            </w:r>
          </w:p>
        </w:tc>
        <w:tc>
          <w:tcPr>
            <w:tcW w:w="962" w:type="dxa"/>
            <w:tcBorders>
              <w:top w:val="single" w:sz="6" w:space="0" w:color="F79646"/>
              <w:left w:val="single" w:sz="6" w:space="0" w:color="F79646"/>
              <w:bottom w:val="single" w:sz="6" w:space="0" w:color="F79646"/>
              <w:right w:val="single" w:sz="6" w:space="0" w:color="F79646"/>
            </w:tcBorders>
          </w:tcPr>
          <w:p w14:paraId="408064B2"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8A3E153"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07ECC4"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6C52CE28"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2488CA93" w14:textId="351CC831"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.3</w:t>
            </w:r>
          </w:p>
        </w:tc>
        <w:tc>
          <w:tcPr>
            <w:tcW w:w="6484" w:type="dxa"/>
            <w:gridSpan w:val="4"/>
            <w:tcBorders>
              <w:top w:val="single" w:sz="6" w:space="0" w:color="F79646"/>
              <w:left w:val="single" w:sz="6" w:space="0" w:color="F79646"/>
              <w:bottom w:val="single" w:sz="6" w:space="0" w:color="F79646"/>
              <w:right w:val="single" w:sz="6" w:space="0" w:color="F79646"/>
            </w:tcBorders>
          </w:tcPr>
          <w:p w14:paraId="2ED02798" w14:textId="172C2230"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Describe how characters in a story respond to major events and challenges.</w:t>
            </w:r>
          </w:p>
        </w:tc>
        <w:tc>
          <w:tcPr>
            <w:tcW w:w="962" w:type="dxa"/>
            <w:tcBorders>
              <w:top w:val="single" w:sz="6" w:space="0" w:color="F79646"/>
              <w:left w:val="single" w:sz="6" w:space="0" w:color="F79646"/>
              <w:bottom w:val="single" w:sz="6" w:space="0" w:color="F79646"/>
              <w:right w:val="single" w:sz="6" w:space="0" w:color="F79646"/>
            </w:tcBorders>
          </w:tcPr>
          <w:p w14:paraId="028BC2EC"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6C17CE6"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160FF"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7D61A0C7"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2C35D57E" w14:textId="17C96AE1"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.4</w:t>
            </w:r>
          </w:p>
        </w:tc>
        <w:tc>
          <w:tcPr>
            <w:tcW w:w="6484" w:type="dxa"/>
            <w:gridSpan w:val="4"/>
            <w:tcBorders>
              <w:top w:val="single" w:sz="6" w:space="0" w:color="F79646"/>
              <w:left w:val="single" w:sz="6" w:space="0" w:color="F79646"/>
              <w:bottom w:val="single" w:sz="6" w:space="0" w:color="F79646"/>
              <w:right w:val="single" w:sz="6" w:space="0" w:color="F79646"/>
            </w:tcBorders>
          </w:tcPr>
          <w:p w14:paraId="284C1785" w14:textId="63CDA714"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Describe how words and phrases (e.g., regular beats, alliteration, rhymes, repeated lines) supply rhythm and meaning in a story, poem, or song.</w:t>
            </w:r>
          </w:p>
        </w:tc>
        <w:tc>
          <w:tcPr>
            <w:tcW w:w="962" w:type="dxa"/>
            <w:tcBorders>
              <w:top w:val="single" w:sz="6" w:space="0" w:color="F79646"/>
              <w:left w:val="single" w:sz="6" w:space="0" w:color="F79646"/>
              <w:bottom w:val="single" w:sz="6" w:space="0" w:color="F79646"/>
              <w:right w:val="single" w:sz="6" w:space="0" w:color="F79646"/>
            </w:tcBorders>
          </w:tcPr>
          <w:p w14:paraId="0A2F0D81" w14:textId="161988CF"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A25CC94" w14:textId="6CA2307C"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72624E1" w14:textId="252AE33C"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735C62CA"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7EDA188C" w14:textId="5767CF90"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.5</w:t>
            </w:r>
          </w:p>
        </w:tc>
        <w:tc>
          <w:tcPr>
            <w:tcW w:w="6484" w:type="dxa"/>
            <w:gridSpan w:val="4"/>
            <w:tcBorders>
              <w:top w:val="single" w:sz="6" w:space="0" w:color="F79646"/>
              <w:left w:val="single" w:sz="6" w:space="0" w:color="F79646"/>
              <w:bottom w:val="single" w:sz="6" w:space="0" w:color="F79646"/>
              <w:right w:val="single" w:sz="6" w:space="0" w:color="F79646"/>
            </w:tcBorders>
          </w:tcPr>
          <w:p w14:paraId="0FECB949" w14:textId="35653FA2"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Describe the overall structure of a story, including describing how the beginning introduces the story and the ending concludes the action.</w:t>
            </w:r>
          </w:p>
        </w:tc>
        <w:tc>
          <w:tcPr>
            <w:tcW w:w="962" w:type="dxa"/>
            <w:tcBorders>
              <w:top w:val="single" w:sz="6" w:space="0" w:color="F79646"/>
              <w:left w:val="single" w:sz="6" w:space="0" w:color="F79646"/>
              <w:bottom w:val="single" w:sz="6" w:space="0" w:color="F79646"/>
              <w:right w:val="single" w:sz="6" w:space="0" w:color="F79646"/>
            </w:tcBorders>
          </w:tcPr>
          <w:p w14:paraId="078CD3E7" w14:textId="50D10119"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0AA091A" w14:textId="7D240846"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2C0F86" w14:textId="6A5E70B8"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5C05ED84"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582F383A" w14:textId="49179D03"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.6</w:t>
            </w:r>
          </w:p>
        </w:tc>
        <w:tc>
          <w:tcPr>
            <w:tcW w:w="6484" w:type="dxa"/>
            <w:gridSpan w:val="4"/>
            <w:tcBorders>
              <w:top w:val="single" w:sz="6" w:space="0" w:color="F79646"/>
              <w:left w:val="single" w:sz="6" w:space="0" w:color="F79646"/>
              <w:bottom w:val="single" w:sz="6" w:space="0" w:color="F79646"/>
              <w:right w:val="single" w:sz="6" w:space="0" w:color="F79646"/>
            </w:tcBorders>
          </w:tcPr>
          <w:p w14:paraId="268CF6EB" w14:textId="42FEAA00"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Acknowledge differences in the points of view of characters, including by speaking in a different voice for each character when reading dialogue aloud.</w:t>
            </w:r>
          </w:p>
        </w:tc>
        <w:tc>
          <w:tcPr>
            <w:tcW w:w="962" w:type="dxa"/>
            <w:tcBorders>
              <w:top w:val="single" w:sz="6" w:space="0" w:color="F79646"/>
              <w:left w:val="single" w:sz="6" w:space="0" w:color="F79646"/>
              <w:bottom w:val="single" w:sz="6" w:space="0" w:color="F79646"/>
              <w:right w:val="single" w:sz="6" w:space="0" w:color="F79646"/>
            </w:tcBorders>
          </w:tcPr>
          <w:p w14:paraId="08E953CA" w14:textId="413E8981"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402B9E" w14:textId="172DEEE9"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D6584B" w14:textId="58331A57"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0A5C5F4A"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0ECA1C33" w14:textId="5CBDA8C5"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.7</w:t>
            </w:r>
          </w:p>
        </w:tc>
        <w:tc>
          <w:tcPr>
            <w:tcW w:w="6484" w:type="dxa"/>
            <w:gridSpan w:val="4"/>
            <w:tcBorders>
              <w:top w:val="single" w:sz="6" w:space="0" w:color="F79646"/>
              <w:left w:val="single" w:sz="6" w:space="0" w:color="F79646"/>
              <w:bottom w:val="single" w:sz="6" w:space="0" w:color="F79646"/>
              <w:right w:val="single" w:sz="6" w:space="0" w:color="F79646"/>
            </w:tcBorders>
          </w:tcPr>
          <w:p w14:paraId="7AA896A8" w14:textId="496EC751"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Use information gained from the illustrations and words in a print or digital text to demonstrate understanding of its characters, setting, or plot.</w:t>
            </w:r>
          </w:p>
        </w:tc>
        <w:tc>
          <w:tcPr>
            <w:tcW w:w="962" w:type="dxa"/>
            <w:tcBorders>
              <w:top w:val="single" w:sz="6" w:space="0" w:color="F79646"/>
              <w:left w:val="single" w:sz="6" w:space="0" w:color="F79646"/>
              <w:bottom w:val="single" w:sz="6" w:space="0" w:color="F79646"/>
              <w:right w:val="single" w:sz="6" w:space="0" w:color="F79646"/>
            </w:tcBorders>
          </w:tcPr>
          <w:p w14:paraId="30A8ABD6" w14:textId="0CA60AF1"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1D4ED82" w14:textId="58FE7C17"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A879FA" w14:textId="35EB7591"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58BD9E32"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3A5B1D8E" w14:textId="7551A6FF"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.8</w:t>
            </w:r>
          </w:p>
        </w:tc>
        <w:tc>
          <w:tcPr>
            <w:tcW w:w="6484" w:type="dxa"/>
            <w:gridSpan w:val="4"/>
            <w:tcBorders>
              <w:top w:val="single" w:sz="6" w:space="0" w:color="F79646"/>
              <w:left w:val="single" w:sz="6" w:space="0" w:color="F79646"/>
              <w:bottom w:val="single" w:sz="6" w:space="0" w:color="F79646"/>
              <w:right w:val="single" w:sz="6" w:space="0" w:color="F79646"/>
            </w:tcBorders>
          </w:tcPr>
          <w:p w14:paraId="5489AEFF" w14:textId="46B6124A"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(not applicable to literature)</w:t>
            </w:r>
          </w:p>
        </w:tc>
        <w:tc>
          <w:tcPr>
            <w:tcW w:w="962" w:type="dxa"/>
            <w:tcBorders>
              <w:top w:val="single" w:sz="6" w:space="0" w:color="F79646"/>
              <w:left w:val="single" w:sz="6" w:space="0" w:color="F79646"/>
              <w:bottom w:val="single" w:sz="6" w:space="0" w:color="F79646"/>
              <w:right w:val="single" w:sz="6" w:space="0" w:color="F79646"/>
            </w:tcBorders>
          </w:tcPr>
          <w:p w14:paraId="410B4162" w14:textId="1D93C69F"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7D810C9" w14:textId="493781AD"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08D419" w14:textId="7176A15C"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358CF903"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32DEF69F" w14:textId="54DF8494"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.9</w:t>
            </w:r>
          </w:p>
        </w:tc>
        <w:tc>
          <w:tcPr>
            <w:tcW w:w="6484" w:type="dxa"/>
            <w:gridSpan w:val="4"/>
            <w:tcBorders>
              <w:top w:val="single" w:sz="6" w:space="0" w:color="F79646"/>
              <w:left w:val="single" w:sz="6" w:space="0" w:color="F79646"/>
              <w:bottom w:val="single" w:sz="6" w:space="0" w:color="F79646"/>
              <w:right w:val="single" w:sz="6" w:space="0" w:color="F79646"/>
            </w:tcBorders>
          </w:tcPr>
          <w:p w14:paraId="2EA81321" w14:textId="19F36F76"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Compare and contrast two or more versions of the same story (e.g., Cinderella stories) by different authors or from different cultures.</w:t>
            </w:r>
          </w:p>
        </w:tc>
        <w:tc>
          <w:tcPr>
            <w:tcW w:w="962" w:type="dxa"/>
            <w:tcBorders>
              <w:top w:val="single" w:sz="6" w:space="0" w:color="F79646"/>
              <w:left w:val="single" w:sz="6" w:space="0" w:color="F79646"/>
              <w:bottom w:val="single" w:sz="6" w:space="0" w:color="F79646"/>
              <w:right w:val="single" w:sz="6" w:space="0" w:color="F79646"/>
            </w:tcBorders>
          </w:tcPr>
          <w:p w14:paraId="00F2999E" w14:textId="27375EF0"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5FBFC34" w14:textId="1241F2D5"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07491E" w14:textId="070DA076" w:rsidR="00DF6F7C" w:rsidRPr="004D757B" w:rsidRDefault="00DF6F7C" w:rsidP="00661547">
            <w:pPr>
              <w:jc w:val="center"/>
              <w:rPr>
                <w:rFonts w:ascii="Arial" w:hAnsi="Arial" w:cs="Arial"/>
                <w:b/>
                <w:color w:val="000000" w:themeColor="text1"/>
                <w:sz w:val="22"/>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DF6F7C" w:rsidRPr="00CD2DB0" w14:paraId="1791DD6C"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3FBBC539" w14:textId="4C72EB25" w:rsidR="00DF6F7C" w:rsidRPr="004D757B" w:rsidRDefault="00DF6F7C" w:rsidP="00EA6A96">
            <w:pPr>
              <w:rPr>
                <w:rFonts w:ascii="Arial" w:eastAsia="Times New Roman" w:hAnsi="Arial" w:cs="Arial"/>
                <w:b/>
                <w:color w:val="000000" w:themeColor="text1"/>
                <w:sz w:val="18"/>
                <w:szCs w:val="18"/>
              </w:rPr>
            </w:pPr>
            <w:r w:rsidRPr="004D757B">
              <w:rPr>
                <w:rFonts w:ascii="Arial" w:eastAsia="Times New Roman" w:hAnsi="Arial" w:cs="Arial"/>
                <w:b/>
                <w:color w:val="000000" w:themeColor="text1"/>
                <w:sz w:val="18"/>
                <w:szCs w:val="18"/>
              </w:rPr>
              <w:t>ELA.RL.</w:t>
            </w:r>
            <w:r w:rsidR="005567AC" w:rsidRPr="004D757B">
              <w:rPr>
                <w:rFonts w:ascii="Arial" w:eastAsia="Times New Roman" w:hAnsi="Arial" w:cs="Arial"/>
                <w:b/>
                <w:color w:val="000000" w:themeColor="text1"/>
                <w:sz w:val="18"/>
                <w:szCs w:val="18"/>
              </w:rPr>
              <w:t>2</w:t>
            </w:r>
            <w:r w:rsidRPr="004D757B">
              <w:rPr>
                <w:rFonts w:ascii="Arial" w:eastAsia="Times New Roman" w:hAnsi="Arial" w:cs="Arial"/>
                <w:b/>
                <w:color w:val="000000" w:themeColor="text1"/>
                <w:sz w:val="18"/>
                <w:szCs w:val="18"/>
              </w:rPr>
              <w:t>.10</w:t>
            </w:r>
          </w:p>
        </w:tc>
        <w:tc>
          <w:tcPr>
            <w:tcW w:w="6484" w:type="dxa"/>
            <w:gridSpan w:val="4"/>
            <w:tcBorders>
              <w:top w:val="single" w:sz="6" w:space="0" w:color="F79646"/>
              <w:left w:val="single" w:sz="6" w:space="0" w:color="F79646"/>
              <w:bottom w:val="single" w:sz="6" w:space="0" w:color="F79646"/>
              <w:right w:val="single" w:sz="6" w:space="0" w:color="F79646"/>
            </w:tcBorders>
          </w:tcPr>
          <w:p w14:paraId="2189FCBE" w14:textId="51835017" w:rsidR="00DF6F7C" w:rsidRPr="004D757B" w:rsidRDefault="00305ABB" w:rsidP="00DF6F7C">
            <w:pPr>
              <w:rPr>
                <w:rFonts w:ascii="Arial" w:eastAsia="Times New Roman" w:hAnsi="Arial" w:cs="Arial"/>
                <w:color w:val="000000" w:themeColor="text1"/>
                <w:sz w:val="18"/>
                <w:szCs w:val="18"/>
              </w:rPr>
            </w:pPr>
            <w:r w:rsidRPr="004D757B">
              <w:rPr>
                <w:rFonts w:ascii="Arial" w:eastAsia="Times New Roman" w:hAnsi="Arial" w:cs="Arial"/>
                <w:color w:val="000000" w:themeColor="text1"/>
                <w:sz w:val="18"/>
                <w:szCs w:val="18"/>
              </w:rPr>
              <w:t>By the end of the year, read and comprehend literature, including stories and poetry, in the grades 2–3 text complexity band proficiently, with scaffolding as needed at the high end of the range.</w:t>
            </w:r>
          </w:p>
        </w:tc>
        <w:tc>
          <w:tcPr>
            <w:tcW w:w="962" w:type="dxa"/>
            <w:tcBorders>
              <w:top w:val="single" w:sz="6" w:space="0" w:color="F79646"/>
              <w:left w:val="single" w:sz="6" w:space="0" w:color="F79646"/>
              <w:bottom w:val="single" w:sz="6" w:space="0" w:color="F79646"/>
              <w:right w:val="single" w:sz="6" w:space="0" w:color="F79646"/>
            </w:tcBorders>
          </w:tcPr>
          <w:p w14:paraId="45B1C11E"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F4A694C"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4B67ACC" w14:textId="77777777" w:rsidR="00DF6F7C" w:rsidRPr="004D757B" w:rsidRDefault="00DF6F7C" w:rsidP="00661547">
            <w:pPr>
              <w:jc w:val="center"/>
              <w:rPr>
                <w:rFonts w:ascii="Arial" w:hAnsi="Arial" w:cs="Arial"/>
                <w:color w:val="000000" w:themeColor="text1"/>
              </w:rPr>
            </w:pPr>
            <w:r w:rsidRPr="004D757B">
              <w:rPr>
                <w:rFonts w:ascii="Arial" w:hAnsi="Arial" w:cs="Arial"/>
                <w:b/>
                <w:color w:val="000000" w:themeColor="text1"/>
                <w:sz w:val="22"/>
              </w:rPr>
              <w:fldChar w:fldCharType="begin">
                <w:ffData>
                  <w:name w:val="Text1"/>
                  <w:enabled/>
                  <w:calcOnExit w:val="0"/>
                  <w:textInput/>
                </w:ffData>
              </w:fldChar>
            </w:r>
            <w:r w:rsidRPr="004D757B">
              <w:rPr>
                <w:rFonts w:ascii="Arial" w:hAnsi="Arial" w:cs="Arial"/>
                <w:b/>
                <w:color w:val="000000" w:themeColor="text1"/>
                <w:sz w:val="22"/>
              </w:rPr>
              <w:instrText xml:space="preserve"> FORMTEXT </w:instrText>
            </w:r>
            <w:r w:rsidRPr="004D757B">
              <w:rPr>
                <w:rFonts w:ascii="Arial" w:hAnsi="Arial" w:cs="Arial"/>
                <w:b/>
                <w:color w:val="000000" w:themeColor="text1"/>
                <w:sz w:val="22"/>
              </w:rPr>
            </w:r>
            <w:r w:rsidRPr="004D757B">
              <w:rPr>
                <w:rFonts w:ascii="Arial" w:hAnsi="Arial" w:cs="Arial"/>
                <w:b/>
                <w:color w:val="000000" w:themeColor="text1"/>
                <w:sz w:val="22"/>
              </w:rPr>
              <w:fldChar w:fldCharType="separate"/>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noProof/>
                <w:color w:val="000000" w:themeColor="text1"/>
                <w:sz w:val="22"/>
              </w:rPr>
              <w:t> </w:t>
            </w:r>
            <w:r w:rsidRPr="004D757B">
              <w:rPr>
                <w:rFonts w:ascii="Arial" w:hAnsi="Arial" w:cs="Arial"/>
                <w:b/>
                <w:color w:val="000000" w:themeColor="text1"/>
                <w:sz w:val="22"/>
              </w:rPr>
              <w:fldChar w:fldCharType="end"/>
            </w:r>
          </w:p>
        </w:tc>
      </w:tr>
      <w:tr w:rsidR="000A4DE2" w:rsidRPr="00CD2DB0" w14:paraId="732EC865" w14:textId="77777777" w:rsidTr="005C75E6">
        <w:tc>
          <w:tcPr>
            <w:tcW w:w="7908" w:type="dxa"/>
            <w:gridSpan w:val="5"/>
            <w:vMerge w:val="restart"/>
            <w:tcBorders>
              <w:top w:val="single" w:sz="6" w:space="0" w:color="F79646"/>
              <w:left w:val="single" w:sz="8" w:space="0" w:color="F79646"/>
              <w:bottom w:val="single" w:sz="6" w:space="0" w:color="F79646"/>
              <w:right w:val="single" w:sz="6" w:space="0" w:color="F79646"/>
            </w:tcBorders>
            <w:shd w:val="clear" w:color="auto" w:fill="FDE9D9" w:themeFill="accent6" w:themeFillTint="33"/>
            <w:vAlign w:val="center"/>
          </w:tcPr>
          <w:p w14:paraId="51E82EB5" w14:textId="3C5AE45B" w:rsidR="000A4DE2" w:rsidRPr="004D757B" w:rsidRDefault="001B5658" w:rsidP="005C75E6">
            <w:pPr>
              <w:rPr>
                <w:rFonts w:ascii="Arial" w:hAnsi="Arial" w:cs="Arial"/>
                <w:b/>
                <w:color w:val="000000" w:themeColor="text1"/>
              </w:rPr>
            </w:pPr>
            <w:r w:rsidRPr="004D757B">
              <w:rPr>
                <w:rFonts w:ascii="Arial" w:eastAsia="Times New Roman" w:hAnsi="Arial" w:cs="Arial"/>
                <w:b/>
                <w:color w:val="000000" w:themeColor="text1"/>
                <w:spacing w:val="20"/>
                <w:szCs w:val="22"/>
              </w:rPr>
              <w:t>READING STANDARDS FOR INFORMATIONAL TEXT</w:t>
            </w:r>
            <w:r w:rsidR="00460DD9" w:rsidRPr="004D757B">
              <w:rPr>
                <w:rFonts w:ascii="Arial" w:eastAsia="Times New Roman" w:hAnsi="Arial" w:cs="Arial"/>
                <w:b/>
                <w:color w:val="000000" w:themeColor="text1"/>
                <w:spacing w:val="20"/>
                <w:szCs w:val="22"/>
              </w:rPr>
              <w:t xml:space="preserve"> (RI)</w:t>
            </w:r>
          </w:p>
        </w:tc>
        <w:tc>
          <w:tcPr>
            <w:tcW w:w="2887" w:type="dxa"/>
            <w:gridSpan w:val="3"/>
            <w:tcBorders>
              <w:top w:val="single" w:sz="6" w:space="0" w:color="F79646"/>
              <w:left w:val="single" w:sz="6" w:space="0" w:color="F79646"/>
              <w:bottom w:val="single" w:sz="6" w:space="0" w:color="F79646"/>
              <w:right w:val="single" w:sz="8" w:space="0" w:color="F79646"/>
            </w:tcBorders>
            <w:shd w:val="clear" w:color="auto" w:fill="FFA100"/>
            <w:vAlign w:val="center"/>
          </w:tcPr>
          <w:p w14:paraId="5354B19D" w14:textId="77777777" w:rsidR="000A4DE2" w:rsidRPr="004D757B" w:rsidRDefault="000A4DE2" w:rsidP="00661547">
            <w:pPr>
              <w:jc w:val="center"/>
              <w:rPr>
                <w:rFonts w:ascii="Arial" w:hAnsi="Arial" w:cs="Arial"/>
                <w:color w:val="000000" w:themeColor="text1"/>
              </w:rPr>
            </w:pPr>
            <w:r w:rsidRPr="004D757B">
              <w:rPr>
                <w:rFonts w:ascii="Arial" w:hAnsi="Arial" w:cs="Arial"/>
                <w:b/>
                <w:color w:val="000000" w:themeColor="text1"/>
                <w:spacing w:val="20"/>
                <w:sz w:val="21"/>
              </w:rPr>
              <w:t>OBSERVATIONS</w:t>
            </w:r>
          </w:p>
        </w:tc>
      </w:tr>
      <w:tr w:rsidR="000A4DE2" w:rsidRPr="00CD2DB0" w14:paraId="72EBF255" w14:textId="77777777" w:rsidTr="005C75E6">
        <w:tc>
          <w:tcPr>
            <w:tcW w:w="7908" w:type="dxa"/>
            <w:gridSpan w:val="5"/>
            <w:vMerge/>
            <w:tcBorders>
              <w:top w:val="single" w:sz="6" w:space="0" w:color="F79646"/>
              <w:left w:val="single" w:sz="8" w:space="0" w:color="F79646"/>
              <w:bottom w:val="single" w:sz="6" w:space="0" w:color="F79646"/>
              <w:right w:val="single" w:sz="6" w:space="0" w:color="F79646"/>
            </w:tcBorders>
            <w:shd w:val="clear" w:color="auto" w:fill="FDE9D9" w:themeFill="accent6" w:themeFillTint="33"/>
            <w:vAlign w:val="center"/>
          </w:tcPr>
          <w:p w14:paraId="64CACE43" w14:textId="77777777" w:rsidR="000A4DE2" w:rsidRPr="004D757B" w:rsidRDefault="000A4DE2" w:rsidP="005C75E6">
            <w:pPr>
              <w:jc w:val="center"/>
              <w:rPr>
                <w:rFonts w:ascii="Arial" w:hAnsi="Arial" w:cs="Arial"/>
                <w:color w:val="000000" w:themeColor="text1"/>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357DF0B" w14:textId="77777777" w:rsidR="000A4DE2" w:rsidRPr="004D757B" w:rsidRDefault="000A4DE2" w:rsidP="00661547">
            <w:pPr>
              <w:jc w:val="center"/>
              <w:rPr>
                <w:rFonts w:ascii="Arial" w:hAnsi="Arial" w:cs="Arial"/>
                <w:color w:val="000000" w:themeColor="text1"/>
              </w:rPr>
            </w:pPr>
            <w:r w:rsidRPr="004D757B">
              <w:rPr>
                <w:rFonts w:ascii="Arial" w:hAnsi="Arial" w:cs="Arial"/>
                <w:color w:val="000000" w:themeColor="text1"/>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6D1488C1" w14:textId="77777777" w:rsidR="000A4DE2" w:rsidRPr="004D757B" w:rsidRDefault="000A4DE2" w:rsidP="00661547">
            <w:pPr>
              <w:jc w:val="center"/>
              <w:rPr>
                <w:rFonts w:ascii="Arial" w:hAnsi="Arial" w:cs="Arial"/>
                <w:color w:val="000000" w:themeColor="text1"/>
              </w:rPr>
            </w:pPr>
            <w:r w:rsidRPr="004D757B">
              <w:rPr>
                <w:rFonts w:ascii="Arial" w:hAnsi="Arial" w:cs="Arial"/>
                <w:color w:val="000000" w:themeColor="text1"/>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7CF3332" w14:textId="77777777" w:rsidR="000A4DE2" w:rsidRPr="004D757B" w:rsidRDefault="000A4DE2" w:rsidP="00661547">
            <w:pPr>
              <w:jc w:val="center"/>
              <w:rPr>
                <w:rFonts w:ascii="Arial" w:hAnsi="Arial" w:cs="Arial"/>
                <w:color w:val="000000" w:themeColor="text1"/>
              </w:rPr>
            </w:pPr>
            <w:r w:rsidRPr="004D757B">
              <w:rPr>
                <w:rFonts w:ascii="Arial" w:hAnsi="Arial" w:cs="Arial"/>
                <w:color w:val="000000" w:themeColor="text1"/>
                <w:sz w:val="20"/>
              </w:rPr>
              <w:t>Spring</w:t>
            </w:r>
          </w:p>
        </w:tc>
      </w:tr>
      <w:tr w:rsidR="00DF6F7C" w:rsidRPr="00CD2DB0" w14:paraId="3C7B4732"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60BC99AB" w14:textId="545E2A5A"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.1</w:t>
            </w:r>
          </w:p>
        </w:tc>
        <w:tc>
          <w:tcPr>
            <w:tcW w:w="6484" w:type="dxa"/>
            <w:gridSpan w:val="4"/>
            <w:tcBorders>
              <w:top w:val="single" w:sz="6" w:space="0" w:color="F79646"/>
              <w:left w:val="single" w:sz="6" w:space="0" w:color="F79646"/>
              <w:bottom w:val="single" w:sz="6" w:space="0" w:color="F79646"/>
              <w:right w:val="single" w:sz="6" w:space="0" w:color="F79646"/>
            </w:tcBorders>
          </w:tcPr>
          <w:p w14:paraId="3E601973" w14:textId="7594B319"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Ask and answer such questions as who, what, where, when, why, and how to demonstrate understanding of key details in a text.</w:t>
            </w:r>
          </w:p>
        </w:tc>
        <w:tc>
          <w:tcPr>
            <w:tcW w:w="962" w:type="dxa"/>
            <w:tcBorders>
              <w:top w:val="single" w:sz="6" w:space="0" w:color="F79646"/>
              <w:left w:val="single" w:sz="6" w:space="0" w:color="F79646"/>
              <w:bottom w:val="single" w:sz="6" w:space="0" w:color="F79646"/>
              <w:right w:val="single" w:sz="6" w:space="0" w:color="F79646"/>
            </w:tcBorders>
          </w:tcPr>
          <w:p w14:paraId="07BD32F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057D2B8"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43B92C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913CAC9"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60671C08" w14:textId="7855CFAF"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.2</w:t>
            </w:r>
          </w:p>
        </w:tc>
        <w:tc>
          <w:tcPr>
            <w:tcW w:w="6484" w:type="dxa"/>
            <w:gridSpan w:val="4"/>
            <w:tcBorders>
              <w:top w:val="single" w:sz="6" w:space="0" w:color="F79646"/>
              <w:left w:val="single" w:sz="6" w:space="0" w:color="F79646"/>
              <w:bottom w:val="single" w:sz="6" w:space="0" w:color="F79646"/>
              <w:right w:val="single" w:sz="6" w:space="0" w:color="F79646"/>
            </w:tcBorders>
          </w:tcPr>
          <w:p w14:paraId="6EAB5B0F" w14:textId="7FC1ABFA"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Identify the main topic of a multi-paragraph text as well as the focus of specific paragraphs within the text.</w:t>
            </w:r>
          </w:p>
        </w:tc>
        <w:tc>
          <w:tcPr>
            <w:tcW w:w="962" w:type="dxa"/>
            <w:tcBorders>
              <w:top w:val="single" w:sz="6" w:space="0" w:color="F79646"/>
              <w:left w:val="single" w:sz="6" w:space="0" w:color="F79646"/>
              <w:bottom w:val="single" w:sz="6" w:space="0" w:color="F79646"/>
              <w:right w:val="single" w:sz="6" w:space="0" w:color="F79646"/>
            </w:tcBorders>
          </w:tcPr>
          <w:p w14:paraId="3ED14DD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EA38FC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CF0C3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A299B73"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275734B9" w14:textId="10CB035A"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.3</w:t>
            </w:r>
          </w:p>
        </w:tc>
        <w:tc>
          <w:tcPr>
            <w:tcW w:w="6484" w:type="dxa"/>
            <w:gridSpan w:val="4"/>
            <w:tcBorders>
              <w:top w:val="single" w:sz="6" w:space="0" w:color="F79646"/>
              <w:left w:val="single" w:sz="6" w:space="0" w:color="F79646"/>
              <w:bottom w:val="single" w:sz="6" w:space="0" w:color="F79646"/>
              <w:right w:val="single" w:sz="6" w:space="0" w:color="F79646"/>
            </w:tcBorders>
          </w:tcPr>
          <w:p w14:paraId="578E5D6B" w14:textId="4012603A"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Describe the connection between a series of historical events, scientific ideas or concepts, or steps in technical procedures in a text.</w:t>
            </w:r>
          </w:p>
        </w:tc>
        <w:tc>
          <w:tcPr>
            <w:tcW w:w="962" w:type="dxa"/>
            <w:tcBorders>
              <w:top w:val="single" w:sz="6" w:space="0" w:color="F79646"/>
              <w:left w:val="single" w:sz="6" w:space="0" w:color="F79646"/>
              <w:bottom w:val="single" w:sz="6" w:space="0" w:color="F79646"/>
              <w:right w:val="single" w:sz="6" w:space="0" w:color="F79646"/>
            </w:tcBorders>
          </w:tcPr>
          <w:p w14:paraId="0BA2C54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E766AA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FE7C97E"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3052DC0"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4DB9EA3D" w14:textId="2489D233"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.4</w:t>
            </w:r>
          </w:p>
        </w:tc>
        <w:tc>
          <w:tcPr>
            <w:tcW w:w="6484" w:type="dxa"/>
            <w:gridSpan w:val="4"/>
            <w:tcBorders>
              <w:top w:val="single" w:sz="6" w:space="0" w:color="F79646"/>
              <w:left w:val="single" w:sz="6" w:space="0" w:color="F79646"/>
              <w:bottom w:val="single" w:sz="6" w:space="0" w:color="F79646"/>
              <w:right w:val="single" w:sz="6" w:space="0" w:color="F79646"/>
            </w:tcBorders>
          </w:tcPr>
          <w:p w14:paraId="705BF309" w14:textId="28D75043"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Determine the meaning of words and phrases in a text relevant to a grade 2 topic or subject area.</w:t>
            </w:r>
          </w:p>
        </w:tc>
        <w:tc>
          <w:tcPr>
            <w:tcW w:w="962" w:type="dxa"/>
            <w:tcBorders>
              <w:top w:val="single" w:sz="6" w:space="0" w:color="F79646"/>
              <w:left w:val="single" w:sz="6" w:space="0" w:color="F79646"/>
              <w:bottom w:val="single" w:sz="6" w:space="0" w:color="F79646"/>
              <w:right w:val="single" w:sz="6" w:space="0" w:color="F79646"/>
            </w:tcBorders>
          </w:tcPr>
          <w:p w14:paraId="1287880C" w14:textId="77D9CC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47AFDDC" w14:textId="798B9D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69E865" w14:textId="7C16778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84824D"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61090A92" w14:textId="1A32F351"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.5</w:t>
            </w:r>
          </w:p>
        </w:tc>
        <w:tc>
          <w:tcPr>
            <w:tcW w:w="6484" w:type="dxa"/>
            <w:gridSpan w:val="4"/>
            <w:tcBorders>
              <w:top w:val="single" w:sz="6" w:space="0" w:color="F79646"/>
              <w:left w:val="single" w:sz="6" w:space="0" w:color="F79646"/>
              <w:bottom w:val="single" w:sz="6" w:space="0" w:color="F79646"/>
              <w:right w:val="single" w:sz="6" w:space="0" w:color="F79646"/>
            </w:tcBorders>
          </w:tcPr>
          <w:p w14:paraId="32E76BF1" w14:textId="1B130B1B"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Know and use various text features (e.g., captions, bold print, subheadings, glossaries, indexes, electronic menus, icons) to locate key facts or information in a text efficiently</w:t>
            </w:r>
            <w:r>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7324BB6A" w14:textId="4F76670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336BA8E" w14:textId="0C5ADB2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9FCCE7" w14:textId="1495FA5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99A3177"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34BA3234" w14:textId="1EBD1FF7"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.6</w:t>
            </w:r>
          </w:p>
        </w:tc>
        <w:tc>
          <w:tcPr>
            <w:tcW w:w="6484" w:type="dxa"/>
            <w:gridSpan w:val="4"/>
            <w:tcBorders>
              <w:top w:val="single" w:sz="6" w:space="0" w:color="F79646"/>
              <w:left w:val="single" w:sz="6" w:space="0" w:color="F79646"/>
              <w:bottom w:val="single" w:sz="6" w:space="0" w:color="F79646"/>
              <w:right w:val="single" w:sz="6" w:space="0" w:color="F79646"/>
            </w:tcBorders>
          </w:tcPr>
          <w:p w14:paraId="6624C73C" w14:textId="1E2B918E"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Identify the main purpose of a text, including what the author wants to answer, explain, or describe.</w:t>
            </w:r>
          </w:p>
        </w:tc>
        <w:tc>
          <w:tcPr>
            <w:tcW w:w="962" w:type="dxa"/>
            <w:tcBorders>
              <w:top w:val="single" w:sz="6" w:space="0" w:color="F79646"/>
              <w:left w:val="single" w:sz="6" w:space="0" w:color="F79646"/>
              <w:bottom w:val="single" w:sz="6" w:space="0" w:color="F79646"/>
              <w:right w:val="single" w:sz="6" w:space="0" w:color="F79646"/>
            </w:tcBorders>
          </w:tcPr>
          <w:p w14:paraId="2BFC3A8A" w14:textId="44DF271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5E8FA3" w14:textId="3FEB2FC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4B908F9" w14:textId="3C95261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96DD40E"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1CF7EC33" w14:textId="41526D8E"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.7</w:t>
            </w:r>
          </w:p>
        </w:tc>
        <w:tc>
          <w:tcPr>
            <w:tcW w:w="6484" w:type="dxa"/>
            <w:gridSpan w:val="4"/>
            <w:tcBorders>
              <w:top w:val="single" w:sz="6" w:space="0" w:color="F79646"/>
              <w:left w:val="single" w:sz="6" w:space="0" w:color="F79646"/>
              <w:bottom w:val="single" w:sz="6" w:space="0" w:color="F79646"/>
              <w:right w:val="single" w:sz="6" w:space="0" w:color="F79646"/>
            </w:tcBorders>
          </w:tcPr>
          <w:p w14:paraId="6E2D24B6" w14:textId="3B2F6789"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Explain how specific images (e.g., a diagram showing how a machine works) contribute to and clarify a text.</w:t>
            </w:r>
          </w:p>
        </w:tc>
        <w:tc>
          <w:tcPr>
            <w:tcW w:w="962" w:type="dxa"/>
            <w:tcBorders>
              <w:top w:val="single" w:sz="6" w:space="0" w:color="F79646"/>
              <w:left w:val="single" w:sz="6" w:space="0" w:color="F79646"/>
              <w:bottom w:val="single" w:sz="6" w:space="0" w:color="F79646"/>
              <w:right w:val="single" w:sz="6" w:space="0" w:color="F79646"/>
            </w:tcBorders>
          </w:tcPr>
          <w:p w14:paraId="54E65633" w14:textId="4F64F8E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385B493" w14:textId="6FAEA6C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B6D4145" w14:textId="1A41758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B20A597"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15091071" w14:textId="6B6069BC"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.8</w:t>
            </w:r>
          </w:p>
        </w:tc>
        <w:tc>
          <w:tcPr>
            <w:tcW w:w="6484" w:type="dxa"/>
            <w:gridSpan w:val="4"/>
            <w:tcBorders>
              <w:top w:val="single" w:sz="6" w:space="0" w:color="F79646"/>
              <w:left w:val="single" w:sz="6" w:space="0" w:color="F79646"/>
              <w:bottom w:val="single" w:sz="6" w:space="0" w:color="F79646"/>
              <w:right w:val="single" w:sz="6" w:space="0" w:color="F79646"/>
            </w:tcBorders>
          </w:tcPr>
          <w:p w14:paraId="17C87706" w14:textId="50CCF50F"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Describe how reasons support specific points the author makes in a text.</w:t>
            </w:r>
          </w:p>
        </w:tc>
        <w:tc>
          <w:tcPr>
            <w:tcW w:w="962" w:type="dxa"/>
            <w:tcBorders>
              <w:top w:val="single" w:sz="6" w:space="0" w:color="F79646"/>
              <w:left w:val="single" w:sz="6" w:space="0" w:color="F79646"/>
              <w:bottom w:val="single" w:sz="6" w:space="0" w:color="F79646"/>
              <w:right w:val="single" w:sz="6" w:space="0" w:color="F79646"/>
            </w:tcBorders>
          </w:tcPr>
          <w:p w14:paraId="008AEEF6" w14:textId="5F7AA02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CFDF54F" w14:textId="7E5DD9C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B8BC67" w14:textId="717834D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581EB0E" w14:textId="77777777" w:rsidTr="005C75E6">
        <w:tc>
          <w:tcPr>
            <w:tcW w:w="1424" w:type="dxa"/>
            <w:tcBorders>
              <w:top w:val="single" w:sz="6" w:space="0" w:color="F79646"/>
              <w:left w:val="single" w:sz="8" w:space="0" w:color="F79646"/>
              <w:bottom w:val="single" w:sz="6" w:space="0" w:color="F79646"/>
              <w:right w:val="single" w:sz="6" w:space="0" w:color="F79646"/>
            </w:tcBorders>
            <w:vAlign w:val="center"/>
          </w:tcPr>
          <w:p w14:paraId="1E3CDD5D" w14:textId="68A38F85"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.9</w:t>
            </w:r>
          </w:p>
        </w:tc>
        <w:tc>
          <w:tcPr>
            <w:tcW w:w="6484" w:type="dxa"/>
            <w:gridSpan w:val="4"/>
            <w:tcBorders>
              <w:top w:val="single" w:sz="6" w:space="0" w:color="F79646"/>
              <w:left w:val="single" w:sz="6" w:space="0" w:color="F79646"/>
              <w:bottom w:val="single" w:sz="6" w:space="0" w:color="F79646"/>
              <w:right w:val="single" w:sz="6" w:space="0" w:color="F79646"/>
            </w:tcBorders>
          </w:tcPr>
          <w:p w14:paraId="20050B0F" w14:textId="5A62FD55"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Compare and contrast the most important points presented by two texts on the same topic.</w:t>
            </w:r>
          </w:p>
        </w:tc>
        <w:tc>
          <w:tcPr>
            <w:tcW w:w="962" w:type="dxa"/>
            <w:tcBorders>
              <w:top w:val="single" w:sz="6" w:space="0" w:color="F79646"/>
              <w:left w:val="single" w:sz="6" w:space="0" w:color="F79646"/>
              <w:bottom w:val="single" w:sz="6" w:space="0" w:color="F79646"/>
              <w:right w:val="single" w:sz="6" w:space="0" w:color="F79646"/>
            </w:tcBorders>
          </w:tcPr>
          <w:p w14:paraId="7C8602DB" w14:textId="7323924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C28858B" w14:textId="36B0419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7F43E" w14:textId="22D1A2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BC31AF7" w14:textId="77777777" w:rsidTr="005C75E6">
        <w:tc>
          <w:tcPr>
            <w:tcW w:w="1424" w:type="dxa"/>
            <w:tcBorders>
              <w:top w:val="single" w:sz="6" w:space="0" w:color="F79646"/>
              <w:left w:val="single" w:sz="8" w:space="0" w:color="F79646"/>
              <w:bottom w:val="single" w:sz="8" w:space="0" w:color="F79646"/>
              <w:right w:val="single" w:sz="6" w:space="0" w:color="F79646"/>
            </w:tcBorders>
            <w:vAlign w:val="center"/>
          </w:tcPr>
          <w:p w14:paraId="493D58DA" w14:textId="6EB2334D" w:rsidR="00DF6F7C" w:rsidRPr="00DF6F7C" w:rsidRDefault="00DF6F7C" w:rsidP="00EA6A96">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w:t>
            </w:r>
            <w:r w:rsidR="00305ABB">
              <w:rPr>
                <w:rFonts w:ascii="Arial" w:eastAsia="Times New Roman" w:hAnsi="Arial" w:cs="Arial"/>
                <w:b/>
                <w:color w:val="000000"/>
                <w:sz w:val="18"/>
                <w:szCs w:val="18"/>
              </w:rPr>
              <w:t>2</w:t>
            </w:r>
            <w:r w:rsidRPr="00DF6F7C">
              <w:rPr>
                <w:rFonts w:ascii="Arial" w:eastAsia="Times New Roman" w:hAnsi="Arial" w:cs="Arial"/>
                <w:b/>
                <w:color w:val="000000"/>
                <w:sz w:val="18"/>
                <w:szCs w:val="18"/>
              </w:rPr>
              <w:t>.10</w:t>
            </w:r>
          </w:p>
        </w:tc>
        <w:tc>
          <w:tcPr>
            <w:tcW w:w="6484" w:type="dxa"/>
            <w:gridSpan w:val="4"/>
            <w:tcBorders>
              <w:top w:val="single" w:sz="6" w:space="0" w:color="F79646"/>
              <w:left w:val="single" w:sz="6" w:space="0" w:color="F79646"/>
              <w:bottom w:val="single" w:sz="8" w:space="0" w:color="F79646"/>
              <w:right w:val="single" w:sz="6" w:space="0" w:color="F79646"/>
            </w:tcBorders>
          </w:tcPr>
          <w:p w14:paraId="51868760" w14:textId="2D521FDC" w:rsidR="00DF6F7C" w:rsidRPr="00DF6F7C" w:rsidRDefault="00305ABB" w:rsidP="00DF6F7C">
            <w:pPr>
              <w:rPr>
                <w:rFonts w:ascii="Arial" w:eastAsia="Times New Roman" w:hAnsi="Arial" w:cs="Arial"/>
                <w:color w:val="000000"/>
                <w:sz w:val="18"/>
                <w:szCs w:val="18"/>
              </w:rPr>
            </w:pPr>
            <w:r w:rsidRPr="00305ABB">
              <w:rPr>
                <w:rFonts w:ascii="Arial" w:eastAsia="Times New Roman" w:hAnsi="Arial" w:cs="Arial"/>
                <w:color w:val="000000"/>
                <w:sz w:val="18"/>
                <w:szCs w:val="18"/>
              </w:rPr>
              <w:t>By the end of year, read and comprehend informational texts, including history/social studies, science, and technical texts, in the grades 2–3 text complexity band proficiently, with scaffolding as needed at the high end of the range.</w:t>
            </w:r>
          </w:p>
        </w:tc>
        <w:tc>
          <w:tcPr>
            <w:tcW w:w="962" w:type="dxa"/>
            <w:tcBorders>
              <w:top w:val="single" w:sz="6" w:space="0" w:color="F79646"/>
              <w:left w:val="single" w:sz="6" w:space="0" w:color="F79646"/>
              <w:bottom w:val="single" w:sz="8" w:space="0" w:color="F79646"/>
              <w:right w:val="single" w:sz="6" w:space="0" w:color="F79646"/>
            </w:tcBorders>
          </w:tcPr>
          <w:p w14:paraId="31044218"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0B6872D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10AF0C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2EB63B2" w14:textId="01DE1C1B" w:rsidR="00173A6E" w:rsidRPr="00F10A94" w:rsidRDefault="00173A6E">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4"/>
        <w:gridCol w:w="6574"/>
        <w:gridCol w:w="962"/>
        <w:gridCol w:w="962"/>
        <w:gridCol w:w="963"/>
      </w:tblGrid>
      <w:tr w:rsidR="00F10A94" w:rsidRPr="00F10A94" w14:paraId="76816D88" w14:textId="77777777" w:rsidTr="005C75E6">
        <w:tc>
          <w:tcPr>
            <w:tcW w:w="7908" w:type="dxa"/>
            <w:gridSpan w:val="2"/>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66EE636C" w14:textId="43007B86" w:rsidR="000A4DE2" w:rsidRPr="00F10A94" w:rsidRDefault="001B5658" w:rsidP="001B5658">
            <w:pPr>
              <w:rPr>
                <w:rFonts w:ascii="Arial" w:hAnsi="Arial" w:cs="Arial"/>
                <w:b/>
                <w:color w:val="000000" w:themeColor="text1"/>
              </w:rPr>
            </w:pPr>
            <w:r w:rsidRPr="00F10A94">
              <w:rPr>
                <w:rFonts w:ascii="Arial" w:eastAsia="Times New Roman" w:hAnsi="Arial" w:cs="Arial"/>
                <w:b/>
                <w:color w:val="000000" w:themeColor="text1"/>
                <w:spacing w:val="20"/>
                <w:szCs w:val="22"/>
              </w:rPr>
              <w:lastRenderedPageBreak/>
              <w:t>READING STANDARDS FOR FOUNDATIONAL SKILLS</w:t>
            </w:r>
            <w:r w:rsidR="00460DD9" w:rsidRPr="00F10A94">
              <w:rPr>
                <w:rFonts w:ascii="Arial" w:eastAsia="Times New Roman" w:hAnsi="Arial" w:cs="Arial"/>
                <w:b/>
                <w:color w:val="000000" w:themeColor="text1"/>
                <w:spacing w:val="20"/>
                <w:szCs w:val="22"/>
              </w:rPr>
              <w:t xml:space="preserve"> (RF)</w:t>
            </w:r>
          </w:p>
        </w:tc>
        <w:tc>
          <w:tcPr>
            <w:tcW w:w="2887" w:type="dxa"/>
            <w:gridSpan w:val="3"/>
            <w:tcBorders>
              <w:top w:val="single" w:sz="6" w:space="0" w:color="FFA100"/>
              <w:left w:val="single" w:sz="6" w:space="0" w:color="FFA100"/>
              <w:bottom w:val="single" w:sz="6" w:space="0" w:color="FFA100"/>
              <w:right w:val="single" w:sz="6" w:space="0" w:color="FFA100"/>
            </w:tcBorders>
            <w:shd w:val="clear" w:color="auto" w:fill="FFA100"/>
            <w:vAlign w:val="center"/>
          </w:tcPr>
          <w:p w14:paraId="62692370" w14:textId="77777777" w:rsidR="000A4DE2" w:rsidRPr="00F10A94" w:rsidRDefault="000A4DE2" w:rsidP="00661547">
            <w:pPr>
              <w:jc w:val="center"/>
              <w:rPr>
                <w:rFonts w:ascii="Arial" w:hAnsi="Arial" w:cs="Arial"/>
                <w:color w:val="000000" w:themeColor="text1"/>
              </w:rPr>
            </w:pPr>
            <w:r w:rsidRPr="00F10A94">
              <w:rPr>
                <w:rFonts w:ascii="Arial" w:hAnsi="Arial" w:cs="Arial"/>
                <w:b/>
                <w:color w:val="000000" w:themeColor="text1"/>
                <w:spacing w:val="20"/>
                <w:sz w:val="21"/>
              </w:rPr>
              <w:t>OBSERVATIONS</w:t>
            </w:r>
          </w:p>
        </w:tc>
      </w:tr>
      <w:tr w:rsidR="00F10A94" w:rsidRPr="00F10A94" w14:paraId="37911335" w14:textId="77777777" w:rsidTr="005C75E6">
        <w:tc>
          <w:tcPr>
            <w:tcW w:w="7908" w:type="dxa"/>
            <w:gridSpan w:val="2"/>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5E53DF2F" w14:textId="77777777" w:rsidR="000A4DE2" w:rsidRPr="00F10A94" w:rsidRDefault="000A4DE2" w:rsidP="00661547">
            <w:pPr>
              <w:rPr>
                <w:rFonts w:ascii="Arial" w:hAnsi="Arial" w:cs="Arial"/>
                <w:color w:val="000000" w:themeColor="text1"/>
              </w:rPr>
            </w:pPr>
          </w:p>
        </w:tc>
        <w:tc>
          <w:tcPr>
            <w:tcW w:w="962" w:type="dxa"/>
            <w:tcBorders>
              <w:top w:val="single" w:sz="6" w:space="0" w:color="FFA100"/>
              <w:left w:val="single" w:sz="6" w:space="0" w:color="FFA100"/>
              <w:bottom w:val="single" w:sz="6" w:space="0" w:color="FFA100"/>
              <w:right w:val="single" w:sz="6" w:space="0" w:color="FFA100"/>
            </w:tcBorders>
            <w:vAlign w:val="center"/>
          </w:tcPr>
          <w:p w14:paraId="52A5F3C0" w14:textId="77777777" w:rsidR="000A4DE2" w:rsidRPr="00F10A94" w:rsidRDefault="000A4DE2" w:rsidP="00661547">
            <w:pPr>
              <w:jc w:val="center"/>
              <w:rPr>
                <w:rFonts w:ascii="Arial" w:hAnsi="Arial" w:cs="Arial"/>
                <w:color w:val="000000" w:themeColor="text1"/>
              </w:rPr>
            </w:pPr>
            <w:r w:rsidRPr="00F10A94">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4384F93F" w14:textId="77777777" w:rsidR="000A4DE2" w:rsidRPr="00F10A94" w:rsidRDefault="000A4DE2" w:rsidP="00661547">
            <w:pPr>
              <w:jc w:val="center"/>
              <w:rPr>
                <w:rFonts w:ascii="Arial" w:hAnsi="Arial" w:cs="Arial"/>
                <w:color w:val="000000" w:themeColor="text1"/>
              </w:rPr>
            </w:pPr>
            <w:r w:rsidRPr="00F10A94">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5F5AC053" w14:textId="77777777" w:rsidR="000A4DE2" w:rsidRPr="00F10A94" w:rsidRDefault="000A4DE2" w:rsidP="00661547">
            <w:pPr>
              <w:jc w:val="center"/>
              <w:rPr>
                <w:rFonts w:ascii="Arial" w:hAnsi="Arial" w:cs="Arial"/>
                <w:color w:val="000000" w:themeColor="text1"/>
              </w:rPr>
            </w:pPr>
            <w:r w:rsidRPr="00F10A94">
              <w:rPr>
                <w:rFonts w:ascii="Arial" w:hAnsi="Arial" w:cs="Arial"/>
                <w:color w:val="000000" w:themeColor="text1"/>
                <w:sz w:val="20"/>
              </w:rPr>
              <w:t>Spring</w:t>
            </w:r>
          </w:p>
        </w:tc>
      </w:tr>
      <w:tr w:rsidR="00F10A94" w:rsidRPr="00F10A94" w14:paraId="4EEFDD57"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38C8CF5" w14:textId="56848D08"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B340B0" w:rsidRPr="00F10A94">
              <w:rPr>
                <w:rFonts w:ascii="Arial" w:eastAsia="Times New Roman" w:hAnsi="Arial" w:cs="Arial"/>
                <w:b/>
                <w:color w:val="000000" w:themeColor="text1"/>
                <w:sz w:val="18"/>
                <w:szCs w:val="18"/>
              </w:rPr>
              <w:t>.3</w:t>
            </w:r>
          </w:p>
        </w:tc>
        <w:tc>
          <w:tcPr>
            <w:tcW w:w="6574" w:type="dxa"/>
            <w:tcBorders>
              <w:top w:val="single" w:sz="6" w:space="0" w:color="FFA100"/>
              <w:left w:val="single" w:sz="6" w:space="0" w:color="FFA100"/>
              <w:bottom w:val="single" w:sz="6" w:space="0" w:color="FFA100"/>
              <w:right w:val="single" w:sz="6" w:space="0" w:color="FFA100"/>
            </w:tcBorders>
          </w:tcPr>
          <w:p w14:paraId="02087ADC" w14:textId="332FD289"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Know and apply grade-level phonics and word analysis skills in decoding words.</w:t>
            </w:r>
          </w:p>
        </w:tc>
        <w:tc>
          <w:tcPr>
            <w:tcW w:w="962" w:type="dxa"/>
            <w:tcBorders>
              <w:top w:val="single" w:sz="6" w:space="0" w:color="FFA100"/>
              <w:left w:val="single" w:sz="6" w:space="0" w:color="FFA100"/>
              <w:bottom w:val="single" w:sz="6" w:space="0" w:color="FFA100"/>
              <w:right w:val="single" w:sz="6" w:space="0" w:color="FFA100"/>
            </w:tcBorders>
          </w:tcPr>
          <w:p w14:paraId="1A5DF3F6" w14:textId="0654931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164D407" w14:textId="759BA5C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426C8BE" w14:textId="6F33CDF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6C3054A"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FF75AF8" w14:textId="03E3CECB"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.3a</w:t>
            </w:r>
          </w:p>
        </w:tc>
        <w:tc>
          <w:tcPr>
            <w:tcW w:w="6574" w:type="dxa"/>
            <w:tcBorders>
              <w:top w:val="single" w:sz="6" w:space="0" w:color="FFA100"/>
              <w:left w:val="single" w:sz="6" w:space="0" w:color="FFA100"/>
              <w:bottom w:val="single" w:sz="6" w:space="0" w:color="FFA100"/>
              <w:right w:val="single" w:sz="6" w:space="0" w:color="FFA100"/>
            </w:tcBorders>
          </w:tcPr>
          <w:p w14:paraId="2F69D0D5" w14:textId="20201AA1"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Distinguish long and short vowels when reading regularly spelled one-syllable words.</w:t>
            </w:r>
          </w:p>
        </w:tc>
        <w:tc>
          <w:tcPr>
            <w:tcW w:w="962" w:type="dxa"/>
            <w:tcBorders>
              <w:top w:val="single" w:sz="6" w:space="0" w:color="FFA100"/>
              <w:left w:val="single" w:sz="6" w:space="0" w:color="FFA100"/>
              <w:bottom w:val="single" w:sz="6" w:space="0" w:color="FFA100"/>
              <w:right w:val="single" w:sz="6" w:space="0" w:color="FFA100"/>
            </w:tcBorders>
          </w:tcPr>
          <w:p w14:paraId="097D5512" w14:textId="15050B0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8355747" w14:textId="7D85F7D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161FA10" w14:textId="1781F88E"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B7CFC56"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E9A9811" w14:textId="6D92BBE3"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.3b</w:t>
            </w:r>
          </w:p>
        </w:tc>
        <w:tc>
          <w:tcPr>
            <w:tcW w:w="6574" w:type="dxa"/>
            <w:tcBorders>
              <w:top w:val="single" w:sz="6" w:space="0" w:color="FFA100"/>
              <w:left w:val="single" w:sz="6" w:space="0" w:color="FFA100"/>
              <w:bottom w:val="single" w:sz="6" w:space="0" w:color="FFA100"/>
              <w:right w:val="single" w:sz="6" w:space="0" w:color="FFA100"/>
            </w:tcBorders>
          </w:tcPr>
          <w:p w14:paraId="0BC8B4CC" w14:textId="2C5D7CE7"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Know spelling-sound correspondences for additional common vowel teams.</w:t>
            </w:r>
          </w:p>
        </w:tc>
        <w:tc>
          <w:tcPr>
            <w:tcW w:w="962" w:type="dxa"/>
            <w:tcBorders>
              <w:top w:val="single" w:sz="6" w:space="0" w:color="FFA100"/>
              <w:left w:val="single" w:sz="6" w:space="0" w:color="FFA100"/>
              <w:bottom w:val="single" w:sz="6" w:space="0" w:color="FFA100"/>
              <w:right w:val="single" w:sz="6" w:space="0" w:color="FFA100"/>
            </w:tcBorders>
          </w:tcPr>
          <w:p w14:paraId="2DCCA9E3" w14:textId="50A43BD5"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F9E30A6" w14:textId="47983292"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2BD1937" w14:textId="34D8DCDD"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11130C10"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5C31C10" w14:textId="0E167694"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.3c</w:t>
            </w:r>
          </w:p>
        </w:tc>
        <w:tc>
          <w:tcPr>
            <w:tcW w:w="6574" w:type="dxa"/>
            <w:tcBorders>
              <w:top w:val="single" w:sz="6" w:space="0" w:color="FFA100"/>
              <w:left w:val="single" w:sz="6" w:space="0" w:color="FFA100"/>
              <w:bottom w:val="single" w:sz="6" w:space="0" w:color="FFA100"/>
              <w:right w:val="single" w:sz="6" w:space="0" w:color="FFA100"/>
            </w:tcBorders>
          </w:tcPr>
          <w:p w14:paraId="29184C2F" w14:textId="67A1F89D"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Decode regularly spelled two-syllable words with long vowels.</w:t>
            </w:r>
          </w:p>
        </w:tc>
        <w:tc>
          <w:tcPr>
            <w:tcW w:w="962" w:type="dxa"/>
            <w:tcBorders>
              <w:top w:val="single" w:sz="6" w:space="0" w:color="FFA100"/>
              <w:left w:val="single" w:sz="6" w:space="0" w:color="FFA100"/>
              <w:bottom w:val="single" w:sz="6" w:space="0" w:color="FFA100"/>
              <w:right w:val="single" w:sz="6" w:space="0" w:color="FFA100"/>
            </w:tcBorders>
          </w:tcPr>
          <w:p w14:paraId="242F6DA9" w14:textId="5DF9F219"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A8EA3EB" w14:textId="58C9821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D3338B3" w14:textId="4590CAD4"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605F5735"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1C0F0C0" w14:textId="53361BB4"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.3d</w:t>
            </w:r>
          </w:p>
        </w:tc>
        <w:tc>
          <w:tcPr>
            <w:tcW w:w="6574" w:type="dxa"/>
            <w:tcBorders>
              <w:top w:val="single" w:sz="6" w:space="0" w:color="FFA100"/>
              <w:left w:val="single" w:sz="6" w:space="0" w:color="FFA100"/>
              <w:bottom w:val="single" w:sz="6" w:space="0" w:color="FFA100"/>
              <w:right w:val="single" w:sz="6" w:space="0" w:color="FFA100"/>
            </w:tcBorders>
          </w:tcPr>
          <w:p w14:paraId="41E0EE4F" w14:textId="4333F003"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Decode words with common prefixes and suffixes.</w:t>
            </w:r>
          </w:p>
        </w:tc>
        <w:tc>
          <w:tcPr>
            <w:tcW w:w="962" w:type="dxa"/>
            <w:tcBorders>
              <w:top w:val="single" w:sz="6" w:space="0" w:color="FFA100"/>
              <w:left w:val="single" w:sz="6" w:space="0" w:color="FFA100"/>
              <w:bottom w:val="single" w:sz="6" w:space="0" w:color="FFA100"/>
              <w:right w:val="single" w:sz="6" w:space="0" w:color="FFA100"/>
            </w:tcBorders>
          </w:tcPr>
          <w:p w14:paraId="6D233080" w14:textId="5C984F9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A089C9A" w14:textId="5A32509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76CB4C2" w14:textId="574B5B12"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3070AA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B6036AB" w14:textId="4ECADD49"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.3e</w:t>
            </w:r>
          </w:p>
        </w:tc>
        <w:tc>
          <w:tcPr>
            <w:tcW w:w="6574" w:type="dxa"/>
            <w:tcBorders>
              <w:top w:val="single" w:sz="6" w:space="0" w:color="FFA100"/>
              <w:left w:val="single" w:sz="6" w:space="0" w:color="FFA100"/>
              <w:bottom w:val="single" w:sz="6" w:space="0" w:color="FFA100"/>
              <w:right w:val="single" w:sz="6" w:space="0" w:color="FFA100"/>
            </w:tcBorders>
          </w:tcPr>
          <w:p w14:paraId="051DE46A" w14:textId="05859541"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Identify words with inconsistent but common spelling-sound correspondences.</w:t>
            </w:r>
          </w:p>
        </w:tc>
        <w:tc>
          <w:tcPr>
            <w:tcW w:w="962" w:type="dxa"/>
            <w:tcBorders>
              <w:top w:val="single" w:sz="6" w:space="0" w:color="FFA100"/>
              <w:left w:val="single" w:sz="6" w:space="0" w:color="FFA100"/>
              <w:bottom w:val="single" w:sz="6" w:space="0" w:color="FFA100"/>
              <w:right w:val="single" w:sz="6" w:space="0" w:color="FFA100"/>
            </w:tcBorders>
          </w:tcPr>
          <w:p w14:paraId="66D06303" w14:textId="62D1B2D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373663F" w14:textId="21C5EA72"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D2657E6" w14:textId="40BFEE2E"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54C4587E"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0CA6C83" w14:textId="010E97E2"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2C17B7" w:rsidRPr="00F10A94">
              <w:rPr>
                <w:rFonts w:ascii="Arial" w:eastAsia="Times New Roman" w:hAnsi="Arial" w:cs="Arial"/>
                <w:b/>
                <w:color w:val="000000" w:themeColor="text1"/>
                <w:sz w:val="18"/>
                <w:szCs w:val="18"/>
              </w:rPr>
              <w:t>.</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.3f</w:t>
            </w:r>
          </w:p>
        </w:tc>
        <w:tc>
          <w:tcPr>
            <w:tcW w:w="6574" w:type="dxa"/>
            <w:tcBorders>
              <w:top w:val="single" w:sz="6" w:space="0" w:color="FFA100"/>
              <w:left w:val="single" w:sz="6" w:space="0" w:color="FFA100"/>
              <w:bottom w:val="single" w:sz="6" w:space="0" w:color="FFA100"/>
              <w:right w:val="single" w:sz="6" w:space="0" w:color="FFA100"/>
            </w:tcBorders>
          </w:tcPr>
          <w:p w14:paraId="30B1A1B3" w14:textId="07AF814F"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Recognize and read grade-appropriate irregularly spelled words.</w:t>
            </w:r>
          </w:p>
        </w:tc>
        <w:tc>
          <w:tcPr>
            <w:tcW w:w="962" w:type="dxa"/>
            <w:tcBorders>
              <w:top w:val="single" w:sz="6" w:space="0" w:color="FFA100"/>
              <w:left w:val="single" w:sz="6" w:space="0" w:color="FFA100"/>
              <w:bottom w:val="single" w:sz="6" w:space="0" w:color="FFA100"/>
              <w:right w:val="single" w:sz="6" w:space="0" w:color="FFA100"/>
            </w:tcBorders>
          </w:tcPr>
          <w:p w14:paraId="29952E24" w14:textId="270A32F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B17D3F3" w14:textId="4D51EB05"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C2AE5F2" w14:textId="5AB20EF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15D980A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256B63C9" w14:textId="0F5C8980"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002C17B7" w:rsidRPr="00F10A94">
              <w:rPr>
                <w:rFonts w:ascii="Arial" w:eastAsia="Times New Roman" w:hAnsi="Arial" w:cs="Arial"/>
                <w:b/>
                <w:color w:val="000000" w:themeColor="text1"/>
                <w:sz w:val="18"/>
                <w:szCs w:val="18"/>
              </w:rPr>
              <w:t>.4</w:t>
            </w:r>
          </w:p>
        </w:tc>
        <w:tc>
          <w:tcPr>
            <w:tcW w:w="6574" w:type="dxa"/>
            <w:tcBorders>
              <w:top w:val="single" w:sz="6" w:space="0" w:color="FFA100"/>
              <w:left w:val="single" w:sz="6" w:space="0" w:color="FFA100"/>
              <w:bottom w:val="single" w:sz="6" w:space="0" w:color="FFA100"/>
              <w:right w:val="single" w:sz="6" w:space="0" w:color="FFA100"/>
            </w:tcBorders>
          </w:tcPr>
          <w:p w14:paraId="23DFEE83" w14:textId="7DF599A0" w:rsidR="00DF6F7C" w:rsidRPr="00F10A94" w:rsidRDefault="002C17B7"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Read with sufficient accuracy and fluency to support comprehension.</w:t>
            </w:r>
          </w:p>
        </w:tc>
        <w:tc>
          <w:tcPr>
            <w:tcW w:w="962" w:type="dxa"/>
            <w:tcBorders>
              <w:top w:val="single" w:sz="6" w:space="0" w:color="FFA100"/>
              <w:left w:val="single" w:sz="6" w:space="0" w:color="FFA100"/>
              <w:bottom w:val="single" w:sz="6" w:space="0" w:color="FFA100"/>
              <w:right w:val="single" w:sz="6" w:space="0" w:color="FFA100"/>
            </w:tcBorders>
          </w:tcPr>
          <w:p w14:paraId="60CDDEEB" w14:textId="093604B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4EDDA93" w14:textId="786060F5"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3E7273F" w14:textId="24748DD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4EB1539"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A8E4AD0" w14:textId="49A60EBB" w:rsidR="002C17B7" w:rsidRPr="00F10A94" w:rsidRDefault="002C17B7"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.4a</w:t>
            </w:r>
          </w:p>
        </w:tc>
        <w:tc>
          <w:tcPr>
            <w:tcW w:w="6574" w:type="dxa"/>
            <w:tcBorders>
              <w:top w:val="single" w:sz="6" w:space="0" w:color="FFA100"/>
              <w:left w:val="single" w:sz="6" w:space="0" w:color="FFA100"/>
              <w:bottom w:val="single" w:sz="6" w:space="0" w:color="FFA100"/>
              <w:right w:val="single" w:sz="6" w:space="0" w:color="FFA100"/>
            </w:tcBorders>
          </w:tcPr>
          <w:p w14:paraId="4FD8F650" w14:textId="412DBE43" w:rsidR="002C17B7" w:rsidRPr="00F10A94" w:rsidRDefault="002C17B7"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Read grade-level text with purpose and understanding.</w:t>
            </w:r>
          </w:p>
        </w:tc>
        <w:tc>
          <w:tcPr>
            <w:tcW w:w="962" w:type="dxa"/>
            <w:tcBorders>
              <w:top w:val="single" w:sz="6" w:space="0" w:color="FFA100"/>
              <w:left w:val="single" w:sz="6" w:space="0" w:color="FFA100"/>
              <w:bottom w:val="single" w:sz="6" w:space="0" w:color="FFA100"/>
              <w:right w:val="single" w:sz="6" w:space="0" w:color="FFA100"/>
            </w:tcBorders>
          </w:tcPr>
          <w:p w14:paraId="516E325A" w14:textId="0EF5BDEE" w:rsidR="002C17B7" w:rsidRPr="00F10A94" w:rsidRDefault="002C17B7"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B8E97FE" w14:textId="7A0B10FA" w:rsidR="002C17B7" w:rsidRPr="00F10A94" w:rsidRDefault="002C17B7"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86990F6" w14:textId="15973DF6" w:rsidR="002C17B7" w:rsidRPr="00F10A94" w:rsidRDefault="002C17B7"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11608F4"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6EA4D07" w14:textId="50A9883F" w:rsidR="002C17B7" w:rsidRPr="00F10A94" w:rsidRDefault="002C17B7"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4b</w:t>
            </w:r>
          </w:p>
        </w:tc>
        <w:tc>
          <w:tcPr>
            <w:tcW w:w="6574" w:type="dxa"/>
            <w:tcBorders>
              <w:top w:val="single" w:sz="6" w:space="0" w:color="FFA100"/>
              <w:left w:val="single" w:sz="6" w:space="0" w:color="FFA100"/>
              <w:bottom w:val="single" w:sz="6" w:space="0" w:color="FFA100"/>
              <w:right w:val="single" w:sz="6" w:space="0" w:color="FFA100"/>
            </w:tcBorders>
          </w:tcPr>
          <w:p w14:paraId="7599F8A1" w14:textId="258E6E98" w:rsidR="002C17B7" w:rsidRPr="00F10A94" w:rsidRDefault="002C17B7"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Read grade-level text orally with accuracy, appropriate rate, and expression on successive readings.</w:t>
            </w:r>
          </w:p>
        </w:tc>
        <w:tc>
          <w:tcPr>
            <w:tcW w:w="962" w:type="dxa"/>
            <w:tcBorders>
              <w:top w:val="single" w:sz="6" w:space="0" w:color="FFA100"/>
              <w:left w:val="single" w:sz="6" w:space="0" w:color="FFA100"/>
              <w:bottom w:val="single" w:sz="6" w:space="0" w:color="FFA100"/>
              <w:right w:val="single" w:sz="6" w:space="0" w:color="FFA100"/>
            </w:tcBorders>
          </w:tcPr>
          <w:p w14:paraId="2EE438B1" w14:textId="110B39F8" w:rsidR="002C17B7" w:rsidRPr="00F10A94" w:rsidRDefault="002C17B7"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45FB00D" w14:textId="31AFF4D9" w:rsidR="002C17B7" w:rsidRPr="00F10A94" w:rsidRDefault="002C17B7"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5F19CB7" w14:textId="4650EFB7" w:rsidR="002C17B7" w:rsidRPr="00F10A94" w:rsidRDefault="002C17B7"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37016621"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E151246" w14:textId="3600EF6B"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ELA.RF.</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.4</w:t>
            </w:r>
            <w:r w:rsidR="002C17B7" w:rsidRPr="00F10A94">
              <w:rPr>
                <w:rFonts w:ascii="Arial" w:eastAsia="Times New Roman" w:hAnsi="Arial" w:cs="Arial"/>
                <w:b/>
                <w:color w:val="000000" w:themeColor="text1"/>
                <w:sz w:val="18"/>
                <w:szCs w:val="18"/>
              </w:rPr>
              <w:t>c</w:t>
            </w:r>
          </w:p>
        </w:tc>
        <w:tc>
          <w:tcPr>
            <w:tcW w:w="6574" w:type="dxa"/>
            <w:tcBorders>
              <w:top w:val="single" w:sz="6" w:space="0" w:color="FFA100"/>
              <w:left w:val="single" w:sz="6" w:space="0" w:color="FFA100"/>
              <w:bottom w:val="single" w:sz="6" w:space="0" w:color="FFA100"/>
              <w:right w:val="single" w:sz="6" w:space="0" w:color="FFA100"/>
            </w:tcBorders>
          </w:tcPr>
          <w:p w14:paraId="096B1160" w14:textId="05E98163" w:rsidR="00DF6F7C" w:rsidRPr="00F10A94" w:rsidRDefault="002C17B7"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context to confirm or self-correct word recognition and understanding, rereading as necessary.</w:t>
            </w:r>
          </w:p>
        </w:tc>
        <w:tc>
          <w:tcPr>
            <w:tcW w:w="962" w:type="dxa"/>
            <w:tcBorders>
              <w:top w:val="single" w:sz="6" w:space="0" w:color="FFA100"/>
              <w:left w:val="single" w:sz="6" w:space="0" w:color="FFA100"/>
              <w:bottom w:val="single" w:sz="6" w:space="0" w:color="FFA100"/>
              <w:right w:val="single" w:sz="6" w:space="0" w:color="FFA100"/>
            </w:tcBorders>
          </w:tcPr>
          <w:p w14:paraId="6B8652C9"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B22CABB"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0C81604"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31D5BDB" w14:textId="77777777" w:rsidTr="005C75E6">
        <w:trPr>
          <w:trHeight w:val="20"/>
        </w:trPr>
        <w:tc>
          <w:tcPr>
            <w:tcW w:w="7908" w:type="dxa"/>
            <w:gridSpan w:val="2"/>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4BB7CF30" w14:textId="4C7E853D" w:rsidR="000A4DE2" w:rsidRPr="00F10A94" w:rsidRDefault="001B5658" w:rsidP="00661547">
            <w:pPr>
              <w:rPr>
                <w:rFonts w:ascii="Arial" w:hAnsi="Arial" w:cs="Arial"/>
                <w:b/>
                <w:color w:val="000000" w:themeColor="text1"/>
              </w:rPr>
            </w:pPr>
            <w:r w:rsidRPr="00F10A94">
              <w:rPr>
                <w:rFonts w:ascii="Arial" w:eastAsia="Times New Roman" w:hAnsi="Arial" w:cs="Arial"/>
                <w:b/>
                <w:color w:val="000000" w:themeColor="text1"/>
                <w:spacing w:val="20"/>
                <w:szCs w:val="22"/>
              </w:rPr>
              <w:t>WRITING STANDARDS</w:t>
            </w:r>
            <w:r w:rsidR="00460DD9" w:rsidRPr="00F10A94">
              <w:rPr>
                <w:rFonts w:ascii="Arial" w:eastAsia="Times New Roman" w:hAnsi="Arial" w:cs="Arial"/>
                <w:b/>
                <w:color w:val="000000" w:themeColor="text1"/>
                <w:spacing w:val="20"/>
                <w:szCs w:val="22"/>
              </w:rPr>
              <w:t xml:space="preserve"> (W)</w:t>
            </w:r>
          </w:p>
        </w:tc>
        <w:tc>
          <w:tcPr>
            <w:tcW w:w="2887" w:type="dxa"/>
            <w:gridSpan w:val="3"/>
            <w:tcBorders>
              <w:top w:val="single" w:sz="6" w:space="0" w:color="FFA100"/>
              <w:left w:val="single" w:sz="6" w:space="0" w:color="FFA100"/>
              <w:bottom w:val="single" w:sz="6" w:space="0" w:color="FFA100"/>
              <w:right w:val="single" w:sz="6" w:space="0" w:color="FFA100"/>
            </w:tcBorders>
            <w:shd w:val="clear" w:color="auto" w:fill="FFA100"/>
            <w:vAlign w:val="center"/>
          </w:tcPr>
          <w:p w14:paraId="65943E0D" w14:textId="77777777" w:rsidR="000A4DE2" w:rsidRPr="00F10A94" w:rsidRDefault="000A4DE2" w:rsidP="00661547">
            <w:pPr>
              <w:jc w:val="center"/>
              <w:rPr>
                <w:rFonts w:ascii="Arial" w:hAnsi="Arial" w:cs="Arial"/>
                <w:color w:val="000000" w:themeColor="text1"/>
              </w:rPr>
            </w:pPr>
            <w:r w:rsidRPr="00F10A94">
              <w:rPr>
                <w:rFonts w:ascii="Arial" w:hAnsi="Arial" w:cs="Arial"/>
                <w:b/>
                <w:color w:val="000000" w:themeColor="text1"/>
                <w:spacing w:val="20"/>
                <w:sz w:val="21"/>
              </w:rPr>
              <w:t>OBSERVATIONS</w:t>
            </w:r>
          </w:p>
        </w:tc>
      </w:tr>
      <w:tr w:rsidR="00F10A94" w:rsidRPr="00F10A94" w14:paraId="45FC8926" w14:textId="77777777" w:rsidTr="005C75E6">
        <w:tc>
          <w:tcPr>
            <w:tcW w:w="7908" w:type="dxa"/>
            <w:gridSpan w:val="2"/>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18599FF3" w14:textId="77777777" w:rsidR="000A4DE2" w:rsidRPr="00F10A94" w:rsidRDefault="000A4DE2" w:rsidP="00661547">
            <w:pPr>
              <w:rPr>
                <w:rFonts w:ascii="Arial" w:hAnsi="Arial" w:cs="Arial"/>
                <w:color w:val="000000" w:themeColor="text1"/>
              </w:rPr>
            </w:pPr>
          </w:p>
        </w:tc>
        <w:tc>
          <w:tcPr>
            <w:tcW w:w="962" w:type="dxa"/>
            <w:tcBorders>
              <w:top w:val="single" w:sz="6" w:space="0" w:color="FFA100"/>
              <w:left w:val="single" w:sz="6" w:space="0" w:color="FFA100"/>
              <w:bottom w:val="single" w:sz="6" w:space="0" w:color="FFA100"/>
              <w:right w:val="single" w:sz="6" w:space="0" w:color="FFA100"/>
            </w:tcBorders>
            <w:vAlign w:val="center"/>
          </w:tcPr>
          <w:p w14:paraId="4159FA62" w14:textId="77777777" w:rsidR="000A4DE2" w:rsidRPr="00F10A94" w:rsidRDefault="000A4DE2" w:rsidP="00661547">
            <w:pPr>
              <w:jc w:val="center"/>
              <w:rPr>
                <w:rFonts w:ascii="Arial" w:hAnsi="Arial" w:cs="Arial"/>
                <w:color w:val="000000" w:themeColor="text1"/>
              </w:rPr>
            </w:pPr>
            <w:r w:rsidRPr="00F10A94">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33E7488F" w14:textId="77777777" w:rsidR="000A4DE2" w:rsidRPr="00F10A94" w:rsidRDefault="000A4DE2" w:rsidP="00661547">
            <w:pPr>
              <w:jc w:val="center"/>
              <w:rPr>
                <w:rFonts w:ascii="Arial" w:hAnsi="Arial" w:cs="Arial"/>
                <w:color w:val="000000" w:themeColor="text1"/>
              </w:rPr>
            </w:pPr>
            <w:r w:rsidRPr="00F10A94">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4AD77050" w14:textId="77777777" w:rsidR="000A4DE2" w:rsidRPr="00F10A94" w:rsidRDefault="000A4DE2" w:rsidP="00661547">
            <w:pPr>
              <w:jc w:val="center"/>
              <w:rPr>
                <w:rFonts w:ascii="Arial" w:hAnsi="Arial" w:cs="Arial"/>
                <w:color w:val="000000" w:themeColor="text1"/>
              </w:rPr>
            </w:pPr>
            <w:r w:rsidRPr="00F10A94">
              <w:rPr>
                <w:rFonts w:ascii="Arial" w:hAnsi="Arial" w:cs="Arial"/>
                <w:color w:val="000000" w:themeColor="text1"/>
                <w:sz w:val="20"/>
              </w:rPr>
              <w:t>Spring</w:t>
            </w:r>
          </w:p>
        </w:tc>
      </w:tr>
      <w:tr w:rsidR="00F10A94" w:rsidRPr="00F10A94" w14:paraId="45896970"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42659B7" w14:textId="24EB299A"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w:t>
            </w:r>
          </w:p>
        </w:tc>
        <w:tc>
          <w:tcPr>
            <w:tcW w:w="6574" w:type="dxa"/>
            <w:tcBorders>
              <w:top w:val="single" w:sz="6" w:space="0" w:color="FFA100"/>
              <w:left w:val="single" w:sz="6" w:space="0" w:color="FFA100"/>
              <w:bottom w:val="single" w:sz="6" w:space="0" w:color="FFA100"/>
              <w:right w:val="single" w:sz="6" w:space="0" w:color="FFA100"/>
            </w:tcBorders>
          </w:tcPr>
          <w:p w14:paraId="4E4C6BF7" w14:textId="722B24E6"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962" w:type="dxa"/>
            <w:tcBorders>
              <w:top w:val="single" w:sz="6" w:space="0" w:color="FFA100"/>
              <w:left w:val="single" w:sz="6" w:space="0" w:color="FFA100"/>
              <w:bottom w:val="single" w:sz="6" w:space="0" w:color="FFA100"/>
              <w:right w:val="single" w:sz="6" w:space="0" w:color="FFA100"/>
            </w:tcBorders>
          </w:tcPr>
          <w:p w14:paraId="64D6BC31"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CFE9F5C"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F34540D"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9D05C7F"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39ECB20" w14:textId="1654CE9C"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.2</w:t>
            </w:r>
          </w:p>
        </w:tc>
        <w:tc>
          <w:tcPr>
            <w:tcW w:w="6574" w:type="dxa"/>
            <w:tcBorders>
              <w:top w:val="single" w:sz="6" w:space="0" w:color="FFA100"/>
              <w:left w:val="single" w:sz="6" w:space="0" w:color="FFA100"/>
              <w:bottom w:val="single" w:sz="6" w:space="0" w:color="FFA100"/>
              <w:right w:val="single" w:sz="6" w:space="0" w:color="FFA100"/>
            </w:tcBorders>
          </w:tcPr>
          <w:p w14:paraId="3DE35182" w14:textId="3F52E2AE"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Write informative/explanatory texts in which they introduce a topic, use facts and definitions to develop points, and provide a concluding statement or section.</w:t>
            </w:r>
          </w:p>
        </w:tc>
        <w:tc>
          <w:tcPr>
            <w:tcW w:w="962" w:type="dxa"/>
            <w:tcBorders>
              <w:top w:val="single" w:sz="6" w:space="0" w:color="FFA100"/>
              <w:left w:val="single" w:sz="6" w:space="0" w:color="FFA100"/>
              <w:bottom w:val="single" w:sz="6" w:space="0" w:color="FFA100"/>
              <w:right w:val="single" w:sz="6" w:space="0" w:color="FFA100"/>
            </w:tcBorders>
          </w:tcPr>
          <w:p w14:paraId="54BABB9F"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ABCA2F9"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1C4E6A0"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7D85986"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1DB83FBF" w14:textId="5B2A66FD"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.3</w:t>
            </w:r>
          </w:p>
        </w:tc>
        <w:tc>
          <w:tcPr>
            <w:tcW w:w="6574" w:type="dxa"/>
            <w:tcBorders>
              <w:top w:val="single" w:sz="6" w:space="0" w:color="FFA100"/>
              <w:left w:val="single" w:sz="6" w:space="0" w:color="FFA100"/>
              <w:bottom w:val="single" w:sz="6" w:space="0" w:color="FFA100"/>
              <w:right w:val="single" w:sz="6" w:space="0" w:color="FFA100"/>
            </w:tcBorders>
          </w:tcPr>
          <w:p w14:paraId="40725196" w14:textId="2665A15C"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Write narratives in which they recount a well-elaborated event or short sequence of events, include details to describe actions, thoughts, and feelings, use temporal words to signal event order, and provide a sense of closure.</w:t>
            </w:r>
          </w:p>
        </w:tc>
        <w:tc>
          <w:tcPr>
            <w:tcW w:w="962" w:type="dxa"/>
            <w:tcBorders>
              <w:top w:val="single" w:sz="6" w:space="0" w:color="FFA100"/>
              <w:left w:val="single" w:sz="6" w:space="0" w:color="FFA100"/>
              <w:bottom w:val="single" w:sz="6" w:space="0" w:color="FFA100"/>
              <w:right w:val="single" w:sz="6" w:space="0" w:color="FFA100"/>
            </w:tcBorders>
          </w:tcPr>
          <w:p w14:paraId="7CB0C11A" w14:textId="6B9C9C5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3ED0BF1" w14:textId="722698B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7EFDC04" w14:textId="4DBE4A20"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5CEF7869"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1E1A7AAE" w14:textId="426EFF5C"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.4</w:t>
            </w:r>
          </w:p>
        </w:tc>
        <w:tc>
          <w:tcPr>
            <w:tcW w:w="6574" w:type="dxa"/>
            <w:tcBorders>
              <w:top w:val="single" w:sz="6" w:space="0" w:color="FFA100"/>
              <w:left w:val="single" w:sz="6" w:space="0" w:color="FFA100"/>
              <w:bottom w:val="single" w:sz="6" w:space="0" w:color="FFA100"/>
              <w:right w:val="single" w:sz="6" w:space="0" w:color="FFA100"/>
            </w:tcBorders>
          </w:tcPr>
          <w:p w14:paraId="78E1207A" w14:textId="5EC368E9" w:rsidR="00DF6F7C" w:rsidRPr="00F10A94" w:rsidRDefault="00C77FD9"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Begins in grade 3</w:t>
            </w:r>
            <w:r w:rsidR="00DF6F7C" w:rsidRPr="00F10A94">
              <w:rPr>
                <w:rFonts w:ascii="Arial" w:eastAsia="Times New Roman" w:hAnsi="Arial" w:cs="Arial"/>
                <w:color w:val="000000" w:themeColor="text1"/>
                <w:sz w:val="18"/>
                <w:szCs w:val="18"/>
              </w:rPr>
              <w:t>.</w:t>
            </w:r>
          </w:p>
        </w:tc>
        <w:tc>
          <w:tcPr>
            <w:tcW w:w="962" w:type="dxa"/>
            <w:tcBorders>
              <w:top w:val="single" w:sz="6" w:space="0" w:color="FFA100"/>
              <w:left w:val="single" w:sz="6" w:space="0" w:color="FFA100"/>
              <w:bottom w:val="single" w:sz="6" w:space="0" w:color="FFA100"/>
              <w:right w:val="single" w:sz="6" w:space="0" w:color="FFA100"/>
            </w:tcBorders>
          </w:tcPr>
          <w:p w14:paraId="6FA7DC28" w14:textId="7171D7CE"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5B5E3D8" w14:textId="3770E549"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DF28BF0" w14:textId="0118E74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5FE6A049"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FF10542" w14:textId="41EF8613"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.5</w:t>
            </w:r>
          </w:p>
        </w:tc>
        <w:tc>
          <w:tcPr>
            <w:tcW w:w="6574" w:type="dxa"/>
            <w:tcBorders>
              <w:top w:val="single" w:sz="6" w:space="0" w:color="FFA100"/>
              <w:left w:val="single" w:sz="6" w:space="0" w:color="FFA100"/>
              <w:bottom w:val="single" w:sz="6" w:space="0" w:color="FFA100"/>
              <w:right w:val="single" w:sz="6" w:space="0" w:color="FFA100"/>
            </w:tcBorders>
          </w:tcPr>
          <w:p w14:paraId="0C63981C" w14:textId="0756713D"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With guidance and support from adults and peers, focus on a topic and strengthen writing as needed by revising and editing.</w:t>
            </w:r>
          </w:p>
        </w:tc>
        <w:tc>
          <w:tcPr>
            <w:tcW w:w="962" w:type="dxa"/>
            <w:tcBorders>
              <w:top w:val="single" w:sz="6" w:space="0" w:color="FFA100"/>
              <w:left w:val="single" w:sz="6" w:space="0" w:color="FFA100"/>
              <w:bottom w:val="single" w:sz="6" w:space="0" w:color="FFA100"/>
              <w:right w:val="single" w:sz="6" w:space="0" w:color="FFA100"/>
            </w:tcBorders>
          </w:tcPr>
          <w:p w14:paraId="63CF29A2" w14:textId="6842AA8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D7D2649" w14:textId="60940083"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53290B7" w14:textId="28E47FC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FB20266"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5DC2ACC" w14:textId="3180615B"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.6</w:t>
            </w:r>
          </w:p>
        </w:tc>
        <w:tc>
          <w:tcPr>
            <w:tcW w:w="6574" w:type="dxa"/>
            <w:tcBorders>
              <w:top w:val="single" w:sz="6" w:space="0" w:color="FFA100"/>
              <w:left w:val="single" w:sz="6" w:space="0" w:color="FFA100"/>
              <w:bottom w:val="single" w:sz="6" w:space="0" w:color="FFA100"/>
              <w:right w:val="single" w:sz="6" w:space="0" w:color="FFA100"/>
            </w:tcBorders>
          </w:tcPr>
          <w:p w14:paraId="2A62A6E8" w14:textId="3F2B3678"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With guidance and support from adults, use a variety of digital tools to produce and publish writing, including in collaboration with peers.</w:t>
            </w:r>
          </w:p>
        </w:tc>
        <w:tc>
          <w:tcPr>
            <w:tcW w:w="962" w:type="dxa"/>
            <w:tcBorders>
              <w:top w:val="single" w:sz="6" w:space="0" w:color="FFA100"/>
              <w:left w:val="single" w:sz="6" w:space="0" w:color="FFA100"/>
              <w:bottom w:val="single" w:sz="6" w:space="0" w:color="FFA100"/>
              <w:right w:val="single" w:sz="6" w:space="0" w:color="FFA100"/>
            </w:tcBorders>
          </w:tcPr>
          <w:p w14:paraId="25A9E11C" w14:textId="3D762A6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12DA5F3" w14:textId="7945FEF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F440649" w14:textId="0D526CF9"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7F7C160"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1B2C22F" w14:textId="63B6FFB8"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.7</w:t>
            </w:r>
          </w:p>
        </w:tc>
        <w:tc>
          <w:tcPr>
            <w:tcW w:w="6574" w:type="dxa"/>
            <w:tcBorders>
              <w:top w:val="single" w:sz="6" w:space="0" w:color="FFA100"/>
              <w:left w:val="single" w:sz="6" w:space="0" w:color="FFA100"/>
              <w:bottom w:val="single" w:sz="6" w:space="0" w:color="FFA100"/>
              <w:right w:val="single" w:sz="6" w:space="0" w:color="FFA100"/>
            </w:tcBorders>
          </w:tcPr>
          <w:p w14:paraId="51D0668E" w14:textId="755D3F7A"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Participate in shared research and writing projects (e.g., read a number of books on a single topic to produce a report; record science observations)</w:t>
            </w:r>
            <w:r w:rsidR="00C77FD9" w:rsidRPr="00F10A94">
              <w:rPr>
                <w:rFonts w:ascii="Arial" w:eastAsia="Times New Roman" w:hAnsi="Arial" w:cs="Arial"/>
                <w:color w:val="000000" w:themeColor="text1"/>
                <w:sz w:val="18"/>
                <w:szCs w:val="18"/>
              </w:rPr>
              <w:t>.</w:t>
            </w:r>
          </w:p>
        </w:tc>
        <w:tc>
          <w:tcPr>
            <w:tcW w:w="962" w:type="dxa"/>
            <w:tcBorders>
              <w:top w:val="single" w:sz="6" w:space="0" w:color="FFA100"/>
              <w:left w:val="single" w:sz="6" w:space="0" w:color="FFA100"/>
              <w:bottom w:val="single" w:sz="6" w:space="0" w:color="FFA100"/>
              <w:right w:val="single" w:sz="6" w:space="0" w:color="FFA100"/>
            </w:tcBorders>
          </w:tcPr>
          <w:p w14:paraId="42FB3B7D" w14:textId="5875DEE9"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B260573" w14:textId="3CF56EE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CABDADA" w14:textId="2EAC811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EA52920"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497CD70" w14:textId="425A6B13"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.8</w:t>
            </w:r>
          </w:p>
        </w:tc>
        <w:tc>
          <w:tcPr>
            <w:tcW w:w="6574" w:type="dxa"/>
            <w:tcBorders>
              <w:top w:val="single" w:sz="6" w:space="0" w:color="FFA100"/>
              <w:left w:val="single" w:sz="6" w:space="0" w:color="FFA100"/>
              <w:bottom w:val="single" w:sz="6" w:space="0" w:color="FFA100"/>
              <w:right w:val="single" w:sz="6" w:space="0" w:color="FFA100"/>
            </w:tcBorders>
          </w:tcPr>
          <w:p w14:paraId="7EB12F88" w14:textId="303BA672" w:rsidR="00DF6F7C" w:rsidRPr="00F10A94" w:rsidRDefault="00305ABB"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Recall information from experiences or gather information from provided sources to answer a question.</w:t>
            </w:r>
          </w:p>
        </w:tc>
        <w:tc>
          <w:tcPr>
            <w:tcW w:w="962" w:type="dxa"/>
            <w:tcBorders>
              <w:top w:val="single" w:sz="6" w:space="0" w:color="FFA100"/>
              <w:left w:val="single" w:sz="6" w:space="0" w:color="FFA100"/>
              <w:bottom w:val="single" w:sz="6" w:space="0" w:color="FFA100"/>
              <w:right w:val="single" w:sz="6" w:space="0" w:color="FFA100"/>
            </w:tcBorders>
          </w:tcPr>
          <w:p w14:paraId="6E796792" w14:textId="06837779"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2872CEC" w14:textId="7C8B080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6D32E54" w14:textId="7CC0527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08CDD20"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B055437" w14:textId="30EE2A33"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.9</w:t>
            </w:r>
          </w:p>
        </w:tc>
        <w:tc>
          <w:tcPr>
            <w:tcW w:w="6574" w:type="dxa"/>
            <w:tcBorders>
              <w:top w:val="single" w:sz="6" w:space="0" w:color="FFA100"/>
              <w:left w:val="single" w:sz="6" w:space="0" w:color="FFA100"/>
              <w:bottom w:val="single" w:sz="6" w:space="0" w:color="FFA100"/>
              <w:right w:val="single" w:sz="6" w:space="0" w:color="FFA100"/>
            </w:tcBorders>
          </w:tcPr>
          <w:p w14:paraId="167CA8EF" w14:textId="27FE7157" w:rsidR="00DF6F7C" w:rsidRPr="00F10A94" w:rsidRDefault="00C77FD9"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Begins in grade 4.</w:t>
            </w:r>
          </w:p>
        </w:tc>
        <w:tc>
          <w:tcPr>
            <w:tcW w:w="962" w:type="dxa"/>
            <w:tcBorders>
              <w:top w:val="single" w:sz="6" w:space="0" w:color="FFA100"/>
              <w:left w:val="single" w:sz="6" w:space="0" w:color="FFA100"/>
              <w:bottom w:val="single" w:sz="6" w:space="0" w:color="FFA100"/>
              <w:right w:val="single" w:sz="6" w:space="0" w:color="FFA100"/>
            </w:tcBorders>
          </w:tcPr>
          <w:p w14:paraId="4769A27B" w14:textId="762D2A9D"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A8B115D" w14:textId="3DC8CD95"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425FDF9" w14:textId="5B83B36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112D7E2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19793BD9" w14:textId="1141D355"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ELA.W.</w:t>
            </w:r>
            <w:r w:rsidR="00305ABB"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.10</w:t>
            </w:r>
          </w:p>
        </w:tc>
        <w:tc>
          <w:tcPr>
            <w:tcW w:w="6574" w:type="dxa"/>
            <w:tcBorders>
              <w:top w:val="single" w:sz="6" w:space="0" w:color="FFA100"/>
              <w:left w:val="single" w:sz="6" w:space="0" w:color="FFA100"/>
              <w:bottom w:val="single" w:sz="6" w:space="0" w:color="FFA100"/>
              <w:right w:val="single" w:sz="6" w:space="0" w:color="FFA100"/>
            </w:tcBorders>
          </w:tcPr>
          <w:p w14:paraId="5AF9A0CA" w14:textId="00F63FA1" w:rsidR="00DF6F7C" w:rsidRPr="00F10A94" w:rsidRDefault="00C77FD9"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Begins in grade 3.</w:t>
            </w:r>
          </w:p>
        </w:tc>
        <w:tc>
          <w:tcPr>
            <w:tcW w:w="962" w:type="dxa"/>
            <w:tcBorders>
              <w:top w:val="single" w:sz="6" w:space="0" w:color="FFA100"/>
              <w:left w:val="single" w:sz="6" w:space="0" w:color="FFA100"/>
              <w:bottom w:val="single" w:sz="6" w:space="0" w:color="FFA100"/>
              <w:right w:val="single" w:sz="6" w:space="0" w:color="FFA100"/>
            </w:tcBorders>
          </w:tcPr>
          <w:p w14:paraId="359A3EA0"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9614069"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2F0F681" w14:textId="77777777" w:rsidR="00DF6F7C" w:rsidRPr="00F10A94" w:rsidRDefault="00DF6F7C" w:rsidP="00661547">
            <w:pPr>
              <w:jc w:val="center"/>
              <w:rPr>
                <w:rFonts w:ascii="Arial" w:hAnsi="Arial" w:cs="Arial"/>
                <w:color w:val="000000" w:themeColor="text1"/>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649317DC" w14:textId="77777777" w:rsidTr="005C75E6">
        <w:tc>
          <w:tcPr>
            <w:tcW w:w="7908" w:type="dxa"/>
            <w:gridSpan w:val="2"/>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5C6D88FC" w14:textId="6C3D0CD1" w:rsidR="009560E4" w:rsidRPr="00F10A94" w:rsidRDefault="009560E4" w:rsidP="009560E4">
            <w:pPr>
              <w:rPr>
                <w:rFonts w:ascii="Arial" w:eastAsia="Times New Roman" w:hAnsi="Arial" w:cs="Arial"/>
                <w:color w:val="000000" w:themeColor="text1"/>
                <w:sz w:val="18"/>
                <w:szCs w:val="18"/>
              </w:rPr>
            </w:pPr>
            <w:r w:rsidRPr="00F10A94">
              <w:rPr>
                <w:rFonts w:ascii="Arial" w:eastAsia="Times New Roman" w:hAnsi="Arial" w:cs="Arial"/>
                <w:b/>
                <w:color w:val="000000" w:themeColor="text1"/>
                <w:spacing w:val="20"/>
                <w:szCs w:val="22"/>
              </w:rPr>
              <w:t>SPEAKING &amp; LISTENING STANDARDS</w:t>
            </w:r>
            <w:r w:rsidR="00460DD9" w:rsidRPr="00F10A94">
              <w:rPr>
                <w:rFonts w:ascii="Arial" w:eastAsia="Times New Roman" w:hAnsi="Arial" w:cs="Arial"/>
                <w:b/>
                <w:color w:val="000000" w:themeColor="text1"/>
                <w:spacing w:val="20"/>
                <w:szCs w:val="22"/>
              </w:rPr>
              <w:t xml:space="preserve"> (SL)</w:t>
            </w:r>
          </w:p>
        </w:tc>
        <w:tc>
          <w:tcPr>
            <w:tcW w:w="2887" w:type="dxa"/>
            <w:gridSpan w:val="3"/>
            <w:tcBorders>
              <w:top w:val="single" w:sz="6" w:space="0" w:color="FFA100"/>
              <w:left w:val="single" w:sz="6" w:space="0" w:color="FFA100"/>
              <w:bottom w:val="single" w:sz="6" w:space="0" w:color="FFA100"/>
              <w:right w:val="single" w:sz="6" w:space="0" w:color="FFA100"/>
            </w:tcBorders>
            <w:shd w:val="clear" w:color="auto" w:fill="FFA100"/>
            <w:vAlign w:val="center"/>
          </w:tcPr>
          <w:p w14:paraId="33ABE593" w14:textId="549B58C1" w:rsidR="009560E4" w:rsidRPr="00F10A94" w:rsidRDefault="009560E4" w:rsidP="00661547">
            <w:pPr>
              <w:jc w:val="center"/>
              <w:rPr>
                <w:rFonts w:ascii="Arial" w:hAnsi="Arial" w:cs="Arial"/>
                <w:b/>
                <w:color w:val="000000" w:themeColor="text1"/>
                <w:sz w:val="22"/>
              </w:rPr>
            </w:pPr>
            <w:r w:rsidRPr="00F10A94">
              <w:rPr>
                <w:rFonts w:ascii="Arial" w:hAnsi="Arial" w:cs="Arial"/>
                <w:b/>
                <w:color w:val="000000" w:themeColor="text1"/>
                <w:spacing w:val="20"/>
                <w:sz w:val="21"/>
              </w:rPr>
              <w:t>OBSERVATIONS</w:t>
            </w:r>
          </w:p>
        </w:tc>
      </w:tr>
      <w:tr w:rsidR="00F10A94" w:rsidRPr="00F10A94" w14:paraId="7A73D2ED" w14:textId="77777777" w:rsidTr="005C75E6">
        <w:tc>
          <w:tcPr>
            <w:tcW w:w="7908" w:type="dxa"/>
            <w:gridSpan w:val="2"/>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45AA7428" w14:textId="77777777" w:rsidR="009560E4" w:rsidRPr="00F10A94" w:rsidRDefault="009560E4" w:rsidP="001B5658">
            <w:pPr>
              <w:rPr>
                <w:rFonts w:ascii="Arial" w:eastAsia="Times New Roman" w:hAnsi="Arial" w:cs="Arial"/>
                <w:color w:val="000000" w:themeColor="text1"/>
                <w:sz w:val="18"/>
                <w:szCs w:val="18"/>
              </w:rPr>
            </w:pPr>
          </w:p>
        </w:tc>
        <w:tc>
          <w:tcPr>
            <w:tcW w:w="962" w:type="dxa"/>
            <w:tcBorders>
              <w:top w:val="single" w:sz="6" w:space="0" w:color="FFA100"/>
              <w:left w:val="single" w:sz="6" w:space="0" w:color="FFA100"/>
              <w:bottom w:val="single" w:sz="6" w:space="0" w:color="FFA100"/>
              <w:right w:val="single" w:sz="6" w:space="0" w:color="FFA100"/>
            </w:tcBorders>
            <w:vAlign w:val="center"/>
          </w:tcPr>
          <w:p w14:paraId="37370EA7" w14:textId="15D242B5" w:rsidR="009560E4" w:rsidRPr="00F10A94" w:rsidRDefault="009560E4" w:rsidP="00661547">
            <w:pPr>
              <w:jc w:val="center"/>
              <w:rPr>
                <w:rFonts w:ascii="Arial" w:hAnsi="Arial" w:cs="Arial"/>
                <w:b/>
                <w:color w:val="000000" w:themeColor="text1"/>
                <w:sz w:val="22"/>
              </w:rPr>
            </w:pPr>
            <w:r w:rsidRPr="00F10A94">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5639FAA1" w14:textId="3E55C9C9" w:rsidR="009560E4" w:rsidRPr="00F10A94" w:rsidRDefault="009560E4" w:rsidP="00661547">
            <w:pPr>
              <w:jc w:val="center"/>
              <w:rPr>
                <w:rFonts w:ascii="Arial" w:hAnsi="Arial" w:cs="Arial"/>
                <w:b/>
                <w:color w:val="000000" w:themeColor="text1"/>
                <w:sz w:val="22"/>
              </w:rPr>
            </w:pPr>
            <w:r w:rsidRPr="00F10A94">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0950C3CA" w14:textId="7C2AE80D" w:rsidR="009560E4" w:rsidRPr="00F10A94" w:rsidRDefault="009560E4" w:rsidP="00661547">
            <w:pPr>
              <w:jc w:val="center"/>
              <w:rPr>
                <w:rFonts w:ascii="Arial" w:hAnsi="Arial" w:cs="Arial"/>
                <w:b/>
                <w:color w:val="000000" w:themeColor="text1"/>
                <w:sz w:val="22"/>
              </w:rPr>
            </w:pPr>
            <w:r w:rsidRPr="00F10A94">
              <w:rPr>
                <w:rFonts w:ascii="Arial" w:hAnsi="Arial" w:cs="Arial"/>
                <w:color w:val="000000" w:themeColor="text1"/>
                <w:sz w:val="20"/>
              </w:rPr>
              <w:t>Spring</w:t>
            </w:r>
          </w:p>
        </w:tc>
      </w:tr>
      <w:tr w:rsidR="00F10A94" w:rsidRPr="00F10A94" w14:paraId="3FF784A2"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444B26F" w14:textId="66E01E21"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w:t>
            </w:r>
          </w:p>
        </w:tc>
        <w:tc>
          <w:tcPr>
            <w:tcW w:w="6574" w:type="dxa"/>
            <w:tcBorders>
              <w:top w:val="single" w:sz="6" w:space="0" w:color="FFA100"/>
              <w:left w:val="single" w:sz="6" w:space="0" w:color="FFA100"/>
              <w:bottom w:val="single" w:sz="6" w:space="0" w:color="FFA100"/>
              <w:right w:val="single" w:sz="6" w:space="0" w:color="FFA100"/>
            </w:tcBorders>
          </w:tcPr>
          <w:p w14:paraId="1A7E1336" w14:textId="32955456" w:rsidR="00DF6F7C" w:rsidRPr="00F10A94" w:rsidRDefault="00C77FD9"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 xml:space="preserve">Participate in collaborative conversations with diverse partners about grade </w:t>
            </w:r>
            <w:r w:rsidR="000B11B3" w:rsidRPr="00F10A94">
              <w:rPr>
                <w:rFonts w:ascii="Arial" w:eastAsia="Times New Roman" w:hAnsi="Arial" w:cs="Arial"/>
                <w:color w:val="000000" w:themeColor="text1"/>
                <w:sz w:val="18"/>
                <w:szCs w:val="18"/>
              </w:rPr>
              <w:t>2</w:t>
            </w:r>
            <w:r w:rsidRPr="00F10A94">
              <w:rPr>
                <w:rFonts w:ascii="Arial" w:eastAsia="Times New Roman" w:hAnsi="Arial" w:cs="Arial"/>
                <w:color w:val="000000" w:themeColor="text1"/>
                <w:sz w:val="18"/>
                <w:szCs w:val="18"/>
              </w:rPr>
              <w:t xml:space="preserve"> topics and texts with peers and adults in small and larger groups.</w:t>
            </w:r>
          </w:p>
        </w:tc>
        <w:tc>
          <w:tcPr>
            <w:tcW w:w="962" w:type="dxa"/>
            <w:tcBorders>
              <w:top w:val="single" w:sz="6" w:space="0" w:color="FFA100"/>
              <w:left w:val="single" w:sz="6" w:space="0" w:color="FFA100"/>
              <w:bottom w:val="single" w:sz="6" w:space="0" w:color="FFA100"/>
              <w:right w:val="single" w:sz="6" w:space="0" w:color="FFA100"/>
            </w:tcBorders>
          </w:tcPr>
          <w:p w14:paraId="71B3ABA5" w14:textId="2AAFE08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4CCDF84" w14:textId="38448EEE"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2A78720" w14:textId="392C00AD"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BC5A6F4"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9CBD982" w14:textId="33C3199A"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.1a</w:t>
            </w:r>
          </w:p>
        </w:tc>
        <w:tc>
          <w:tcPr>
            <w:tcW w:w="6574" w:type="dxa"/>
            <w:tcBorders>
              <w:top w:val="single" w:sz="6" w:space="0" w:color="FFA100"/>
              <w:left w:val="single" w:sz="6" w:space="0" w:color="FFA100"/>
              <w:bottom w:val="single" w:sz="6" w:space="0" w:color="FFA100"/>
              <w:right w:val="single" w:sz="6" w:space="0" w:color="FFA100"/>
            </w:tcBorders>
          </w:tcPr>
          <w:p w14:paraId="4C643827" w14:textId="774F5645"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Follow agreed-upon rules for discussions (e.g., gaining the floor in respectful ways, listening to others with care, speaking one at a time about the topics and texts under discussion).</w:t>
            </w:r>
          </w:p>
        </w:tc>
        <w:tc>
          <w:tcPr>
            <w:tcW w:w="962" w:type="dxa"/>
            <w:tcBorders>
              <w:top w:val="single" w:sz="6" w:space="0" w:color="FFA100"/>
              <w:left w:val="single" w:sz="6" w:space="0" w:color="FFA100"/>
              <w:bottom w:val="single" w:sz="6" w:space="0" w:color="FFA100"/>
              <w:right w:val="single" w:sz="6" w:space="0" w:color="FFA100"/>
            </w:tcBorders>
          </w:tcPr>
          <w:p w14:paraId="3BCB0789" w14:textId="63397849"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6ECE4AA" w14:textId="2EC874F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90D3C0D" w14:textId="5B3B1505"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1E7F53F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48DF3BF" w14:textId="54863F4E"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lastRenderedPageBreak/>
              <w:t>ELA.SL.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.1b</w:t>
            </w:r>
          </w:p>
        </w:tc>
        <w:tc>
          <w:tcPr>
            <w:tcW w:w="6574" w:type="dxa"/>
            <w:tcBorders>
              <w:top w:val="single" w:sz="6" w:space="0" w:color="FFA100"/>
              <w:left w:val="single" w:sz="6" w:space="0" w:color="FFA100"/>
              <w:bottom w:val="single" w:sz="6" w:space="0" w:color="FFA100"/>
              <w:right w:val="single" w:sz="6" w:space="0" w:color="FFA100"/>
            </w:tcBorders>
          </w:tcPr>
          <w:p w14:paraId="64CCD248" w14:textId="19043851"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Build on others’ talk in conversations by linking their comments to the remarks of others.</w:t>
            </w:r>
          </w:p>
        </w:tc>
        <w:tc>
          <w:tcPr>
            <w:tcW w:w="962" w:type="dxa"/>
            <w:tcBorders>
              <w:top w:val="single" w:sz="6" w:space="0" w:color="FFA100"/>
              <w:left w:val="single" w:sz="6" w:space="0" w:color="FFA100"/>
              <w:bottom w:val="single" w:sz="6" w:space="0" w:color="FFA100"/>
              <w:right w:val="single" w:sz="6" w:space="0" w:color="FFA100"/>
            </w:tcBorders>
          </w:tcPr>
          <w:p w14:paraId="20AC0394" w14:textId="333589B0"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211FC11" w14:textId="27EFE7A0"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6FFCD9A" w14:textId="3995B1ED"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B8FDF4A"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068BEE3" w14:textId="0B1F4EB4"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w:t>
            </w:r>
            <w:r w:rsidR="00C77FD9" w:rsidRPr="00F10A94">
              <w:rPr>
                <w:rFonts w:ascii="Arial" w:eastAsia="Times New Roman" w:hAnsi="Arial" w:cs="Arial"/>
                <w:b/>
                <w:color w:val="000000" w:themeColor="text1"/>
                <w:sz w:val="18"/>
                <w:szCs w:val="18"/>
              </w:rPr>
              <w:t>1c</w:t>
            </w:r>
          </w:p>
        </w:tc>
        <w:tc>
          <w:tcPr>
            <w:tcW w:w="6574" w:type="dxa"/>
            <w:tcBorders>
              <w:top w:val="single" w:sz="6" w:space="0" w:color="FFA100"/>
              <w:left w:val="single" w:sz="6" w:space="0" w:color="FFA100"/>
              <w:bottom w:val="single" w:sz="6" w:space="0" w:color="FFA100"/>
              <w:right w:val="single" w:sz="6" w:space="0" w:color="FFA100"/>
            </w:tcBorders>
          </w:tcPr>
          <w:p w14:paraId="5D6FDF35" w14:textId="711727EA"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Ask for clarification and further explanation as needed about the topics and texts under discussion.</w:t>
            </w:r>
          </w:p>
        </w:tc>
        <w:tc>
          <w:tcPr>
            <w:tcW w:w="962" w:type="dxa"/>
            <w:tcBorders>
              <w:top w:val="single" w:sz="6" w:space="0" w:color="FFA100"/>
              <w:left w:val="single" w:sz="6" w:space="0" w:color="FFA100"/>
              <w:bottom w:val="single" w:sz="6" w:space="0" w:color="FFA100"/>
              <w:right w:val="single" w:sz="6" w:space="0" w:color="FFA100"/>
            </w:tcBorders>
          </w:tcPr>
          <w:p w14:paraId="27D2DECE" w14:textId="72A169B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FBA438D" w14:textId="3560974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7BE5357" w14:textId="5598288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373BA4C9"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BEA548F" w14:textId="12EDC6ED"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00C77FD9" w:rsidRPr="00F10A94">
              <w:rPr>
                <w:rFonts w:ascii="Arial" w:eastAsia="Times New Roman" w:hAnsi="Arial" w:cs="Arial"/>
                <w:b/>
                <w:color w:val="000000" w:themeColor="text1"/>
                <w:sz w:val="18"/>
                <w:szCs w:val="18"/>
              </w:rPr>
              <w:t>.2</w:t>
            </w:r>
          </w:p>
        </w:tc>
        <w:tc>
          <w:tcPr>
            <w:tcW w:w="6574" w:type="dxa"/>
            <w:tcBorders>
              <w:top w:val="single" w:sz="6" w:space="0" w:color="FFA100"/>
              <w:left w:val="single" w:sz="6" w:space="0" w:color="FFA100"/>
              <w:bottom w:val="single" w:sz="6" w:space="0" w:color="FFA100"/>
              <w:right w:val="single" w:sz="6" w:space="0" w:color="FFA100"/>
            </w:tcBorders>
          </w:tcPr>
          <w:p w14:paraId="77BAE2CA" w14:textId="66E20531"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Recount or describe key ideas or details from a text read aloud or information presented orally or through other media.</w:t>
            </w:r>
          </w:p>
        </w:tc>
        <w:tc>
          <w:tcPr>
            <w:tcW w:w="962" w:type="dxa"/>
            <w:tcBorders>
              <w:top w:val="single" w:sz="6" w:space="0" w:color="FFA100"/>
              <w:left w:val="single" w:sz="6" w:space="0" w:color="FFA100"/>
              <w:bottom w:val="single" w:sz="6" w:space="0" w:color="FFA100"/>
              <w:right w:val="single" w:sz="6" w:space="0" w:color="FFA100"/>
            </w:tcBorders>
          </w:tcPr>
          <w:p w14:paraId="579B4E5A" w14:textId="4C25310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C19ACFB" w14:textId="49D76CE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00E14AB" w14:textId="6879C80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69762DF9"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EEB5E86" w14:textId="77ABB91D"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00C77FD9" w:rsidRPr="00F10A94">
              <w:rPr>
                <w:rFonts w:ascii="Arial" w:eastAsia="Times New Roman" w:hAnsi="Arial" w:cs="Arial"/>
                <w:b/>
                <w:color w:val="000000" w:themeColor="text1"/>
                <w:sz w:val="18"/>
                <w:szCs w:val="18"/>
              </w:rPr>
              <w:t>.3</w:t>
            </w:r>
          </w:p>
        </w:tc>
        <w:tc>
          <w:tcPr>
            <w:tcW w:w="6574" w:type="dxa"/>
            <w:tcBorders>
              <w:top w:val="single" w:sz="6" w:space="0" w:color="FFA100"/>
              <w:left w:val="single" w:sz="6" w:space="0" w:color="FFA100"/>
              <w:bottom w:val="single" w:sz="6" w:space="0" w:color="FFA100"/>
              <w:right w:val="single" w:sz="6" w:space="0" w:color="FFA100"/>
            </w:tcBorders>
          </w:tcPr>
          <w:p w14:paraId="26964766" w14:textId="7230EF87"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Ask and answer questions about what a speaker says in order to clarify comprehension, gather additional information, or deepen understanding of a topic or issue.</w:t>
            </w:r>
          </w:p>
        </w:tc>
        <w:tc>
          <w:tcPr>
            <w:tcW w:w="962" w:type="dxa"/>
            <w:tcBorders>
              <w:top w:val="single" w:sz="6" w:space="0" w:color="FFA100"/>
              <w:left w:val="single" w:sz="6" w:space="0" w:color="FFA100"/>
              <w:bottom w:val="single" w:sz="6" w:space="0" w:color="FFA100"/>
              <w:right w:val="single" w:sz="6" w:space="0" w:color="FFA100"/>
            </w:tcBorders>
          </w:tcPr>
          <w:p w14:paraId="6E3DCC53" w14:textId="0A26AB4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3D475CD" w14:textId="0884A02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8B817CF" w14:textId="62FFB85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6047107"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3EB1BA19" w14:textId="34E9A150"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00C77FD9" w:rsidRPr="00F10A94">
              <w:rPr>
                <w:rFonts w:ascii="Arial" w:eastAsia="Times New Roman" w:hAnsi="Arial" w:cs="Arial"/>
                <w:b/>
                <w:color w:val="000000" w:themeColor="text1"/>
                <w:sz w:val="18"/>
                <w:szCs w:val="18"/>
              </w:rPr>
              <w:t>.4</w:t>
            </w:r>
          </w:p>
        </w:tc>
        <w:tc>
          <w:tcPr>
            <w:tcW w:w="6574" w:type="dxa"/>
            <w:tcBorders>
              <w:top w:val="single" w:sz="6" w:space="0" w:color="FFA100"/>
              <w:left w:val="single" w:sz="6" w:space="0" w:color="FFA100"/>
              <w:bottom w:val="single" w:sz="6" w:space="0" w:color="FFA100"/>
              <w:right w:val="single" w:sz="6" w:space="0" w:color="FFA100"/>
            </w:tcBorders>
          </w:tcPr>
          <w:p w14:paraId="433D1963" w14:textId="109DED6E"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Tell a story or recount an experience with appropriate facts and relevant, descriptive details, speaking audibly in coherent sentences.</w:t>
            </w:r>
          </w:p>
        </w:tc>
        <w:tc>
          <w:tcPr>
            <w:tcW w:w="962" w:type="dxa"/>
            <w:tcBorders>
              <w:top w:val="single" w:sz="6" w:space="0" w:color="FFA100"/>
              <w:left w:val="single" w:sz="6" w:space="0" w:color="FFA100"/>
              <w:bottom w:val="single" w:sz="6" w:space="0" w:color="FFA100"/>
              <w:right w:val="single" w:sz="6" w:space="0" w:color="FFA100"/>
            </w:tcBorders>
          </w:tcPr>
          <w:p w14:paraId="1A03CFAC" w14:textId="49236B8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F42B1C2" w14:textId="6EE1A5D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CAA22C3" w14:textId="61A3E39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6436A1A"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AA398C6" w14:textId="34E3766A" w:rsidR="00C77FD9" w:rsidRPr="00F10A94" w:rsidRDefault="00C77FD9"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.5</w:t>
            </w:r>
          </w:p>
        </w:tc>
        <w:tc>
          <w:tcPr>
            <w:tcW w:w="6574" w:type="dxa"/>
            <w:tcBorders>
              <w:top w:val="single" w:sz="6" w:space="0" w:color="FFA100"/>
              <w:left w:val="single" w:sz="6" w:space="0" w:color="FFA100"/>
              <w:bottom w:val="single" w:sz="6" w:space="0" w:color="FFA100"/>
              <w:right w:val="single" w:sz="6" w:space="0" w:color="FFA100"/>
            </w:tcBorders>
          </w:tcPr>
          <w:p w14:paraId="4128A890" w14:textId="1D62DBBE" w:rsidR="00C77FD9"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Create audio recordings of stories or poems; add drawings or other visual displays to stories or recounts of experiences when appropriate to clarify ideas, thoughts, and feelings.</w:t>
            </w:r>
          </w:p>
        </w:tc>
        <w:tc>
          <w:tcPr>
            <w:tcW w:w="962" w:type="dxa"/>
            <w:tcBorders>
              <w:top w:val="single" w:sz="6" w:space="0" w:color="FFA100"/>
              <w:left w:val="single" w:sz="6" w:space="0" w:color="FFA100"/>
              <w:bottom w:val="single" w:sz="6" w:space="0" w:color="FFA100"/>
              <w:right w:val="single" w:sz="6" w:space="0" w:color="FFA100"/>
            </w:tcBorders>
          </w:tcPr>
          <w:p w14:paraId="4FD784D6" w14:textId="3A064033" w:rsidR="00C77FD9" w:rsidRPr="00F10A94" w:rsidRDefault="00C77FD9"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A0FEE7F" w14:textId="1CD9B66D" w:rsidR="00C77FD9" w:rsidRPr="00F10A94" w:rsidRDefault="00C77FD9"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03D2F10" w14:textId="67383B87" w:rsidR="00C77FD9" w:rsidRPr="00F10A94" w:rsidRDefault="00C77FD9"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F7D387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EF4DE66" w14:textId="38392DB8"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ELA.SL.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.6</w:t>
            </w:r>
          </w:p>
        </w:tc>
        <w:tc>
          <w:tcPr>
            <w:tcW w:w="6574" w:type="dxa"/>
            <w:tcBorders>
              <w:top w:val="single" w:sz="6" w:space="0" w:color="FFA100"/>
              <w:left w:val="single" w:sz="6" w:space="0" w:color="FFA100"/>
              <w:bottom w:val="single" w:sz="6" w:space="0" w:color="FFA100"/>
              <w:right w:val="single" w:sz="6" w:space="0" w:color="FFA100"/>
            </w:tcBorders>
          </w:tcPr>
          <w:p w14:paraId="7304CE96" w14:textId="33CF6EC4"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Produce complete sentences when appropriate to task and situation in order to provide requested detail or clarification. (See grade 2 Language standards 1 for specific expectations.)</w:t>
            </w:r>
          </w:p>
        </w:tc>
        <w:tc>
          <w:tcPr>
            <w:tcW w:w="962" w:type="dxa"/>
            <w:tcBorders>
              <w:top w:val="single" w:sz="6" w:space="0" w:color="FFA100"/>
              <w:left w:val="single" w:sz="6" w:space="0" w:color="FFA100"/>
              <w:bottom w:val="single" w:sz="6" w:space="0" w:color="FFA100"/>
              <w:right w:val="single" w:sz="6" w:space="0" w:color="FFA100"/>
            </w:tcBorders>
          </w:tcPr>
          <w:p w14:paraId="1A76410A" w14:textId="7682DF63"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5A9C984" w14:textId="15C0DE1E"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DA49F3A" w14:textId="2315CFD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EF7B7D0" w14:textId="77777777" w:rsidTr="005C75E6">
        <w:tc>
          <w:tcPr>
            <w:tcW w:w="7908" w:type="dxa"/>
            <w:gridSpan w:val="2"/>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7406A7E9" w14:textId="572BF47A" w:rsidR="009560E4" w:rsidRPr="00F10A94" w:rsidRDefault="009560E4" w:rsidP="009560E4">
            <w:pPr>
              <w:rPr>
                <w:rFonts w:ascii="Arial" w:eastAsia="Times New Roman" w:hAnsi="Arial" w:cs="Arial"/>
                <w:color w:val="000000" w:themeColor="text1"/>
                <w:sz w:val="18"/>
                <w:szCs w:val="18"/>
              </w:rPr>
            </w:pPr>
            <w:r w:rsidRPr="00F10A94">
              <w:rPr>
                <w:rFonts w:ascii="Arial" w:eastAsia="Times New Roman" w:hAnsi="Arial" w:cs="Arial"/>
                <w:b/>
                <w:color w:val="000000" w:themeColor="text1"/>
                <w:spacing w:val="20"/>
                <w:szCs w:val="22"/>
              </w:rPr>
              <w:t>LANGUAGE STANDARDS</w:t>
            </w:r>
            <w:r w:rsidR="00460DD9" w:rsidRPr="00F10A94">
              <w:rPr>
                <w:rFonts w:ascii="Arial" w:eastAsia="Times New Roman" w:hAnsi="Arial" w:cs="Arial"/>
                <w:b/>
                <w:color w:val="000000" w:themeColor="text1"/>
                <w:spacing w:val="20"/>
                <w:szCs w:val="22"/>
              </w:rPr>
              <w:t xml:space="preserve"> (L)</w:t>
            </w:r>
          </w:p>
        </w:tc>
        <w:tc>
          <w:tcPr>
            <w:tcW w:w="2887" w:type="dxa"/>
            <w:gridSpan w:val="3"/>
            <w:tcBorders>
              <w:top w:val="single" w:sz="6" w:space="0" w:color="FFA100"/>
              <w:left w:val="single" w:sz="6" w:space="0" w:color="FFA100"/>
              <w:bottom w:val="single" w:sz="6" w:space="0" w:color="FFA100"/>
              <w:right w:val="single" w:sz="6" w:space="0" w:color="FFA100"/>
            </w:tcBorders>
            <w:shd w:val="clear" w:color="auto" w:fill="F79646" w:themeFill="accent6"/>
            <w:vAlign w:val="center"/>
          </w:tcPr>
          <w:p w14:paraId="7894C934" w14:textId="7BAD2B23" w:rsidR="009560E4" w:rsidRPr="00F10A94" w:rsidRDefault="009560E4" w:rsidP="00661547">
            <w:pPr>
              <w:jc w:val="center"/>
              <w:rPr>
                <w:rFonts w:ascii="Arial" w:hAnsi="Arial" w:cs="Arial"/>
                <w:b/>
                <w:color w:val="000000" w:themeColor="text1"/>
                <w:sz w:val="22"/>
              </w:rPr>
            </w:pPr>
            <w:r w:rsidRPr="00F10A94">
              <w:rPr>
                <w:rFonts w:ascii="Arial" w:hAnsi="Arial" w:cs="Arial"/>
                <w:b/>
                <w:color w:val="000000" w:themeColor="text1"/>
                <w:spacing w:val="20"/>
                <w:sz w:val="21"/>
              </w:rPr>
              <w:t>OBSERVATIONS</w:t>
            </w:r>
          </w:p>
        </w:tc>
      </w:tr>
      <w:tr w:rsidR="00F10A94" w:rsidRPr="00F10A94" w14:paraId="0FD11AD2" w14:textId="77777777" w:rsidTr="005C75E6">
        <w:tc>
          <w:tcPr>
            <w:tcW w:w="7908" w:type="dxa"/>
            <w:gridSpan w:val="2"/>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5E5BF648" w14:textId="77777777" w:rsidR="009560E4" w:rsidRPr="00F10A94" w:rsidRDefault="009560E4" w:rsidP="001B5658">
            <w:pPr>
              <w:rPr>
                <w:rFonts w:ascii="Arial" w:eastAsia="Times New Roman" w:hAnsi="Arial" w:cs="Arial"/>
                <w:color w:val="000000" w:themeColor="text1"/>
                <w:sz w:val="18"/>
                <w:szCs w:val="18"/>
              </w:rPr>
            </w:pPr>
          </w:p>
        </w:tc>
        <w:tc>
          <w:tcPr>
            <w:tcW w:w="962" w:type="dxa"/>
            <w:tcBorders>
              <w:top w:val="single" w:sz="6" w:space="0" w:color="FFA100"/>
              <w:left w:val="single" w:sz="6" w:space="0" w:color="FFA100"/>
              <w:bottom w:val="single" w:sz="6" w:space="0" w:color="FFA100"/>
              <w:right w:val="single" w:sz="6" w:space="0" w:color="FFA100"/>
            </w:tcBorders>
            <w:vAlign w:val="center"/>
          </w:tcPr>
          <w:p w14:paraId="090400F3" w14:textId="022CCC1C" w:rsidR="009560E4" w:rsidRPr="00F10A94" w:rsidRDefault="009560E4" w:rsidP="00661547">
            <w:pPr>
              <w:jc w:val="center"/>
              <w:rPr>
                <w:rFonts w:ascii="Arial" w:hAnsi="Arial" w:cs="Arial"/>
                <w:b/>
                <w:color w:val="000000" w:themeColor="text1"/>
                <w:sz w:val="22"/>
              </w:rPr>
            </w:pPr>
            <w:r w:rsidRPr="00F10A94">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79A5271E" w14:textId="0B9EFD28" w:rsidR="009560E4" w:rsidRPr="00F10A94" w:rsidRDefault="009560E4" w:rsidP="00661547">
            <w:pPr>
              <w:jc w:val="center"/>
              <w:rPr>
                <w:rFonts w:ascii="Arial" w:hAnsi="Arial" w:cs="Arial"/>
                <w:b/>
                <w:color w:val="000000" w:themeColor="text1"/>
                <w:sz w:val="22"/>
              </w:rPr>
            </w:pPr>
            <w:r w:rsidRPr="00F10A94">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4FDA969E" w14:textId="6D6296BC" w:rsidR="009560E4" w:rsidRPr="00F10A94" w:rsidRDefault="009560E4" w:rsidP="00661547">
            <w:pPr>
              <w:jc w:val="center"/>
              <w:rPr>
                <w:rFonts w:ascii="Arial" w:hAnsi="Arial" w:cs="Arial"/>
                <w:b/>
                <w:color w:val="000000" w:themeColor="text1"/>
                <w:sz w:val="22"/>
              </w:rPr>
            </w:pPr>
            <w:r w:rsidRPr="00F10A94">
              <w:rPr>
                <w:rFonts w:ascii="Arial" w:hAnsi="Arial" w:cs="Arial"/>
                <w:color w:val="000000" w:themeColor="text1"/>
                <w:sz w:val="20"/>
              </w:rPr>
              <w:t>Spring</w:t>
            </w:r>
          </w:p>
        </w:tc>
      </w:tr>
      <w:tr w:rsidR="00F10A94" w:rsidRPr="00F10A94" w14:paraId="2009B691"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78747AF" w14:textId="575C0385"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w:t>
            </w:r>
          </w:p>
        </w:tc>
        <w:tc>
          <w:tcPr>
            <w:tcW w:w="6574" w:type="dxa"/>
            <w:tcBorders>
              <w:top w:val="single" w:sz="6" w:space="0" w:color="FFA100"/>
              <w:left w:val="single" w:sz="6" w:space="0" w:color="FFA100"/>
              <w:bottom w:val="single" w:sz="6" w:space="0" w:color="FFA100"/>
              <w:right w:val="single" w:sz="6" w:space="0" w:color="FFA100"/>
            </w:tcBorders>
          </w:tcPr>
          <w:p w14:paraId="7BD5F843" w14:textId="533374B1" w:rsidR="00DF6F7C" w:rsidRPr="00F10A94" w:rsidRDefault="00587127"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Demonstrate command of the conventions of standard English grammar and usage when writing (printing</w:t>
            </w:r>
            <w:r w:rsidR="000B11B3" w:rsidRPr="00F10A94">
              <w:rPr>
                <w:rFonts w:ascii="Arial" w:eastAsia="Times New Roman" w:hAnsi="Arial" w:cs="Arial"/>
                <w:color w:val="000000" w:themeColor="text1"/>
                <w:sz w:val="18"/>
                <w:szCs w:val="18"/>
              </w:rPr>
              <w:t>, cursive,</w:t>
            </w:r>
            <w:r w:rsidRPr="00F10A94">
              <w:rPr>
                <w:rFonts w:ascii="Arial" w:eastAsia="Times New Roman" w:hAnsi="Arial" w:cs="Arial"/>
                <w:color w:val="000000" w:themeColor="text1"/>
                <w:sz w:val="18"/>
                <w:szCs w:val="18"/>
              </w:rPr>
              <w:t xml:space="preserve"> or keyboarding) or speaking.</w:t>
            </w:r>
          </w:p>
        </w:tc>
        <w:tc>
          <w:tcPr>
            <w:tcW w:w="962" w:type="dxa"/>
            <w:tcBorders>
              <w:top w:val="single" w:sz="6" w:space="0" w:color="FFA100"/>
              <w:left w:val="single" w:sz="6" w:space="0" w:color="FFA100"/>
              <w:bottom w:val="single" w:sz="6" w:space="0" w:color="FFA100"/>
              <w:right w:val="single" w:sz="6" w:space="0" w:color="FFA100"/>
            </w:tcBorders>
          </w:tcPr>
          <w:p w14:paraId="5AA21906" w14:textId="1731FAA0"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7A6F098" w14:textId="736877E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A68C2E5" w14:textId="09CBF5F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31D92F45"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9608D14" w14:textId="725C753F"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.1a</w:t>
            </w:r>
          </w:p>
        </w:tc>
        <w:tc>
          <w:tcPr>
            <w:tcW w:w="6574" w:type="dxa"/>
            <w:tcBorders>
              <w:top w:val="single" w:sz="6" w:space="0" w:color="FFA100"/>
              <w:left w:val="single" w:sz="6" w:space="0" w:color="FFA100"/>
              <w:bottom w:val="single" w:sz="6" w:space="0" w:color="FFA100"/>
              <w:right w:val="single" w:sz="6" w:space="0" w:color="FFA100"/>
            </w:tcBorders>
          </w:tcPr>
          <w:p w14:paraId="5810FF39" w14:textId="1ED1BA3A"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collective nouns.</w:t>
            </w:r>
          </w:p>
        </w:tc>
        <w:tc>
          <w:tcPr>
            <w:tcW w:w="962" w:type="dxa"/>
            <w:tcBorders>
              <w:top w:val="single" w:sz="6" w:space="0" w:color="FFA100"/>
              <w:left w:val="single" w:sz="6" w:space="0" w:color="FFA100"/>
              <w:bottom w:val="single" w:sz="6" w:space="0" w:color="FFA100"/>
              <w:right w:val="single" w:sz="6" w:space="0" w:color="FFA100"/>
            </w:tcBorders>
          </w:tcPr>
          <w:p w14:paraId="1F1C1F11" w14:textId="398AF98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4E092EA" w14:textId="23937B4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670D648" w14:textId="6BECEDFD"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646B25B6"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5175944" w14:textId="1D6F3FB1"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.1b</w:t>
            </w:r>
          </w:p>
        </w:tc>
        <w:tc>
          <w:tcPr>
            <w:tcW w:w="6574" w:type="dxa"/>
            <w:tcBorders>
              <w:top w:val="single" w:sz="6" w:space="0" w:color="FFA100"/>
              <w:left w:val="single" w:sz="6" w:space="0" w:color="FFA100"/>
              <w:bottom w:val="single" w:sz="6" w:space="0" w:color="FFA100"/>
              <w:right w:val="single" w:sz="6" w:space="0" w:color="FFA100"/>
            </w:tcBorders>
          </w:tcPr>
          <w:p w14:paraId="1BC88A1B" w14:textId="127238AD"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Form and use frequently occurring irregular plural nouns (e.g., feet, children, teeth, mice, fish).</w:t>
            </w:r>
          </w:p>
        </w:tc>
        <w:tc>
          <w:tcPr>
            <w:tcW w:w="962" w:type="dxa"/>
            <w:tcBorders>
              <w:top w:val="single" w:sz="6" w:space="0" w:color="FFA100"/>
              <w:left w:val="single" w:sz="6" w:space="0" w:color="FFA100"/>
              <w:bottom w:val="single" w:sz="6" w:space="0" w:color="FFA100"/>
              <w:right w:val="single" w:sz="6" w:space="0" w:color="FFA100"/>
            </w:tcBorders>
          </w:tcPr>
          <w:p w14:paraId="7766DFC8" w14:textId="73BDCB7D"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0A401C7" w14:textId="533481F4"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EE50E86" w14:textId="206A5E1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E308616"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5A27DB7" w14:textId="677E262C"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.1c</w:t>
            </w:r>
          </w:p>
        </w:tc>
        <w:tc>
          <w:tcPr>
            <w:tcW w:w="6574" w:type="dxa"/>
            <w:tcBorders>
              <w:top w:val="single" w:sz="6" w:space="0" w:color="FFA100"/>
              <w:left w:val="single" w:sz="6" w:space="0" w:color="FFA100"/>
              <w:bottom w:val="single" w:sz="6" w:space="0" w:color="FFA100"/>
              <w:right w:val="single" w:sz="6" w:space="0" w:color="FFA100"/>
            </w:tcBorders>
          </w:tcPr>
          <w:p w14:paraId="05BD9D57" w14:textId="3411253E"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reflexive pronouns (e.g., myself, ourselves).</w:t>
            </w:r>
          </w:p>
        </w:tc>
        <w:tc>
          <w:tcPr>
            <w:tcW w:w="962" w:type="dxa"/>
            <w:tcBorders>
              <w:top w:val="single" w:sz="6" w:space="0" w:color="FFA100"/>
              <w:left w:val="single" w:sz="6" w:space="0" w:color="FFA100"/>
              <w:bottom w:val="single" w:sz="6" w:space="0" w:color="FFA100"/>
              <w:right w:val="single" w:sz="6" w:space="0" w:color="FFA100"/>
            </w:tcBorders>
          </w:tcPr>
          <w:p w14:paraId="5649CD80" w14:textId="257B639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85D787F" w14:textId="09A9A1E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4E48789" w14:textId="4BB4FE4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07D59D8"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3B6797FF" w14:textId="70C15122"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.1d</w:t>
            </w:r>
          </w:p>
        </w:tc>
        <w:tc>
          <w:tcPr>
            <w:tcW w:w="6574" w:type="dxa"/>
            <w:tcBorders>
              <w:top w:val="single" w:sz="6" w:space="0" w:color="FFA100"/>
              <w:left w:val="single" w:sz="6" w:space="0" w:color="FFA100"/>
              <w:bottom w:val="single" w:sz="6" w:space="0" w:color="FFA100"/>
              <w:right w:val="single" w:sz="6" w:space="0" w:color="FFA100"/>
            </w:tcBorders>
          </w:tcPr>
          <w:p w14:paraId="103EE410" w14:textId="5DE1125A"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Form and use the past tense of frequently occurring irregular verbs (e.g., sat, hid, told).</w:t>
            </w:r>
          </w:p>
        </w:tc>
        <w:tc>
          <w:tcPr>
            <w:tcW w:w="962" w:type="dxa"/>
            <w:tcBorders>
              <w:top w:val="single" w:sz="6" w:space="0" w:color="FFA100"/>
              <w:left w:val="single" w:sz="6" w:space="0" w:color="FFA100"/>
              <w:bottom w:val="single" w:sz="6" w:space="0" w:color="FFA100"/>
              <w:right w:val="single" w:sz="6" w:space="0" w:color="FFA100"/>
            </w:tcBorders>
          </w:tcPr>
          <w:p w14:paraId="57BFE5CB" w14:textId="603B159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7DF8E7C" w14:textId="55B84CB2"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66A20E8" w14:textId="1A6338C2"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D193239"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18A0026D" w14:textId="37EBC189"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.1e</w:t>
            </w:r>
          </w:p>
        </w:tc>
        <w:tc>
          <w:tcPr>
            <w:tcW w:w="6574" w:type="dxa"/>
            <w:tcBorders>
              <w:top w:val="single" w:sz="6" w:space="0" w:color="FFA100"/>
              <w:left w:val="single" w:sz="6" w:space="0" w:color="FFA100"/>
              <w:bottom w:val="single" w:sz="6" w:space="0" w:color="FFA100"/>
              <w:right w:val="single" w:sz="6" w:space="0" w:color="FFA100"/>
            </w:tcBorders>
          </w:tcPr>
          <w:p w14:paraId="4D89C47F" w14:textId="2BF568D8"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adjectives and adverbs and choose between them depending on what is to be modified.</w:t>
            </w:r>
          </w:p>
        </w:tc>
        <w:tc>
          <w:tcPr>
            <w:tcW w:w="962" w:type="dxa"/>
            <w:tcBorders>
              <w:top w:val="single" w:sz="6" w:space="0" w:color="FFA100"/>
              <w:left w:val="single" w:sz="6" w:space="0" w:color="FFA100"/>
              <w:bottom w:val="single" w:sz="6" w:space="0" w:color="FFA100"/>
              <w:right w:val="single" w:sz="6" w:space="0" w:color="FFA100"/>
            </w:tcBorders>
          </w:tcPr>
          <w:p w14:paraId="39441F1E" w14:textId="285AF54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56A99B8" w14:textId="44812F03"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597D6D2" w14:textId="2AF56E1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696A641"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3F66F1BF" w14:textId="0446D66C"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.1f</w:t>
            </w:r>
          </w:p>
        </w:tc>
        <w:tc>
          <w:tcPr>
            <w:tcW w:w="6574" w:type="dxa"/>
            <w:tcBorders>
              <w:top w:val="single" w:sz="6" w:space="0" w:color="FFA100"/>
              <w:left w:val="single" w:sz="6" w:space="0" w:color="FFA100"/>
              <w:bottom w:val="single" w:sz="6" w:space="0" w:color="FFA100"/>
              <w:right w:val="single" w:sz="6" w:space="0" w:color="FFA100"/>
            </w:tcBorders>
          </w:tcPr>
          <w:p w14:paraId="6B55071F" w14:textId="53FE7BFD"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Produce, expand, and rearrange complete simple and compound sentences (e.g., The boy watched the movie; The little boy watched the movie; The action movie was watched by the little boy).</w:t>
            </w:r>
          </w:p>
        </w:tc>
        <w:tc>
          <w:tcPr>
            <w:tcW w:w="962" w:type="dxa"/>
            <w:tcBorders>
              <w:top w:val="single" w:sz="6" w:space="0" w:color="FFA100"/>
              <w:left w:val="single" w:sz="6" w:space="0" w:color="FFA100"/>
              <w:bottom w:val="single" w:sz="6" w:space="0" w:color="FFA100"/>
              <w:right w:val="single" w:sz="6" w:space="0" w:color="FFA100"/>
            </w:tcBorders>
          </w:tcPr>
          <w:p w14:paraId="37FF2F31" w14:textId="6A3BF1A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3C23940" w14:textId="18B2A3A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D1B2CE8" w14:textId="183E286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224A938"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FB64397" w14:textId="773E5EF9"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.2</w:t>
            </w:r>
          </w:p>
        </w:tc>
        <w:tc>
          <w:tcPr>
            <w:tcW w:w="6574" w:type="dxa"/>
            <w:tcBorders>
              <w:top w:val="single" w:sz="6" w:space="0" w:color="FFA100"/>
              <w:left w:val="single" w:sz="6" w:space="0" w:color="FFA100"/>
              <w:bottom w:val="single" w:sz="6" w:space="0" w:color="FFA100"/>
              <w:right w:val="single" w:sz="6" w:space="0" w:color="FFA100"/>
            </w:tcBorders>
          </w:tcPr>
          <w:p w14:paraId="3E4BFB48" w14:textId="32FADE02"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Demonstrate command of the conventions of standard English capitalization, punctuation, and spelling when writing.</w:t>
            </w:r>
          </w:p>
        </w:tc>
        <w:tc>
          <w:tcPr>
            <w:tcW w:w="962" w:type="dxa"/>
            <w:tcBorders>
              <w:top w:val="single" w:sz="6" w:space="0" w:color="FFA100"/>
              <w:left w:val="single" w:sz="6" w:space="0" w:color="FFA100"/>
              <w:bottom w:val="single" w:sz="6" w:space="0" w:color="FFA100"/>
              <w:right w:val="single" w:sz="6" w:space="0" w:color="FFA100"/>
            </w:tcBorders>
          </w:tcPr>
          <w:p w14:paraId="03F3C3B7" w14:textId="452AFFBE"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9A7ECB1" w14:textId="1DA1F62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A301864" w14:textId="696D7070"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5E5DA9A"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C1A72AF" w14:textId="31902975"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w:t>
            </w:r>
            <w:r w:rsidR="00CC3CDD" w:rsidRPr="00F10A94">
              <w:rPr>
                <w:rFonts w:ascii="Arial" w:eastAsia="Times New Roman" w:hAnsi="Arial" w:cs="Arial"/>
                <w:b/>
                <w:color w:val="000000" w:themeColor="text1"/>
                <w:sz w:val="18"/>
                <w:szCs w:val="18"/>
              </w:rPr>
              <w:t>2a</w:t>
            </w:r>
          </w:p>
        </w:tc>
        <w:tc>
          <w:tcPr>
            <w:tcW w:w="6574" w:type="dxa"/>
            <w:tcBorders>
              <w:top w:val="single" w:sz="6" w:space="0" w:color="FFA100"/>
              <w:left w:val="single" w:sz="6" w:space="0" w:color="FFA100"/>
              <w:bottom w:val="single" w:sz="6" w:space="0" w:color="FFA100"/>
              <w:right w:val="single" w:sz="6" w:space="0" w:color="FFA100"/>
            </w:tcBorders>
          </w:tcPr>
          <w:p w14:paraId="4DAE83C8" w14:textId="444E8C30"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Capitalize holidays, product names, and geographic names.</w:t>
            </w:r>
          </w:p>
        </w:tc>
        <w:tc>
          <w:tcPr>
            <w:tcW w:w="962" w:type="dxa"/>
            <w:tcBorders>
              <w:top w:val="single" w:sz="6" w:space="0" w:color="FFA100"/>
              <w:left w:val="single" w:sz="6" w:space="0" w:color="FFA100"/>
              <w:bottom w:val="single" w:sz="6" w:space="0" w:color="FFA100"/>
              <w:right w:val="single" w:sz="6" w:space="0" w:color="FFA100"/>
            </w:tcBorders>
          </w:tcPr>
          <w:p w14:paraId="3B027230" w14:textId="6C8BA6FB"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7E36FCE" w14:textId="4491EB50"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B451FE8" w14:textId="2CFD26EB"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1D99573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1B3CE6D6" w14:textId="11551665"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w:t>
            </w:r>
            <w:r w:rsidR="00CC3CDD" w:rsidRPr="00F10A94">
              <w:rPr>
                <w:rFonts w:ascii="Arial" w:eastAsia="Times New Roman" w:hAnsi="Arial" w:cs="Arial"/>
                <w:b/>
                <w:color w:val="000000" w:themeColor="text1"/>
                <w:sz w:val="18"/>
                <w:szCs w:val="18"/>
              </w:rPr>
              <w:t>2b</w:t>
            </w:r>
          </w:p>
        </w:tc>
        <w:tc>
          <w:tcPr>
            <w:tcW w:w="6574" w:type="dxa"/>
            <w:tcBorders>
              <w:top w:val="single" w:sz="6" w:space="0" w:color="FFA100"/>
              <w:left w:val="single" w:sz="6" w:space="0" w:color="FFA100"/>
              <w:bottom w:val="single" w:sz="6" w:space="0" w:color="FFA100"/>
              <w:right w:val="single" w:sz="6" w:space="0" w:color="FFA100"/>
            </w:tcBorders>
          </w:tcPr>
          <w:p w14:paraId="0A7071A4" w14:textId="137A6580"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commas in greetings and closings of letters.</w:t>
            </w:r>
          </w:p>
        </w:tc>
        <w:tc>
          <w:tcPr>
            <w:tcW w:w="962" w:type="dxa"/>
            <w:tcBorders>
              <w:top w:val="single" w:sz="6" w:space="0" w:color="FFA100"/>
              <w:left w:val="single" w:sz="6" w:space="0" w:color="FFA100"/>
              <w:bottom w:val="single" w:sz="6" w:space="0" w:color="FFA100"/>
              <w:right w:val="single" w:sz="6" w:space="0" w:color="FFA100"/>
            </w:tcBorders>
          </w:tcPr>
          <w:p w14:paraId="16C46883" w14:textId="317A3A93"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7EA2B75" w14:textId="3925DCE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D91CE04" w14:textId="7C98C9BB"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5EB4A15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0659D2B" w14:textId="0A98D25A"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w:t>
            </w:r>
            <w:r w:rsidR="00CC3CDD" w:rsidRPr="00F10A94">
              <w:rPr>
                <w:rFonts w:ascii="Arial" w:eastAsia="Times New Roman" w:hAnsi="Arial" w:cs="Arial"/>
                <w:b/>
                <w:color w:val="000000" w:themeColor="text1"/>
                <w:sz w:val="18"/>
                <w:szCs w:val="18"/>
              </w:rPr>
              <w:t>2c</w:t>
            </w:r>
          </w:p>
        </w:tc>
        <w:tc>
          <w:tcPr>
            <w:tcW w:w="6574" w:type="dxa"/>
            <w:tcBorders>
              <w:top w:val="single" w:sz="6" w:space="0" w:color="FFA100"/>
              <w:left w:val="single" w:sz="6" w:space="0" w:color="FFA100"/>
              <w:bottom w:val="single" w:sz="6" w:space="0" w:color="FFA100"/>
              <w:right w:val="single" w:sz="6" w:space="0" w:color="FFA100"/>
            </w:tcBorders>
          </w:tcPr>
          <w:p w14:paraId="354B6326" w14:textId="231F2122"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an apostrophe to form contractions and frequently occurring possessives.</w:t>
            </w:r>
          </w:p>
        </w:tc>
        <w:tc>
          <w:tcPr>
            <w:tcW w:w="962" w:type="dxa"/>
            <w:tcBorders>
              <w:top w:val="single" w:sz="6" w:space="0" w:color="FFA100"/>
              <w:left w:val="single" w:sz="6" w:space="0" w:color="FFA100"/>
              <w:bottom w:val="single" w:sz="6" w:space="0" w:color="FFA100"/>
              <w:right w:val="single" w:sz="6" w:space="0" w:color="FFA100"/>
            </w:tcBorders>
          </w:tcPr>
          <w:p w14:paraId="28276B31" w14:textId="1A84CB7A"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B480E19" w14:textId="737ECFC6"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65179A5" w14:textId="62F5D19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2658A37"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3D151670" w14:textId="021F9F2F"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00CC3CDD" w:rsidRPr="00F10A94">
              <w:rPr>
                <w:rFonts w:ascii="Arial" w:eastAsia="Times New Roman" w:hAnsi="Arial" w:cs="Arial"/>
                <w:b/>
                <w:color w:val="000000" w:themeColor="text1"/>
                <w:sz w:val="18"/>
                <w:szCs w:val="18"/>
              </w:rPr>
              <w:t>2d</w:t>
            </w:r>
          </w:p>
        </w:tc>
        <w:tc>
          <w:tcPr>
            <w:tcW w:w="6574" w:type="dxa"/>
            <w:tcBorders>
              <w:top w:val="single" w:sz="6" w:space="0" w:color="FFA100"/>
              <w:left w:val="single" w:sz="6" w:space="0" w:color="FFA100"/>
              <w:bottom w:val="single" w:sz="6" w:space="0" w:color="FFA100"/>
              <w:right w:val="single" w:sz="6" w:space="0" w:color="FFA100"/>
            </w:tcBorders>
          </w:tcPr>
          <w:p w14:paraId="6D0AAC96" w14:textId="763D42E0"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Generalize learned spelling patterns when writing words (e.g., cage → badge; boy → boil).</w:t>
            </w:r>
          </w:p>
        </w:tc>
        <w:tc>
          <w:tcPr>
            <w:tcW w:w="962" w:type="dxa"/>
            <w:tcBorders>
              <w:top w:val="single" w:sz="6" w:space="0" w:color="FFA100"/>
              <w:left w:val="single" w:sz="6" w:space="0" w:color="FFA100"/>
              <w:bottom w:val="single" w:sz="6" w:space="0" w:color="FFA100"/>
              <w:right w:val="single" w:sz="6" w:space="0" w:color="FFA100"/>
            </w:tcBorders>
          </w:tcPr>
          <w:p w14:paraId="4D8BF7E5" w14:textId="32E8E02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DB1DA58" w14:textId="2AEC1C6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B1226C0" w14:textId="3F0B366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6A888AA3"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055A66B" w14:textId="017709E5"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00CC3CDD" w:rsidRPr="00F10A94">
              <w:rPr>
                <w:rFonts w:ascii="Arial" w:eastAsia="Times New Roman" w:hAnsi="Arial" w:cs="Arial"/>
                <w:b/>
                <w:color w:val="000000" w:themeColor="text1"/>
                <w:sz w:val="18"/>
                <w:szCs w:val="18"/>
              </w:rPr>
              <w:t>.2e</w:t>
            </w:r>
          </w:p>
        </w:tc>
        <w:tc>
          <w:tcPr>
            <w:tcW w:w="6574" w:type="dxa"/>
            <w:tcBorders>
              <w:top w:val="single" w:sz="6" w:space="0" w:color="FFA100"/>
              <w:left w:val="single" w:sz="6" w:space="0" w:color="FFA100"/>
              <w:bottom w:val="single" w:sz="6" w:space="0" w:color="FFA100"/>
              <w:right w:val="single" w:sz="6" w:space="0" w:color="FFA100"/>
            </w:tcBorders>
          </w:tcPr>
          <w:p w14:paraId="70DE19DB" w14:textId="160FD9AD"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Consult reference materials, including beginning dictionaries, as needed to check and correct spellings.</w:t>
            </w:r>
          </w:p>
        </w:tc>
        <w:tc>
          <w:tcPr>
            <w:tcW w:w="962" w:type="dxa"/>
            <w:tcBorders>
              <w:top w:val="single" w:sz="6" w:space="0" w:color="FFA100"/>
              <w:left w:val="single" w:sz="6" w:space="0" w:color="FFA100"/>
              <w:bottom w:val="single" w:sz="6" w:space="0" w:color="FFA100"/>
              <w:right w:val="single" w:sz="6" w:space="0" w:color="FFA100"/>
            </w:tcBorders>
          </w:tcPr>
          <w:p w14:paraId="1392CF3D" w14:textId="72D0BFE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2250F96" w14:textId="4D5F29E1"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2D39859" w14:textId="56D68DA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08DC36BD"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0D6E1C4" w14:textId="35F66AE6"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00CC3CDD" w:rsidRPr="00F10A94">
              <w:rPr>
                <w:rFonts w:ascii="Arial" w:eastAsia="Times New Roman" w:hAnsi="Arial" w:cs="Arial"/>
                <w:b/>
                <w:color w:val="000000" w:themeColor="text1"/>
                <w:sz w:val="18"/>
                <w:szCs w:val="18"/>
              </w:rPr>
              <w:t>.3</w:t>
            </w:r>
          </w:p>
        </w:tc>
        <w:tc>
          <w:tcPr>
            <w:tcW w:w="6574" w:type="dxa"/>
            <w:tcBorders>
              <w:top w:val="single" w:sz="6" w:space="0" w:color="FFA100"/>
              <w:left w:val="single" w:sz="6" w:space="0" w:color="FFA100"/>
              <w:bottom w:val="single" w:sz="6" w:space="0" w:color="FFA100"/>
              <w:right w:val="single" w:sz="6" w:space="0" w:color="FFA100"/>
            </w:tcBorders>
          </w:tcPr>
          <w:p w14:paraId="4E9FC543" w14:textId="2A2B269C" w:rsidR="00DF6F7C"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knowledge of language and its conventions when writing, speaking, reading, or listening.</w:t>
            </w:r>
          </w:p>
        </w:tc>
        <w:tc>
          <w:tcPr>
            <w:tcW w:w="962" w:type="dxa"/>
            <w:tcBorders>
              <w:top w:val="single" w:sz="6" w:space="0" w:color="FFA100"/>
              <w:left w:val="single" w:sz="6" w:space="0" w:color="FFA100"/>
              <w:bottom w:val="single" w:sz="6" w:space="0" w:color="FFA100"/>
              <w:right w:val="single" w:sz="6" w:space="0" w:color="FFA100"/>
            </w:tcBorders>
          </w:tcPr>
          <w:p w14:paraId="625F89DC" w14:textId="0AB0B348"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6389F28" w14:textId="37DA920C"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53E7A07" w14:textId="5721955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235B4BD4"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446540CD" w14:textId="7DB50865" w:rsidR="000B11B3" w:rsidRPr="00F10A94" w:rsidRDefault="000B11B3"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ELA.L.2.3a</w:t>
            </w:r>
          </w:p>
        </w:tc>
        <w:tc>
          <w:tcPr>
            <w:tcW w:w="6574" w:type="dxa"/>
            <w:tcBorders>
              <w:top w:val="single" w:sz="6" w:space="0" w:color="FFA100"/>
              <w:left w:val="single" w:sz="6" w:space="0" w:color="FFA100"/>
              <w:bottom w:val="single" w:sz="6" w:space="0" w:color="FFA100"/>
              <w:right w:val="single" w:sz="6" w:space="0" w:color="FFA100"/>
            </w:tcBorders>
          </w:tcPr>
          <w:p w14:paraId="7B73E497" w14:textId="2BC1BFF6" w:rsidR="000B11B3"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Compare formal and informal uses of English.</w:t>
            </w:r>
          </w:p>
        </w:tc>
        <w:tc>
          <w:tcPr>
            <w:tcW w:w="962" w:type="dxa"/>
            <w:tcBorders>
              <w:top w:val="single" w:sz="6" w:space="0" w:color="FFA100"/>
              <w:left w:val="single" w:sz="6" w:space="0" w:color="FFA100"/>
              <w:bottom w:val="single" w:sz="6" w:space="0" w:color="FFA100"/>
              <w:right w:val="single" w:sz="6" w:space="0" w:color="FFA100"/>
            </w:tcBorders>
          </w:tcPr>
          <w:p w14:paraId="2815792E" w14:textId="6DD75394" w:rsidR="000B11B3" w:rsidRPr="00F10A94" w:rsidRDefault="000B11B3"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AD6AB28" w14:textId="78AE5364" w:rsidR="000B11B3" w:rsidRPr="00F10A94" w:rsidRDefault="000B11B3"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8710860" w14:textId="52C222A1" w:rsidR="000B11B3" w:rsidRPr="00F10A94" w:rsidRDefault="000B11B3"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AA627F5"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65042F53" w14:textId="23ABC3D7" w:rsidR="00173A6E" w:rsidRPr="00F10A94" w:rsidRDefault="00173A6E"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00CC3CDD" w:rsidRPr="00F10A94">
              <w:rPr>
                <w:rFonts w:ascii="Arial" w:eastAsia="Times New Roman" w:hAnsi="Arial" w:cs="Arial"/>
                <w:b/>
                <w:color w:val="000000" w:themeColor="text1"/>
                <w:sz w:val="18"/>
                <w:szCs w:val="18"/>
              </w:rPr>
              <w:t>.4</w:t>
            </w:r>
          </w:p>
        </w:tc>
        <w:tc>
          <w:tcPr>
            <w:tcW w:w="6574" w:type="dxa"/>
            <w:tcBorders>
              <w:top w:val="single" w:sz="6" w:space="0" w:color="FFA100"/>
              <w:left w:val="single" w:sz="6" w:space="0" w:color="FFA100"/>
              <w:bottom w:val="single" w:sz="6" w:space="0" w:color="FFA100"/>
              <w:right w:val="single" w:sz="6" w:space="0" w:color="FFA100"/>
            </w:tcBorders>
          </w:tcPr>
          <w:p w14:paraId="6C986B00" w14:textId="667525B5" w:rsidR="00173A6E"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Determine or clarify the meaning of unknown and multiple-meaning words and phrases based on grade 2 reading and content, choosing flexibly from an array of strategies.</w:t>
            </w:r>
          </w:p>
        </w:tc>
        <w:tc>
          <w:tcPr>
            <w:tcW w:w="962" w:type="dxa"/>
            <w:tcBorders>
              <w:top w:val="single" w:sz="6" w:space="0" w:color="FFA100"/>
              <w:left w:val="single" w:sz="6" w:space="0" w:color="FFA100"/>
              <w:bottom w:val="single" w:sz="6" w:space="0" w:color="FFA100"/>
              <w:right w:val="single" w:sz="6" w:space="0" w:color="FFA100"/>
            </w:tcBorders>
          </w:tcPr>
          <w:p w14:paraId="2E4DD5C3" w14:textId="54E8DD06"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B0E6FEE" w14:textId="04741769"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3E8F259" w14:textId="74B2BDA8"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6A1899D4"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37BB5DE" w14:textId="0728C580" w:rsidR="00173A6E" w:rsidRPr="00F10A94" w:rsidRDefault="00173A6E"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00CC3CDD" w:rsidRPr="00F10A94">
              <w:rPr>
                <w:rFonts w:ascii="Arial" w:eastAsia="Times New Roman" w:hAnsi="Arial" w:cs="Arial"/>
                <w:b/>
                <w:color w:val="000000" w:themeColor="text1"/>
                <w:sz w:val="18"/>
                <w:szCs w:val="18"/>
              </w:rPr>
              <w:t>.4a</w:t>
            </w:r>
          </w:p>
        </w:tc>
        <w:tc>
          <w:tcPr>
            <w:tcW w:w="6574" w:type="dxa"/>
            <w:tcBorders>
              <w:top w:val="single" w:sz="6" w:space="0" w:color="FFA100"/>
              <w:left w:val="single" w:sz="6" w:space="0" w:color="FFA100"/>
              <w:bottom w:val="single" w:sz="6" w:space="0" w:color="FFA100"/>
              <w:right w:val="single" w:sz="6" w:space="0" w:color="FFA100"/>
            </w:tcBorders>
          </w:tcPr>
          <w:p w14:paraId="4BFCF12C" w14:textId="65370730" w:rsidR="00173A6E"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sentence-level context as a clue to the meaning of a word or phrase.</w:t>
            </w:r>
          </w:p>
        </w:tc>
        <w:tc>
          <w:tcPr>
            <w:tcW w:w="962" w:type="dxa"/>
            <w:tcBorders>
              <w:top w:val="single" w:sz="6" w:space="0" w:color="FFA100"/>
              <w:left w:val="single" w:sz="6" w:space="0" w:color="FFA100"/>
              <w:bottom w:val="single" w:sz="6" w:space="0" w:color="FFA100"/>
              <w:right w:val="single" w:sz="6" w:space="0" w:color="FFA100"/>
            </w:tcBorders>
          </w:tcPr>
          <w:p w14:paraId="41BCF190" w14:textId="60F16797"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88BED38" w14:textId="281FFE6C"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B1830E4" w14:textId="6E7044A8"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666D3B7"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8730378" w14:textId="62564CDF" w:rsidR="00173A6E" w:rsidRPr="00F10A94" w:rsidRDefault="00173A6E"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CC3CDD" w:rsidRPr="00F10A94">
              <w:rPr>
                <w:rFonts w:ascii="Arial" w:eastAsia="Times New Roman" w:hAnsi="Arial" w:cs="Arial"/>
                <w:b/>
                <w:color w:val="000000" w:themeColor="text1"/>
                <w:sz w:val="18"/>
                <w:szCs w:val="18"/>
              </w:rPr>
              <w:t>.</w:t>
            </w:r>
            <w:r w:rsidR="000B11B3" w:rsidRPr="00F10A94">
              <w:rPr>
                <w:rFonts w:ascii="Arial" w:eastAsia="Times New Roman" w:hAnsi="Arial" w:cs="Arial"/>
                <w:b/>
                <w:color w:val="000000" w:themeColor="text1"/>
                <w:sz w:val="18"/>
                <w:szCs w:val="18"/>
              </w:rPr>
              <w:t>2</w:t>
            </w:r>
            <w:r w:rsidR="00CC3CDD" w:rsidRPr="00F10A94">
              <w:rPr>
                <w:rFonts w:ascii="Arial" w:eastAsia="Times New Roman" w:hAnsi="Arial" w:cs="Arial"/>
                <w:b/>
                <w:color w:val="000000" w:themeColor="text1"/>
                <w:sz w:val="18"/>
                <w:szCs w:val="18"/>
              </w:rPr>
              <w:t>.4b</w:t>
            </w:r>
          </w:p>
        </w:tc>
        <w:tc>
          <w:tcPr>
            <w:tcW w:w="6574" w:type="dxa"/>
            <w:tcBorders>
              <w:top w:val="single" w:sz="6" w:space="0" w:color="FFA100"/>
              <w:left w:val="single" w:sz="6" w:space="0" w:color="FFA100"/>
              <w:bottom w:val="single" w:sz="6" w:space="0" w:color="FFA100"/>
              <w:right w:val="single" w:sz="6" w:space="0" w:color="FFA100"/>
            </w:tcBorders>
          </w:tcPr>
          <w:p w14:paraId="3F58C6BF" w14:textId="238C885D" w:rsidR="00173A6E"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Determine the meaning of the new word formed when a known prefix is added to a known word (e.g., happy/unhappy, tell/retell).</w:t>
            </w:r>
          </w:p>
        </w:tc>
        <w:tc>
          <w:tcPr>
            <w:tcW w:w="962" w:type="dxa"/>
            <w:tcBorders>
              <w:top w:val="single" w:sz="6" w:space="0" w:color="FFA100"/>
              <w:left w:val="single" w:sz="6" w:space="0" w:color="FFA100"/>
              <w:bottom w:val="single" w:sz="6" w:space="0" w:color="FFA100"/>
              <w:right w:val="single" w:sz="6" w:space="0" w:color="FFA100"/>
            </w:tcBorders>
          </w:tcPr>
          <w:p w14:paraId="4BCD510C" w14:textId="5B1CD98B"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EAB1406" w14:textId="7CD29DC7"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42BFBC7" w14:textId="36FBD042" w:rsidR="00173A6E" w:rsidRPr="00F10A94" w:rsidRDefault="00173A6E"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5ECB755"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140391F3" w14:textId="06981968" w:rsidR="00CC3CDD" w:rsidRPr="00F10A94" w:rsidRDefault="00CC3CDD"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lastRenderedPageBreak/>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.4c</w:t>
            </w:r>
          </w:p>
        </w:tc>
        <w:tc>
          <w:tcPr>
            <w:tcW w:w="6574" w:type="dxa"/>
            <w:tcBorders>
              <w:top w:val="single" w:sz="6" w:space="0" w:color="FFA100"/>
              <w:left w:val="single" w:sz="6" w:space="0" w:color="FFA100"/>
              <w:bottom w:val="single" w:sz="6" w:space="0" w:color="FFA100"/>
              <w:right w:val="single" w:sz="6" w:space="0" w:color="FFA100"/>
            </w:tcBorders>
          </w:tcPr>
          <w:p w14:paraId="6802E14E" w14:textId="741052CC" w:rsidR="00CC3CDD"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a known root word as a clue to the meaning of an unknown word with the same root (e.g., addition, additional).</w:t>
            </w:r>
          </w:p>
        </w:tc>
        <w:tc>
          <w:tcPr>
            <w:tcW w:w="962" w:type="dxa"/>
            <w:tcBorders>
              <w:top w:val="single" w:sz="6" w:space="0" w:color="FFA100"/>
              <w:left w:val="single" w:sz="6" w:space="0" w:color="FFA100"/>
              <w:bottom w:val="single" w:sz="6" w:space="0" w:color="FFA100"/>
              <w:right w:val="single" w:sz="6" w:space="0" w:color="FFA100"/>
            </w:tcBorders>
          </w:tcPr>
          <w:p w14:paraId="518A58DB" w14:textId="24A6BF1D" w:rsidR="00CC3CDD" w:rsidRPr="00F10A94" w:rsidRDefault="00CC3CDD"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r w:rsidRPr="00F10A94">
              <w:rPr>
                <w:rFonts w:ascii="Arial" w:hAnsi="Arial" w:cs="Arial"/>
                <w:b/>
                <w:color w:val="000000" w:themeColor="text1"/>
                <w:sz w:val="22"/>
              </w:rPr>
              <w:t xml:space="preserve">     </w:t>
            </w:r>
          </w:p>
        </w:tc>
        <w:tc>
          <w:tcPr>
            <w:tcW w:w="962" w:type="dxa"/>
            <w:tcBorders>
              <w:top w:val="single" w:sz="6" w:space="0" w:color="FFA100"/>
              <w:left w:val="single" w:sz="6" w:space="0" w:color="FFA100"/>
              <w:bottom w:val="single" w:sz="6" w:space="0" w:color="FFA100"/>
              <w:right w:val="single" w:sz="6" w:space="0" w:color="FFA100"/>
            </w:tcBorders>
          </w:tcPr>
          <w:p w14:paraId="437FBC80" w14:textId="4D37FFBF" w:rsidR="00CC3CDD" w:rsidRPr="00F10A94" w:rsidRDefault="00CC3CDD"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66F4668" w14:textId="5E509F8D" w:rsidR="00CC3CDD" w:rsidRPr="00F10A94" w:rsidRDefault="00CC3CDD"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0A85421"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B7BB7BD" w14:textId="1639DC4C" w:rsidR="00CC3CDD" w:rsidRPr="00F10A94" w:rsidRDefault="00CC3CDD"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w:t>
            </w:r>
            <w:r w:rsidR="000B11B3" w:rsidRPr="00F10A94">
              <w:rPr>
                <w:rFonts w:ascii="Arial" w:eastAsia="Times New Roman" w:hAnsi="Arial" w:cs="Arial"/>
                <w:b/>
                <w:color w:val="000000" w:themeColor="text1"/>
                <w:sz w:val="18"/>
                <w:szCs w:val="18"/>
              </w:rPr>
              <w:t>4d</w:t>
            </w:r>
          </w:p>
        </w:tc>
        <w:tc>
          <w:tcPr>
            <w:tcW w:w="6574" w:type="dxa"/>
            <w:tcBorders>
              <w:top w:val="single" w:sz="6" w:space="0" w:color="FFA100"/>
              <w:left w:val="single" w:sz="6" w:space="0" w:color="FFA100"/>
              <w:bottom w:val="single" w:sz="6" w:space="0" w:color="FFA100"/>
              <w:right w:val="single" w:sz="6" w:space="0" w:color="FFA100"/>
            </w:tcBorders>
          </w:tcPr>
          <w:p w14:paraId="244490F3" w14:textId="4FDC8CCC" w:rsidR="00CC3CDD"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knowledge of the meaning of individual words to predict the meaning of compound words (e.g., birdhouse, lighthouse, housefly; bookshelf, notebook, bookmark).</w:t>
            </w:r>
          </w:p>
        </w:tc>
        <w:tc>
          <w:tcPr>
            <w:tcW w:w="962" w:type="dxa"/>
            <w:tcBorders>
              <w:top w:val="single" w:sz="6" w:space="0" w:color="FFA100"/>
              <w:left w:val="single" w:sz="6" w:space="0" w:color="FFA100"/>
              <w:bottom w:val="single" w:sz="6" w:space="0" w:color="FFA100"/>
              <w:right w:val="single" w:sz="6" w:space="0" w:color="FFA100"/>
            </w:tcBorders>
          </w:tcPr>
          <w:p w14:paraId="75797219" w14:textId="67CFFB84" w:rsidR="00CC3CDD" w:rsidRPr="00F10A94" w:rsidRDefault="00CC3CDD"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F1B0F49" w14:textId="473E6EEB" w:rsidR="00CC3CDD" w:rsidRPr="00F10A94" w:rsidRDefault="00CC3CDD"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C263411" w14:textId="6F81E888" w:rsidR="00CC3CDD" w:rsidRPr="00F10A94" w:rsidRDefault="00CC3CDD"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40D9727B"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5FDFE42E" w14:textId="74153CCB" w:rsidR="00CC3CDD" w:rsidRPr="00F10A94" w:rsidRDefault="00CC3CDD"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w:t>
            </w:r>
            <w:r w:rsidR="000B11B3" w:rsidRPr="00F10A94">
              <w:rPr>
                <w:rFonts w:ascii="Arial" w:eastAsia="Times New Roman" w:hAnsi="Arial" w:cs="Arial"/>
                <w:b/>
                <w:color w:val="000000" w:themeColor="text1"/>
                <w:sz w:val="18"/>
                <w:szCs w:val="18"/>
              </w:rPr>
              <w:t>4e</w:t>
            </w:r>
          </w:p>
        </w:tc>
        <w:tc>
          <w:tcPr>
            <w:tcW w:w="6574" w:type="dxa"/>
            <w:tcBorders>
              <w:top w:val="single" w:sz="6" w:space="0" w:color="FFA100"/>
              <w:left w:val="single" w:sz="6" w:space="0" w:color="FFA100"/>
              <w:bottom w:val="single" w:sz="6" w:space="0" w:color="FFA100"/>
              <w:right w:val="single" w:sz="6" w:space="0" w:color="FFA100"/>
            </w:tcBorders>
          </w:tcPr>
          <w:p w14:paraId="2B419E77" w14:textId="66B4AD4C" w:rsidR="00CC3CDD"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glossaries and beginning dictionaries, both print and digital, to determine or clarify the meaning of words and phrases.</w:t>
            </w:r>
          </w:p>
        </w:tc>
        <w:tc>
          <w:tcPr>
            <w:tcW w:w="962" w:type="dxa"/>
            <w:tcBorders>
              <w:top w:val="single" w:sz="6" w:space="0" w:color="FFA100"/>
              <w:left w:val="single" w:sz="6" w:space="0" w:color="FFA100"/>
              <w:bottom w:val="single" w:sz="6" w:space="0" w:color="FFA100"/>
              <w:right w:val="single" w:sz="6" w:space="0" w:color="FFA100"/>
            </w:tcBorders>
          </w:tcPr>
          <w:p w14:paraId="0F690856" w14:textId="5451C1EB"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B717B32" w14:textId="65175D2D"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B901098" w14:textId="666D480C"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1AEA8B8F"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04085A6" w14:textId="2D56ACB9" w:rsidR="00CC3CDD" w:rsidRPr="00F10A94" w:rsidRDefault="00BF3330"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0B11B3" w:rsidRPr="00F10A94">
              <w:rPr>
                <w:rFonts w:ascii="Arial" w:eastAsia="Times New Roman" w:hAnsi="Arial" w:cs="Arial"/>
                <w:b/>
                <w:color w:val="000000" w:themeColor="text1"/>
                <w:sz w:val="18"/>
                <w:szCs w:val="18"/>
              </w:rPr>
              <w:t>2.5</w:t>
            </w:r>
          </w:p>
        </w:tc>
        <w:tc>
          <w:tcPr>
            <w:tcW w:w="6574" w:type="dxa"/>
            <w:tcBorders>
              <w:top w:val="single" w:sz="6" w:space="0" w:color="FFA100"/>
              <w:left w:val="single" w:sz="6" w:space="0" w:color="FFA100"/>
              <w:bottom w:val="single" w:sz="6" w:space="0" w:color="FFA100"/>
              <w:right w:val="single" w:sz="6" w:space="0" w:color="FFA100"/>
            </w:tcBorders>
          </w:tcPr>
          <w:p w14:paraId="4653EA2D" w14:textId="1003B175" w:rsidR="00CC3CDD" w:rsidRPr="00F10A94" w:rsidRDefault="000B11B3"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Demonstrate understanding of word relationships and nuances in word meanings.</w:t>
            </w:r>
          </w:p>
        </w:tc>
        <w:tc>
          <w:tcPr>
            <w:tcW w:w="962" w:type="dxa"/>
            <w:tcBorders>
              <w:top w:val="single" w:sz="6" w:space="0" w:color="FFA100"/>
              <w:left w:val="single" w:sz="6" w:space="0" w:color="FFA100"/>
              <w:bottom w:val="single" w:sz="6" w:space="0" w:color="FFA100"/>
              <w:right w:val="single" w:sz="6" w:space="0" w:color="FFA100"/>
            </w:tcBorders>
          </w:tcPr>
          <w:p w14:paraId="1C4B9505" w14:textId="397BEB4E"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AA0AC6C" w14:textId="66EEE5E9"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1036947" w14:textId="71C07E4F"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77A3CEEF"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72135A7E" w14:textId="0A8390EC" w:rsidR="00CC3CDD" w:rsidRPr="00F10A94" w:rsidRDefault="00BF3330"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9C56BE"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.5</w:t>
            </w:r>
            <w:r w:rsidR="009C56BE" w:rsidRPr="00F10A94">
              <w:rPr>
                <w:rFonts w:ascii="Arial" w:eastAsia="Times New Roman" w:hAnsi="Arial" w:cs="Arial"/>
                <w:b/>
                <w:color w:val="000000" w:themeColor="text1"/>
                <w:sz w:val="18"/>
                <w:szCs w:val="18"/>
              </w:rPr>
              <w:t>a</w:t>
            </w:r>
          </w:p>
        </w:tc>
        <w:tc>
          <w:tcPr>
            <w:tcW w:w="6574" w:type="dxa"/>
            <w:tcBorders>
              <w:top w:val="single" w:sz="6" w:space="0" w:color="FFA100"/>
              <w:left w:val="single" w:sz="6" w:space="0" w:color="FFA100"/>
              <w:bottom w:val="single" w:sz="6" w:space="0" w:color="FFA100"/>
              <w:right w:val="single" w:sz="6" w:space="0" w:color="FFA100"/>
            </w:tcBorders>
          </w:tcPr>
          <w:p w14:paraId="6B837660" w14:textId="762F020C" w:rsidR="00CC3CDD" w:rsidRPr="00F10A94" w:rsidRDefault="009C56BE"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Identify real-life connections between words and their use (e.g., describe foods that are spicy or juicy).</w:t>
            </w:r>
          </w:p>
        </w:tc>
        <w:tc>
          <w:tcPr>
            <w:tcW w:w="962" w:type="dxa"/>
            <w:tcBorders>
              <w:top w:val="single" w:sz="6" w:space="0" w:color="FFA100"/>
              <w:left w:val="single" w:sz="6" w:space="0" w:color="FFA100"/>
              <w:bottom w:val="single" w:sz="6" w:space="0" w:color="FFA100"/>
              <w:right w:val="single" w:sz="6" w:space="0" w:color="FFA100"/>
            </w:tcBorders>
          </w:tcPr>
          <w:p w14:paraId="2D614294" w14:textId="00BA8035"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743EB6E" w14:textId="0DD52D20"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3AB8F43" w14:textId="1D465E27" w:rsidR="00CC3CDD"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F10A94" w:rsidRPr="00F10A94" w14:paraId="3574B05C"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097672B9" w14:textId="228E66E6" w:rsidR="00BF3330" w:rsidRPr="00F10A94" w:rsidRDefault="00BF3330"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9C56BE" w:rsidRPr="00F10A94">
              <w:rPr>
                <w:rFonts w:ascii="Arial" w:eastAsia="Times New Roman" w:hAnsi="Arial" w:cs="Arial"/>
                <w:b/>
                <w:color w:val="000000" w:themeColor="text1"/>
                <w:sz w:val="18"/>
                <w:szCs w:val="18"/>
              </w:rPr>
              <w:t>2.5b</w:t>
            </w:r>
          </w:p>
        </w:tc>
        <w:tc>
          <w:tcPr>
            <w:tcW w:w="6574" w:type="dxa"/>
            <w:tcBorders>
              <w:top w:val="single" w:sz="6" w:space="0" w:color="FFA100"/>
              <w:left w:val="single" w:sz="6" w:space="0" w:color="FFA100"/>
              <w:bottom w:val="single" w:sz="6" w:space="0" w:color="FFA100"/>
              <w:right w:val="single" w:sz="6" w:space="0" w:color="FFA100"/>
            </w:tcBorders>
          </w:tcPr>
          <w:p w14:paraId="201BE84B" w14:textId="68576786" w:rsidR="00BF3330" w:rsidRPr="00F10A94" w:rsidRDefault="009C56BE"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Distinguish shades of meaning among closely related verbs (e.g., toss, throw, hurl) and closely related adjectives (e.g., thin, slender, skinny, scrawny).</w:t>
            </w:r>
          </w:p>
        </w:tc>
        <w:tc>
          <w:tcPr>
            <w:tcW w:w="962" w:type="dxa"/>
            <w:tcBorders>
              <w:top w:val="single" w:sz="6" w:space="0" w:color="FFA100"/>
              <w:left w:val="single" w:sz="6" w:space="0" w:color="FFA100"/>
              <w:bottom w:val="single" w:sz="6" w:space="0" w:color="FFA100"/>
              <w:right w:val="single" w:sz="6" w:space="0" w:color="FFA100"/>
            </w:tcBorders>
          </w:tcPr>
          <w:p w14:paraId="69AB4ADA" w14:textId="2F75F0FE" w:rsidR="00BF3330"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B638394" w14:textId="675AB207" w:rsidR="00BF3330"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3BBC4AB" w14:textId="76AFB382" w:rsidR="00BF3330" w:rsidRPr="00F10A94" w:rsidRDefault="00BF3330"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r w:rsidR="006647F5" w:rsidRPr="00F10A94" w14:paraId="32785B57" w14:textId="77777777" w:rsidTr="005C75E6">
        <w:tc>
          <w:tcPr>
            <w:tcW w:w="1334" w:type="dxa"/>
            <w:tcBorders>
              <w:top w:val="single" w:sz="6" w:space="0" w:color="FFA100"/>
              <w:left w:val="single" w:sz="6" w:space="0" w:color="FFA100"/>
              <w:bottom w:val="single" w:sz="6" w:space="0" w:color="FFA100"/>
              <w:right w:val="single" w:sz="6" w:space="0" w:color="FFA100"/>
            </w:tcBorders>
            <w:vAlign w:val="center"/>
          </w:tcPr>
          <w:p w14:paraId="378E0B79" w14:textId="66865910" w:rsidR="00DF6F7C" w:rsidRPr="00F10A94" w:rsidRDefault="00DF6F7C" w:rsidP="00EA6A96">
            <w:pPr>
              <w:rPr>
                <w:rFonts w:ascii="Arial" w:eastAsia="Times New Roman" w:hAnsi="Arial" w:cs="Arial"/>
                <w:b/>
                <w:color w:val="000000" w:themeColor="text1"/>
                <w:sz w:val="18"/>
                <w:szCs w:val="18"/>
              </w:rPr>
            </w:pPr>
            <w:r w:rsidRPr="00F10A94">
              <w:rPr>
                <w:rFonts w:ascii="Arial" w:eastAsia="Times New Roman" w:hAnsi="Arial" w:cs="Arial"/>
                <w:b/>
                <w:color w:val="000000" w:themeColor="text1"/>
                <w:sz w:val="18"/>
                <w:szCs w:val="18"/>
              </w:rPr>
              <w:t>ELA.L.</w:t>
            </w:r>
            <w:r w:rsidR="009C56BE" w:rsidRPr="00F10A94">
              <w:rPr>
                <w:rFonts w:ascii="Arial" w:eastAsia="Times New Roman" w:hAnsi="Arial" w:cs="Arial"/>
                <w:b/>
                <w:color w:val="000000" w:themeColor="text1"/>
                <w:sz w:val="18"/>
                <w:szCs w:val="18"/>
              </w:rPr>
              <w:t>2</w:t>
            </w:r>
            <w:r w:rsidRPr="00F10A94">
              <w:rPr>
                <w:rFonts w:ascii="Arial" w:eastAsia="Times New Roman" w:hAnsi="Arial" w:cs="Arial"/>
                <w:b/>
                <w:color w:val="000000" w:themeColor="text1"/>
                <w:sz w:val="18"/>
                <w:szCs w:val="18"/>
              </w:rPr>
              <w:t>.6</w:t>
            </w:r>
          </w:p>
        </w:tc>
        <w:tc>
          <w:tcPr>
            <w:tcW w:w="6574" w:type="dxa"/>
            <w:tcBorders>
              <w:top w:val="single" w:sz="6" w:space="0" w:color="FFA100"/>
              <w:left w:val="single" w:sz="6" w:space="0" w:color="FFA100"/>
              <w:bottom w:val="single" w:sz="6" w:space="0" w:color="FFA100"/>
              <w:right w:val="single" w:sz="6" w:space="0" w:color="FFA100"/>
            </w:tcBorders>
          </w:tcPr>
          <w:p w14:paraId="5F5AEB96" w14:textId="2F086432" w:rsidR="00DF6F7C" w:rsidRPr="00F10A94" w:rsidRDefault="009C56BE" w:rsidP="00173A6E">
            <w:pPr>
              <w:rPr>
                <w:rFonts w:ascii="Arial" w:eastAsia="Times New Roman" w:hAnsi="Arial" w:cs="Arial"/>
                <w:color w:val="000000" w:themeColor="text1"/>
                <w:sz w:val="18"/>
                <w:szCs w:val="18"/>
              </w:rPr>
            </w:pPr>
            <w:r w:rsidRPr="00F10A94">
              <w:rPr>
                <w:rFonts w:ascii="Arial" w:eastAsia="Times New Roman" w:hAnsi="Arial" w:cs="Arial"/>
                <w:color w:val="000000" w:themeColor="text1"/>
                <w:sz w:val="18"/>
                <w:szCs w:val="18"/>
              </w:rPr>
              <w:t>Use words and phrases acquired through conversations, reading and being read to, and responding to texts, including using adjectives and adverbs to describe (e.g., When other kids are happy that makes me happy).</w:t>
            </w:r>
          </w:p>
        </w:tc>
        <w:tc>
          <w:tcPr>
            <w:tcW w:w="962" w:type="dxa"/>
            <w:tcBorders>
              <w:top w:val="single" w:sz="6" w:space="0" w:color="FFA100"/>
              <w:left w:val="single" w:sz="6" w:space="0" w:color="FFA100"/>
              <w:bottom w:val="single" w:sz="6" w:space="0" w:color="FFA100"/>
              <w:right w:val="single" w:sz="6" w:space="0" w:color="FFA100"/>
            </w:tcBorders>
          </w:tcPr>
          <w:p w14:paraId="3E0CB009" w14:textId="3B99F7B7"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7CA1B3F" w14:textId="1CC0F5E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F83E86C" w14:textId="31A78C1F" w:rsidR="00DF6F7C" w:rsidRPr="00F10A94" w:rsidRDefault="00DF6F7C" w:rsidP="00661547">
            <w:pPr>
              <w:jc w:val="center"/>
              <w:rPr>
                <w:rFonts w:ascii="Arial" w:hAnsi="Arial" w:cs="Arial"/>
                <w:b/>
                <w:color w:val="000000" w:themeColor="text1"/>
                <w:sz w:val="22"/>
              </w:rPr>
            </w:pPr>
            <w:r w:rsidRPr="00F10A94">
              <w:rPr>
                <w:rFonts w:ascii="Arial" w:hAnsi="Arial" w:cs="Arial"/>
                <w:b/>
                <w:color w:val="000000" w:themeColor="text1"/>
                <w:sz w:val="22"/>
              </w:rPr>
              <w:fldChar w:fldCharType="begin">
                <w:ffData>
                  <w:name w:val="Text1"/>
                  <w:enabled/>
                  <w:calcOnExit w:val="0"/>
                  <w:textInput/>
                </w:ffData>
              </w:fldChar>
            </w:r>
            <w:r w:rsidRPr="00F10A94">
              <w:rPr>
                <w:rFonts w:ascii="Arial" w:hAnsi="Arial" w:cs="Arial"/>
                <w:b/>
                <w:color w:val="000000" w:themeColor="text1"/>
                <w:sz w:val="22"/>
              </w:rPr>
              <w:instrText xml:space="preserve"> FORMTEXT </w:instrText>
            </w:r>
            <w:r w:rsidRPr="00F10A94">
              <w:rPr>
                <w:rFonts w:ascii="Arial" w:hAnsi="Arial" w:cs="Arial"/>
                <w:b/>
                <w:color w:val="000000" w:themeColor="text1"/>
                <w:sz w:val="22"/>
              </w:rPr>
            </w:r>
            <w:r w:rsidRPr="00F10A94">
              <w:rPr>
                <w:rFonts w:ascii="Arial" w:hAnsi="Arial" w:cs="Arial"/>
                <w:b/>
                <w:color w:val="000000" w:themeColor="text1"/>
                <w:sz w:val="22"/>
              </w:rPr>
              <w:fldChar w:fldCharType="separate"/>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noProof/>
                <w:color w:val="000000" w:themeColor="text1"/>
                <w:sz w:val="22"/>
              </w:rPr>
              <w:t> </w:t>
            </w:r>
            <w:r w:rsidRPr="00F10A94">
              <w:rPr>
                <w:rFonts w:ascii="Arial" w:hAnsi="Arial" w:cs="Arial"/>
                <w:b/>
                <w:color w:val="000000" w:themeColor="text1"/>
                <w:sz w:val="22"/>
              </w:rPr>
              <w:fldChar w:fldCharType="end"/>
            </w:r>
          </w:p>
        </w:tc>
      </w:tr>
    </w:tbl>
    <w:p w14:paraId="194E0028" w14:textId="77777777" w:rsidR="000A4DE2" w:rsidRPr="00F10A94" w:rsidRDefault="000A4DE2" w:rsidP="000A4DE2">
      <w:pPr>
        <w:rPr>
          <w:color w:val="000000" w:themeColor="text1"/>
        </w:rPr>
      </w:pPr>
    </w:p>
    <w:p w14:paraId="355396EB" w14:textId="77777777" w:rsidR="000A4DE2" w:rsidRPr="00F10A94" w:rsidRDefault="000A4DE2">
      <w:pPr>
        <w:rPr>
          <w:color w:val="000000" w:themeColor="text1"/>
        </w:rPr>
      </w:pPr>
    </w:p>
    <w:p w14:paraId="69A8BA14" w14:textId="77777777" w:rsidR="004A4D20" w:rsidRPr="00F10A94" w:rsidRDefault="004A4D20">
      <w:pPr>
        <w:rPr>
          <w:color w:val="000000" w:themeColor="text1"/>
        </w:rPr>
        <w:sectPr w:rsidR="004A4D20" w:rsidRPr="00F10A94" w:rsidSect="004A4D20">
          <w:footerReference w:type="default" r:id="rId17"/>
          <w:type w:val="continuous"/>
          <w:pgSz w:w="12240" w:h="15840"/>
          <w:pgMar w:top="720" w:right="720" w:bottom="720" w:left="720" w:header="720" w:footer="288" w:gutter="0"/>
          <w:cols w:space="720"/>
          <w:docGrid w:linePitch="360"/>
        </w:sectPr>
      </w:pPr>
    </w:p>
    <w:p w14:paraId="2E78E61D" w14:textId="5C1340C5" w:rsidR="00C97157" w:rsidRPr="00F10A94" w:rsidRDefault="00C97157">
      <w:pPr>
        <w:rPr>
          <w:color w:val="000000" w:themeColor="text1"/>
        </w:rPr>
      </w:pPr>
      <w:r w:rsidRPr="00F10A94">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64"/>
        <w:gridCol w:w="92"/>
        <w:gridCol w:w="1626"/>
        <w:gridCol w:w="1803"/>
        <w:gridCol w:w="627"/>
        <w:gridCol w:w="2696"/>
        <w:gridCol w:w="94"/>
        <w:gridCol w:w="868"/>
        <w:gridCol w:w="962"/>
        <w:gridCol w:w="963"/>
      </w:tblGrid>
      <w:tr w:rsidR="00862D3C" w:rsidRPr="00862D3C" w14:paraId="2B3821EE" w14:textId="77777777" w:rsidTr="005A64EF">
        <w:trPr>
          <w:trHeight w:val="336"/>
        </w:trPr>
        <w:tc>
          <w:tcPr>
            <w:tcW w:w="4585" w:type="dxa"/>
            <w:gridSpan w:val="4"/>
            <w:tcBorders>
              <w:top w:val="nil"/>
              <w:left w:val="nil"/>
              <w:bottom w:val="nil"/>
              <w:right w:val="nil"/>
            </w:tcBorders>
            <w:shd w:val="clear" w:color="auto" w:fill="00A4C3"/>
            <w:vAlign w:val="center"/>
          </w:tcPr>
          <w:p w14:paraId="0811DEFD" w14:textId="3D2A1361" w:rsidR="007F4C1D" w:rsidRPr="00862D3C" w:rsidRDefault="007F4C1D" w:rsidP="007F4C1D">
            <w:pPr>
              <w:jc w:val="center"/>
              <w:rPr>
                <w:rFonts w:ascii="Arial" w:hAnsi="Arial" w:cs="Arial"/>
                <w:color w:val="000000" w:themeColor="text1"/>
              </w:rPr>
            </w:pPr>
            <w:r w:rsidRPr="00862D3C">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AEEF3" w:themeFill="accent5" w:themeFillTint="33"/>
            <w:vAlign w:val="center"/>
          </w:tcPr>
          <w:p w14:paraId="30A45405" w14:textId="2BE88AB2" w:rsidR="007F4C1D" w:rsidRPr="00862D3C" w:rsidRDefault="007F4C1D" w:rsidP="007F4C1D">
            <w:pPr>
              <w:ind w:firstLine="68"/>
              <w:rPr>
                <w:rFonts w:ascii="Arial" w:hAnsi="Arial" w:cs="Arial"/>
                <w:b/>
                <w:color w:val="000000" w:themeColor="text1"/>
              </w:rPr>
            </w:pPr>
            <w:r w:rsidRPr="00862D3C">
              <w:rPr>
                <w:rFonts w:ascii="Arial" w:hAnsi="Arial" w:cs="Arial"/>
                <w:b/>
                <w:color w:val="000000" w:themeColor="text1"/>
                <w:sz w:val="28"/>
              </w:rPr>
              <w:t>MATHEMATICS</w:t>
            </w:r>
            <w:r w:rsidR="00460DD9" w:rsidRPr="00862D3C">
              <w:rPr>
                <w:rFonts w:ascii="Arial" w:hAnsi="Arial" w:cs="Arial"/>
                <w:b/>
                <w:color w:val="000000" w:themeColor="text1"/>
                <w:sz w:val="28"/>
              </w:rPr>
              <w:t xml:space="preserve"> (M)</w:t>
            </w:r>
          </w:p>
        </w:tc>
      </w:tr>
      <w:tr w:rsidR="00FA297B" w:rsidRPr="00862D3C" w14:paraId="3FE310E3" w14:textId="77777777" w:rsidTr="00BD57BA">
        <w:trPr>
          <w:trHeight w:val="509"/>
        </w:trPr>
        <w:tc>
          <w:tcPr>
            <w:tcW w:w="2782" w:type="dxa"/>
            <w:gridSpan w:val="3"/>
            <w:tcBorders>
              <w:top w:val="nil"/>
              <w:left w:val="single" w:sz="8" w:space="0" w:color="FFFFFF"/>
              <w:bottom w:val="single" w:sz="8" w:space="0" w:color="4BACC6" w:themeColor="accent5"/>
              <w:right w:val="single" w:sz="8" w:space="0" w:color="FFFFFF"/>
            </w:tcBorders>
            <w:vAlign w:val="center"/>
          </w:tcPr>
          <w:p w14:paraId="3AC5DB12" w14:textId="1581A532" w:rsidR="00FA297B" w:rsidRPr="00862D3C" w:rsidRDefault="00FA297B" w:rsidP="00FA297B">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1 = Needs Development</w:t>
            </w:r>
          </w:p>
        </w:tc>
        <w:tc>
          <w:tcPr>
            <w:tcW w:w="2430" w:type="dxa"/>
            <w:gridSpan w:val="2"/>
            <w:tcBorders>
              <w:top w:val="nil"/>
              <w:left w:val="single" w:sz="8" w:space="0" w:color="FFFFFF"/>
              <w:bottom w:val="single" w:sz="8" w:space="0" w:color="4BACC6" w:themeColor="accent5"/>
              <w:right w:val="single" w:sz="8" w:space="0" w:color="FFFFFF"/>
            </w:tcBorders>
            <w:vAlign w:val="center"/>
          </w:tcPr>
          <w:p w14:paraId="237A6055" w14:textId="298CEF03" w:rsidR="00FA297B" w:rsidRPr="00862D3C" w:rsidRDefault="00FA297B" w:rsidP="00FA297B">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790" w:type="dxa"/>
            <w:gridSpan w:val="2"/>
            <w:tcBorders>
              <w:top w:val="nil"/>
              <w:left w:val="single" w:sz="8" w:space="0" w:color="FFFFFF"/>
              <w:bottom w:val="single" w:sz="8" w:space="0" w:color="4BACC6" w:themeColor="accent5"/>
              <w:right w:val="single" w:sz="8" w:space="0" w:color="FFFFFF"/>
            </w:tcBorders>
            <w:vAlign w:val="center"/>
          </w:tcPr>
          <w:p w14:paraId="28CE718D" w14:textId="1EBA1CDC" w:rsidR="00FA297B" w:rsidRPr="00862D3C" w:rsidRDefault="00FA297B" w:rsidP="00FA297B">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93" w:type="dxa"/>
            <w:gridSpan w:val="3"/>
            <w:tcBorders>
              <w:top w:val="nil"/>
              <w:left w:val="single" w:sz="8" w:space="0" w:color="FFFFFF"/>
              <w:bottom w:val="single" w:sz="8" w:space="0" w:color="4BACC6" w:themeColor="accent5"/>
              <w:right w:val="single" w:sz="8" w:space="0" w:color="FFFFFF"/>
            </w:tcBorders>
            <w:vAlign w:val="center"/>
          </w:tcPr>
          <w:p w14:paraId="12E6EB71" w14:textId="64F1E46F" w:rsidR="00FA297B" w:rsidRPr="00862D3C" w:rsidRDefault="00FA297B" w:rsidP="00FA297B">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4 = Advanced Development</w:t>
            </w:r>
          </w:p>
        </w:tc>
      </w:tr>
      <w:tr w:rsidR="00862D3C" w:rsidRPr="00862D3C" w14:paraId="3F34A55B" w14:textId="77777777" w:rsidTr="00BD57BA">
        <w:tc>
          <w:tcPr>
            <w:tcW w:w="7908" w:type="dxa"/>
            <w:gridSpan w:val="6"/>
            <w:vMerge w:val="restart"/>
            <w:tcBorders>
              <w:top w:val="single" w:sz="8"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vAlign w:val="center"/>
          </w:tcPr>
          <w:p w14:paraId="3116B6C0" w14:textId="04EE68AD" w:rsidR="007F4C1D" w:rsidRPr="00862D3C" w:rsidRDefault="004A1C8F" w:rsidP="007F4C1D">
            <w:pPr>
              <w:rPr>
                <w:rFonts w:ascii="Arial" w:hAnsi="Arial" w:cs="Arial"/>
                <w:b/>
                <w:color w:val="000000" w:themeColor="text1"/>
              </w:rPr>
            </w:pPr>
            <w:r w:rsidRPr="00862D3C">
              <w:rPr>
                <w:rFonts w:ascii="Arial" w:eastAsia="Times New Roman" w:hAnsi="Arial" w:cs="Arial"/>
                <w:b/>
                <w:color w:val="000000" w:themeColor="text1"/>
                <w:spacing w:val="20"/>
                <w:szCs w:val="22"/>
              </w:rPr>
              <w:t>OPERATIONS &amp; ALGEBRAIC THINKING</w:t>
            </w:r>
            <w:r w:rsidR="00460DD9" w:rsidRPr="00862D3C">
              <w:rPr>
                <w:rFonts w:ascii="Arial" w:eastAsia="Times New Roman" w:hAnsi="Arial" w:cs="Arial"/>
                <w:b/>
                <w:color w:val="000000" w:themeColor="text1"/>
                <w:spacing w:val="20"/>
                <w:szCs w:val="22"/>
              </w:rPr>
              <w:t xml:space="preserve"> (OA)</w:t>
            </w:r>
          </w:p>
        </w:tc>
        <w:tc>
          <w:tcPr>
            <w:tcW w:w="2887" w:type="dxa"/>
            <w:gridSpan w:val="4"/>
            <w:tcBorders>
              <w:top w:val="single" w:sz="8" w:space="0" w:color="4BACC6" w:themeColor="accent5"/>
              <w:left w:val="single" w:sz="6" w:space="0" w:color="4BACC6" w:themeColor="accent5"/>
              <w:bottom w:val="single" w:sz="6" w:space="0" w:color="4BACC6" w:themeColor="accent5"/>
              <w:right w:val="single" w:sz="8" w:space="0" w:color="4BACC6" w:themeColor="accent5"/>
            </w:tcBorders>
            <w:shd w:val="clear" w:color="auto" w:fill="00A4C3"/>
            <w:vAlign w:val="center"/>
          </w:tcPr>
          <w:p w14:paraId="4F6DB7E5" w14:textId="77777777" w:rsidR="007F4C1D" w:rsidRPr="00862D3C" w:rsidRDefault="007F4C1D" w:rsidP="007F4C1D">
            <w:pPr>
              <w:jc w:val="center"/>
              <w:rPr>
                <w:rFonts w:ascii="Arial" w:hAnsi="Arial" w:cs="Arial"/>
                <w:color w:val="000000" w:themeColor="text1"/>
              </w:rPr>
            </w:pPr>
            <w:r w:rsidRPr="00862D3C">
              <w:rPr>
                <w:rFonts w:ascii="Arial" w:hAnsi="Arial" w:cs="Arial"/>
                <w:b/>
                <w:color w:val="000000" w:themeColor="text1"/>
                <w:spacing w:val="20"/>
                <w:sz w:val="21"/>
              </w:rPr>
              <w:t>OBSERVATIONS</w:t>
            </w:r>
          </w:p>
        </w:tc>
      </w:tr>
      <w:tr w:rsidR="00862D3C" w:rsidRPr="00862D3C" w14:paraId="60E2101F" w14:textId="77777777" w:rsidTr="00BD57BA">
        <w:tc>
          <w:tcPr>
            <w:tcW w:w="7908" w:type="dxa"/>
            <w:gridSpan w:val="6"/>
            <w:vMerge/>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tcPr>
          <w:p w14:paraId="61B873BE" w14:textId="77777777" w:rsidR="007F4C1D" w:rsidRPr="00862D3C" w:rsidRDefault="007F4C1D" w:rsidP="007F4C1D">
            <w:pPr>
              <w:rPr>
                <w:rFonts w:ascii="Arial" w:hAnsi="Arial" w:cs="Arial"/>
                <w:color w:val="000000" w:themeColor="text1"/>
              </w:rPr>
            </w:pP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7C3D1823" w14:textId="77777777" w:rsidR="007F4C1D" w:rsidRPr="00862D3C" w:rsidRDefault="007F4C1D" w:rsidP="007F4C1D">
            <w:pPr>
              <w:jc w:val="center"/>
              <w:rPr>
                <w:rFonts w:ascii="Arial" w:hAnsi="Arial" w:cs="Arial"/>
                <w:color w:val="000000" w:themeColor="text1"/>
              </w:rPr>
            </w:pPr>
            <w:r w:rsidRPr="00862D3C">
              <w:rPr>
                <w:rFonts w:ascii="Arial" w:hAnsi="Arial" w:cs="Arial"/>
                <w:color w:val="000000" w:themeColor="text1"/>
                <w:sz w:val="20"/>
              </w:rPr>
              <w:t>Fall</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4ED3E7EE" w14:textId="77777777" w:rsidR="007F4C1D" w:rsidRPr="00862D3C" w:rsidRDefault="007F4C1D" w:rsidP="007F4C1D">
            <w:pPr>
              <w:jc w:val="center"/>
              <w:rPr>
                <w:rFonts w:ascii="Arial" w:hAnsi="Arial" w:cs="Arial"/>
                <w:color w:val="000000" w:themeColor="text1"/>
              </w:rPr>
            </w:pPr>
            <w:r w:rsidRPr="00862D3C">
              <w:rPr>
                <w:rFonts w:ascii="Arial" w:hAnsi="Arial" w:cs="Arial"/>
                <w:color w:val="000000" w:themeColor="text1"/>
                <w:sz w:val="20"/>
              </w:rPr>
              <w:t>Winter</w:t>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vAlign w:val="center"/>
          </w:tcPr>
          <w:p w14:paraId="327580FC" w14:textId="77777777" w:rsidR="007F4C1D" w:rsidRPr="00862D3C" w:rsidRDefault="007F4C1D" w:rsidP="007F4C1D">
            <w:pPr>
              <w:jc w:val="center"/>
              <w:rPr>
                <w:rFonts w:ascii="Arial" w:hAnsi="Arial" w:cs="Arial"/>
                <w:color w:val="000000" w:themeColor="text1"/>
              </w:rPr>
            </w:pPr>
            <w:r w:rsidRPr="00862D3C">
              <w:rPr>
                <w:rFonts w:ascii="Arial" w:hAnsi="Arial" w:cs="Arial"/>
                <w:color w:val="000000" w:themeColor="text1"/>
                <w:sz w:val="20"/>
              </w:rPr>
              <w:t>Spring</w:t>
            </w:r>
          </w:p>
        </w:tc>
      </w:tr>
      <w:tr w:rsidR="00862D3C" w:rsidRPr="00862D3C" w14:paraId="5727C556"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5B916787" w14:textId="01E02AF2" w:rsidR="00BC6680" w:rsidRPr="00862D3C" w:rsidRDefault="00BC668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M.OA.</w:t>
            </w:r>
            <w:r w:rsidR="009C56BE" w:rsidRPr="00862D3C">
              <w:rPr>
                <w:rFonts w:ascii="Arial" w:eastAsia="Times New Roman" w:hAnsi="Arial" w:cs="Arial"/>
                <w:b/>
                <w:color w:val="000000" w:themeColor="text1"/>
                <w:sz w:val="18"/>
                <w:szCs w:val="18"/>
              </w:rPr>
              <w:t>2</w:t>
            </w:r>
            <w:r w:rsidR="00787C65" w:rsidRPr="00862D3C">
              <w:rPr>
                <w:rFonts w:ascii="Arial" w:eastAsia="Times New Roman" w:hAnsi="Arial" w:cs="Arial"/>
                <w:b/>
                <w:color w:val="000000" w:themeColor="text1"/>
                <w:sz w:val="18"/>
                <w:szCs w:val="18"/>
              </w:rPr>
              <w:t>.1</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43D7FF4" w14:textId="1D5FABB8" w:rsidR="00BC6680" w:rsidRPr="00862D3C" w:rsidRDefault="009C56BE" w:rsidP="00787C65">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662B2A4"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36C3949"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9DE7B2A"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71103042"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2BCA4E3C" w14:textId="3D6E9EF0" w:rsidR="00BC6680" w:rsidRPr="00862D3C" w:rsidRDefault="00BC668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M.OA.</w:t>
            </w:r>
            <w:r w:rsidR="009C56BE" w:rsidRPr="00862D3C">
              <w:rPr>
                <w:rFonts w:ascii="Arial" w:eastAsia="Times New Roman" w:hAnsi="Arial" w:cs="Arial"/>
                <w:b/>
                <w:color w:val="000000" w:themeColor="text1"/>
                <w:sz w:val="18"/>
                <w:szCs w:val="18"/>
              </w:rPr>
              <w:t>2</w:t>
            </w:r>
            <w:r w:rsidR="00787C65" w:rsidRPr="00862D3C">
              <w:rPr>
                <w:rFonts w:ascii="Arial" w:eastAsia="Times New Roman" w:hAnsi="Arial" w:cs="Arial"/>
                <w:b/>
                <w:color w:val="000000" w:themeColor="text1"/>
                <w:sz w:val="18"/>
                <w:szCs w:val="18"/>
              </w:rPr>
              <w:t>.</w:t>
            </w:r>
            <w:r w:rsidRPr="00862D3C">
              <w:rPr>
                <w:rFonts w:ascii="Arial" w:eastAsia="Times New Roman" w:hAnsi="Arial" w:cs="Arial"/>
                <w:b/>
                <w:color w:val="000000" w:themeColor="text1"/>
                <w:sz w:val="18"/>
                <w:szCs w:val="18"/>
              </w:rPr>
              <w:t>2</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280D0C" w14:textId="7508C859" w:rsidR="00BC6680" w:rsidRPr="00862D3C" w:rsidRDefault="009C56BE" w:rsidP="00787C65">
            <w:pPr>
              <w:autoSpaceDE w:val="0"/>
              <w:autoSpaceDN w:val="0"/>
              <w:adjustRightInd w:val="0"/>
              <w:rPr>
                <w:rFonts w:ascii="Arial" w:eastAsia="Times New Roman" w:hAnsi="Arial" w:cs="Arial"/>
                <w:color w:val="000000" w:themeColor="text1"/>
                <w:sz w:val="18"/>
                <w:szCs w:val="18"/>
              </w:rPr>
            </w:pPr>
            <w:r w:rsidRPr="00862D3C">
              <w:rPr>
                <w:rFonts w:ascii="Arial" w:hAnsi="Arial" w:cs="Arial"/>
                <w:color w:val="000000" w:themeColor="text1"/>
                <w:sz w:val="18"/>
                <w:szCs w:val="22"/>
              </w:rPr>
              <w:t>Fluently add and subtract within 20 using mental strategies. By end of Grade 2 know from memory all sums of two one-digit numbers.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A893025"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C08CA6B"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84A2F95"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1B985564"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1518389C" w14:textId="09607EB8" w:rsidR="00BC6680" w:rsidRPr="00862D3C" w:rsidRDefault="00BC668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M.OA.</w:t>
            </w:r>
            <w:r w:rsidR="009C56BE" w:rsidRPr="00862D3C">
              <w:rPr>
                <w:rFonts w:ascii="Arial" w:eastAsia="Times New Roman" w:hAnsi="Arial" w:cs="Arial"/>
                <w:b/>
                <w:color w:val="000000" w:themeColor="text1"/>
                <w:sz w:val="18"/>
                <w:szCs w:val="18"/>
              </w:rPr>
              <w:t>2</w:t>
            </w:r>
            <w:r w:rsidR="00787C65" w:rsidRPr="00862D3C">
              <w:rPr>
                <w:rFonts w:ascii="Arial" w:eastAsia="Times New Roman" w:hAnsi="Arial" w:cs="Arial"/>
                <w:b/>
                <w:color w:val="000000" w:themeColor="text1"/>
                <w:sz w:val="18"/>
                <w:szCs w:val="18"/>
              </w:rPr>
              <w:t>.</w:t>
            </w:r>
            <w:r w:rsidRPr="00862D3C">
              <w:rPr>
                <w:rFonts w:ascii="Arial" w:eastAsia="Times New Roman" w:hAnsi="Arial" w:cs="Arial"/>
                <w:b/>
                <w:color w:val="000000" w:themeColor="text1"/>
                <w:sz w:val="18"/>
                <w:szCs w:val="18"/>
              </w:rPr>
              <w:t>3</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D406A0C" w14:textId="657D2E82" w:rsidR="00BC6680" w:rsidRPr="00862D3C" w:rsidRDefault="009C56BE" w:rsidP="00787C65">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Determine whether a group of objects (up to 20) has an odd or even number of members, e.g., by pairing objects or counting them by 2s; write an equation to express an even number as a sum of two equal addends.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31431A"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BE7EFC5"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BE642AB" w14:textId="77777777" w:rsidR="00BC6680" w:rsidRPr="00862D3C" w:rsidRDefault="00BC6680" w:rsidP="007F4C1D">
            <w:pPr>
              <w:jc w:val="center"/>
              <w:rPr>
                <w:rFonts w:ascii="Arial" w:hAnsi="Arial" w:cs="Arial"/>
                <w:color w:val="000000" w:themeColor="text1"/>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6E6D0E8A"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3ABCE22E" w14:textId="14204AA7" w:rsidR="00BC6680" w:rsidRPr="00862D3C" w:rsidRDefault="00BC668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M.OA.</w:t>
            </w:r>
            <w:r w:rsidR="009C56BE" w:rsidRPr="00862D3C">
              <w:rPr>
                <w:rFonts w:ascii="Arial" w:eastAsia="Times New Roman" w:hAnsi="Arial" w:cs="Arial"/>
                <w:b/>
                <w:color w:val="000000" w:themeColor="text1"/>
                <w:sz w:val="18"/>
                <w:szCs w:val="18"/>
              </w:rPr>
              <w:t>2</w:t>
            </w:r>
            <w:r w:rsidR="00787C65" w:rsidRPr="00862D3C">
              <w:rPr>
                <w:rFonts w:ascii="Arial" w:eastAsia="Times New Roman" w:hAnsi="Arial" w:cs="Arial"/>
                <w:b/>
                <w:color w:val="000000" w:themeColor="text1"/>
                <w:sz w:val="18"/>
                <w:szCs w:val="18"/>
              </w:rPr>
              <w:t>.</w:t>
            </w:r>
            <w:r w:rsidRPr="00862D3C">
              <w:rPr>
                <w:rFonts w:ascii="Arial" w:eastAsia="Times New Roman" w:hAnsi="Arial" w:cs="Arial"/>
                <w:b/>
                <w:color w:val="000000" w:themeColor="text1"/>
                <w:sz w:val="18"/>
                <w:szCs w:val="18"/>
              </w:rPr>
              <w:t>4</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B3DDF71" w14:textId="6CFB0799" w:rsidR="00BC6680" w:rsidRPr="00862D3C" w:rsidRDefault="009C56BE" w:rsidP="00787C65">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Use addition to find the total number of objects arranged in rectangular arrays with up to 5 rows and up to 5 columns; write an equation to express the total as a sum of equal addends</w:t>
            </w:r>
            <w:r w:rsidR="00546F6B" w:rsidRPr="00862D3C">
              <w:rPr>
                <w:rFonts w:ascii="Arial" w:eastAsia="Times New Roman" w:hAnsi="Arial" w:cs="Arial"/>
                <w:color w:val="000000" w:themeColor="text1"/>
                <w:sz w:val="18"/>
                <w:szCs w:val="18"/>
              </w:rPr>
              <w:t>.</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FB1DF00" w14:textId="725140C4" w:rsidR="00BC6680" w:rsidRPr="00862D3C" w:rsidRDefault="00BC668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5C4BAAC" w14:textId="322E9C56" w:rsidR="00BC6680" w:rsidRPr="00862D3C" w:rsidRDefault="00BC668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73A30C0" w14:textId="41304FE8" w:rsidR="00BC6680" w:rsidRPr="00862D3C" w:rsidRDefault="00BC668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2E1F1C52" w14:textId="77777777" w:rsidTr="00BD57BA">
        <w:tc>
          <w:tcPr>
            <w:tcW w:w="7908" w:type="dxa"/>
            <w:gridSpan w:val="6"/>
            <w:vMerge w:val="restart"/>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vAlign w:val="center"/>
          </w:tcPr>
          <w:p w14:paraId="0CE4287D" w14:textId="1F21986A" w:rsidR="00E637F4" w:rsidRPr="00862D3C" w:rsidRDefault="00E637F4" w:rsidP="00EA6A96">
            <w:pPr>
              <w:rPr>
                <w:rFonts w:ascii="Arial" w:eastAsia="Times New Roman" w:hAnsi="Arial" w:cs="Arial"/>
                <w:color w:val="000000" w:themeColor="text1"/>
                <w:sz w:val="18"/>
                <w:szCs w:val="18"/>
              </w:rPr>
            </w:pPr>
            <w:r w:rsidRPr="00862D3C">
              <w:rPr>
                <w:rFonts w:ascii="Arial" w:eastAsia="Times New Roman" w:hAnsi="Arial" w:cs="Arial"/>
                <w:b/>
                <w:color w:val="000000" w:themeColor="text1"/>
                <w:spacing w:val="20"/>
                <w:szCs w:val="22"/>
              </w:rPr>
              <w:t>NUMBER AND OPERATIONS IN BASE TEN</w:t>
            </w:r>
            <w:r w:rsidR="00460DD9" w:rsidRPr="00862D3C">
              <w:rPr>
                <w:rFonts w:ascii="Arial" w:eastAsia="Times New Roman" w:hAnsi="Arial" w:cs="Arial"/>
                <w:b/>
                <w:color w:val="000000" w:themeColor="text1"/>
                <w:spacing w:val="20"/>
                <w:szCs w:val="22"/>
              </w:rPr>
              <w:t xml:space="preserve"> (NBT)</w:t>
            </w:r>
          </w:p>
        </w:tc>
        <w:tc>
          <w:tcPr>
            <w:tcW w:w="2887" w:type="dxa"/>
            <w:gridSpan w:val="4"/>
            <w:tcBorders>
              <w:top w:val="single" w:sz="6" w:space="0" w:color="4BACC6" w:themeColor="accent5"/>
              <w:left w:val="single" w:sz="6" w:space="0" w:color="4BACC6" w:themeColor="accent5"/>
              <w:bottom w:val="single" w:sz="6" w:space="0" w:color="4BACC6" w:themeColor="accent5"/>
              <w:right w:val="single" w:sz="8" w:space="0" w:color="4BACC6" w:themeColor="accent5"/>
            </w:tcBorders>
            <w:shd w:val="clear" w:color="auto" w:fill="00A4C3"/>
            <w:vAlign w:val="center"/>
          </w:tcPr>
          <w:p w14:paraId="52F8CEB7" w14:textId="404DDF5F"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pacing w:val="20"/>
                <w:sz w:val="21"/>
              </w:rPr>
              <w:t>OBSERVATIONS</w:t>
            </w:r>
          </w:p>
        </w:tc>
      </w:tr>
      <w:tr w:rsidR="00862D3C" w:rsidRPr="00862D3C" w14:paraId="7CAFC6FF" w14:textId="77777777" w:rsidTr="00BD57BA">
        <w:tc>
          <w:tcPr>
            <w:tcW w:w="7908" w:type="dxa"/>
            <w:gridSpan w:val="6"/>
            <w:vMerge/>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tcPr>
          <w:p w14:paraId="0DDBA581" w14:textId="77777777" w:rsidR="00E637F4" w:rsidRPr="00862D3C" w:rsidRDefault="00E637F4" w:rsidP="00EA6A96">
            <w:pPr>
              <w:rPr>
                <w:rFonts w:ascii="Arial" w:eastAsia="Times New Roman" w:hAnsi="Arial" w:cs="Arial"/>
                <w:color w:val="000000" w:themeColor="text1"/>
                <w:sz w:val="18"/>
                <w:szCs w:val="18"/>
              </w:rPr>
            </w:pP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3E6906E7" w14:textId="220ADBCA"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Fall</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5E3A98DE" w14:textId="159E8637"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Winter</w:t>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vAlign w:val="center"/>
          </w:tcPr>
          <w:p w14:paraId="09076B65" w14:textId="7D8F976F"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Spring</w:t>
            </w:r>
          </w:p>
        </w:tc>
      </w:tr>
      <w:tr w:rsidR="00862D3C" w:rsidRPr="00862D3C" w14:paraId="6263EFF3"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7A43071E" w14:textId="6B8FE6EA" w:rsidR="00E637F4" w:rsidRPr="00862D3C" w:rsidRDefault="00E637F4"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w:t>
            </w:r>
            <w:r w:rsidR="009C56BE" w:rsidRPr="00862D3C">
              <w:rPr>
                <w:rFonts w:ascii="Arial" w:eastAsia="Times New Roman" w:hAnsi="Arial" w:cs="Arial"/>
                <w:b/>
                <w:color w:val="000000" w:themeColor="text1"/>
                <w:sz w:val="18"/>
                <w:szCs w:val="18"/>
              </w:rPr>
              <w:t>2</w:t>
            </w:r>
            <w:r w:rsidR="00787C65" w:rsidRPr="00862D3C">
              <w:rPr>
                <w:rFonts w:ascii="Arial" w:eastAsia="Times New Roman" w:hAnsi="Arial" w:cs="Arial"/>
                <w:b/>
                <w:color w:val="000000" w:themeColor="text1"/>
                <w:sz w:val="18"/>
                <w:szCs w:val="18"/>
              </w:rPr>
              <w:t>.</w:t>
            </w:r>
            <w:r w:rsidRPr="00862D3C">
              <w:rPr>
                <w:rFonts w:ascii="Arial" w:eastAsia="Times New Roman" w:hAnsi="Arial" w:cs="Arial"/>
                <w:b/>
                <w:color w:val="000000" w:themeColor="text1"/>
                <w:sz w:val="18"/>
                <w:szCs w:val="18"/>
              </w:rPr>
              <w:t>1</w:t>
            </w:r>
          </w:p>
          <w:p w14:paraId="5E65E82B" w14:textId="77777777" w:rsidR="00E637F4" w:rsidRPr="00862D3C" w:rsidRDefault="00E637F4" w:rsidP="00EA6A96">
            <w:pPr>
              <w:rPr>
                <w:rFonts w:ascii="Arial" w:eastAsia="Times New Roman" w:hAnsi="Arial" w:cs="Arial"/>
                <w:b/>
                <w:color w:val="000000" w:themeColor="text1"/>
                <w:sz w:val="18"/>
                <w:szCs w:val="18"/>
              </w:rPr>
            </w:pP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C5707D4" w14:textId="77777777" w:rsidR="009C56BE"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 xml:space="preserve">Understand that the three digits of a three-digit number represent amounts of hundreds, tens, and ones; e.g., 706 equals 7 hundreds, 0 tens, and 6 ones. Understand the following as special cases: </w:t>
            </w:r>
          </w:p>
          <w:p w14:paraId="7516F40D" w14:textId="196CF5EC" w:rsidR="009C56BE"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 xml:space="preserve">a. 100 can be thought of as a bundle of ten tens — called a “hundred.” </w:t>
            </w:r>
          </w:p>
          <w:p w14:paraId="0688A419" w14:textId="331FB66C" w:rsidR="00E637F4"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b. The numbers 100, 200, 300, 400, 500, 600, 700, 800, 900 refer to one</w:t>
            </w:r>
            <w:r w:rsidR="001E203F" w:rsidRPr="00862D3C">
              <w:rPr>
                <w:rFonts w:ascii="Arial" w:eastAsia="Times New Roman" w:hAnsi="Arial" w:cs="Arial"/>
                <w:color w:val="000000" w:themeColor="text1"/>
                <w:sz w:val="18"/>
                <w:szCs w:val="18"/>
              </w:rPr>
              <w:t>, two,</w:t>
            </w:r>
            <w:r w:rsidRPr="00862D3C">
              <w:rPr>
                <w:rFonts w:ascii="Arial" w:eastAsia="Times New Roman" w:hAnsi="Arial" w:cs="Arial"/>
                <w:color w:val="000000" w:themeColor="text1"/>
                <w:sz w:val="18"/>
                <w:szCs w:val="18"/>
              </w:rPr>
              <w:t xml:space="preserve">           </w:t>
            </w:r>
            <w:r w:rsidR="00546F6B" w:rsidRPr="00862D3C">
              <w:rPr>
                <w:rFonts w:ascii="Arial" w:eastAsia="Times New Roman" w:hAnsi="Arial" w:cs="Arial"/>
                <w:color w:val="000000" w:themeColor="text1"/>
                <w:sz w:val="18"/>
                <w:szCs w:val="18"/>
              </w:rPr>
              <w:t xml:space="preserve"> </w:t>
            </w:r>
            <w:r w:rsidR="00145E3A" w:rsidRPr="00862D3C">
              <w:rPr>
                <w:rFonts w:ascii="Arial" w:eastAsia="Times New Roman" w:hAnsi="Arial" w:cs="Arial"/>
                <w:color w:val="000000" w:themeColor="text1"/>
                <w:sz w:val="18"/>
                <w:szCs w:val="18"/>
              </w:rPr>
              <w:t>t</w:t>
            </w:r>
            <w:r w:rsidRPr="00862D3C">
              <w:rPr>
                <w:rFonts w:ascii="Arial" w:eastAsia="Times New Roman" w:hAnsi="Arial" w:cs="Arial"/>
                <w:color w:val="000000" w:themeColor="text1"/>
                <w:sz w:val="18"/>
                <w:szCs w:val="18"/>
              </w:rPr>
              <w:t>hree, four, five, six, seven, eight, or nine hundreds (and 0 tens and 0 ones).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30C0AD4" w14:textId="3A92C33E"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0084640" w14:textId="2B59051B"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87BD9EC" w14:textId="11259FA6"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2A731758"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11D83171" w14:textId="0E54093B" w:rsidR="003F2B20" w:rsidRPr="00862D3C" w:rsidRDefault="003F2B2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w:t>
            </w:r>
            <w:r w:rsidR="009C56BE" w:rsidRPr="00862D3C">
              <w:rPr>
                <w:rFonts w:ascii="Arial" w:eastAsia="Times New Roman" w:hAnsi="Arial" w:cs="Arial"/>
                <w:b/>
                <w:color w:val="000000" w:themeColor="text1"/>
                <w:sz w:val="18"/>
                <w:szCs w:val="18"/>
              </w:rPr>
              <w:t>2</w:t>
            </w:r>
            <w:r w:rsidRPr="00862D3C">
              <w:rPr>
                <w:rFonts w:ascii="Arial" w:eastAsia="Times New Roman" w:hAnsi="Arial" w:cs="Arial"/>
                <w:b/>
                <w:color w:val="000000" w:themeColor="text1"/>
                <w:sz w:val="18"/>
                <w:szCs w:val="18"/>
              </w:rPr>
              <w:t>.2</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DED7E70" w14:textId="70172C36" w:rsidR="003F2B20"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Count within 1000; skip-count by 5s starting at any number ending in 5 or 0. Skip-count by 10s and 100s starting at any number.</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1865FC" w14:textId="6DC4B2F1"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20D191D" w14:textId="2E11AC08"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B893997" w14:textId="770178B5"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2E53EFD9"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4ECC90C8" w14:textId="5C0A3081" w:rsidR="003F2B20" w:rsidRPr="00862D3C" w:rsidRDefault="003F2B2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w:t>
            </w:r>
            <w:r w:rsidR="009C56BE" w:rsidRPr="00862D3C">
              <w:rPr>
                <w:rFonts w:ascii="Arial" w:eastAsia="Times New Roman" w:hAnsi="Arial" w:cs="Arial"/>
                <w:b/>
                <w:color w:val="000000" w:themeColor="text1"/>
                <w:sz w:val="18"/>
                <w:szCs w:val="18"/>
              </w:rPr>
              <w:t>2</w:t>
            </w:r>
            <w:r w:rsidRPr="00862D3C">
              <w:rPr>
                <w:rFonts w:ascii="Arial" w:eastAsia="Times New Roman" w:hAnsi="Arial" w:cs="Arial"/>
                <w:b/>
                <w:color w:val="000000" w:themeColor="text1"/>
                <w:sz w:val="18"/>
                <w:szCs w:val="18"/>
              </w:rPr>
              <w:t>.3</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8DB35AE" w14:textId="0C9D2791" w:rsidR="003F2B20"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Read and write numbers to 1000 using base-ten numerals, number names, and expanded form.</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A712B4" w14:textId="43AC13F0"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085499A" w14:textId="3B85C2D1"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46553FD" w14:textId="544168EF"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08B725C0"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45F55E6E" w14:textId="3D34A368" w:rsidR="003F2B20" w:rsidRPr="00862D3C" w:rsidRDefault="003F2B2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w:t>
            </w:r>
            <w:r w:rsidR="009C56BE" w:rsidRPr="00862D3C">
              <w:rPr>
                <w:rFonts w:ascii="Arial" w:eastAsia="Times New Roman" w:hAnsi="Arial" w:cs="Arial"/>
                <w:b/>
                <w:color w:val="000000" w:themeColor="text1"/>
                <w:sz w:val="18"/>
                <w:szCs w:val="18"/>
              </w:rPr>
              <w:t>2</w:t>
            </w:r>
            <w:r w:rsidRPr="00862D3C">
              <w:rPr>
                <w:rFonts w:ascii="Arial" w:eastAsia="Times New Roman" w:hAnsi="Arial" w:cs="Arial"/>
                <w:b/>
                <w:color w:val="000000" w:themeColor="text1"/>
                <w:sz w:val="18"/>
                <w:szCs w:val="18"/>
              </w:rPr>
              <w:t>.4</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1347CFF" w14:textId="50F95955" w:rsidR="003F2B20"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Compare two three-digit numbers based on meanings of the hundreds, tens, and ones digits, using &gt;, =, and &lt; symbols to record the results of comparisons.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5AC3714" w14:textId="0CB6C753"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AC9B83B" w14:textId="5275FCF5"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7AD9196" w14:textId="17871ECA"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7747352D"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347F752A" w14:textId="218FE7D5" w:rsidR="003F2B20" w:rsidRPr="00862D3C" w:rsidRDefault="003F2B20"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w:t>
            </w:r>
            <w:r w:rsidR="009C56BE" w:rsidRPr="00862D3C">
              <w:rPr>
                <w:rFonts w:ascii="Arial" w:eastAsia="Times New Roman" w:hAnsi="Arial" w:cs="Arial"/>
                <w:b/>
                <w:color w:val="000000" w:themeColor="text1"/>
                <w:sz w:val="18"/>
                <w:szCs w:val="18"/>
              </w:rPr>
              <w:t>2</w:t>
            </w:r>
            <w:r w:rsidRPr="00862D3C">
              <w:rPr>
                <w:rFonts w:ascii="Arial" w:eastAsia="Times New Roman" w:hAnsi="Arial" w:cs="Arial"/>
                <w:b/>
                <w:color w:val="000000" w:themeColor="text1"/>
                <w:sz w:val="18"/>
                <w:szCs w:val="18"/>
              </w:rPr>
              <w:t>.5</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8BEA859" w14:textId="2DEEF668" w:rsidR="003F2B20"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Fluently add and subtract within 100 using strategies based on place value, properties of operations, and/or the relationship between addition and subtraction.</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54D1ADF" w14:textId="799A5421"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A0CD439" w14:textId="00A26F89"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936682C" w14:textId="729D7A03"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113A0128"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1AD2BA5F" w14:textId="1DB8868C" w:rsidR="009C56BE" w:rsidRPr="00862D3C" w:rsidRDefault="009C56BE"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M.NBT.2.6</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1449133" w14:textId="4F428B25" w:rsidR="009C56BE"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Add up to four two-digit numbers using strategies based on place value and properties of operations.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831E54" w14:textId="14FD13B0"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72F5D52" w14:textId="4BE905F4"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F1C06B5" w14:textId="45963243"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0795F459"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280F56DB" w14:textId="0B44FD0B" w:rsidR="009C56BE" w:rsidRPr="00862D3C" w:rsidRDefault="009C56BE"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M.NBT.2.7</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F83CF52" w14:textId="2D8C8510" w:rsidR="009C56BE"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EB56CBC" w14:textId="189A3E2A"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1192A2A" w14:textId="704F9EE2"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D7333C5" w14:textId="398F24D6"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68262F47"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7AE4A1D0" w14:textId="06BB31AB" w:rsidR="009C56BE" w:rsidRPr="00862D3C" w:rsidRDefault="009C56BE"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M.NBT.2.8</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020A744" w14:textId="018B46AE" w:rsidR="009C56BE"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Mentally add 10 or 100 to a given number 100–900, and mentally subtract 10 or 100 from a given number 100–900.</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FBDBB89" w14:textId="4384EC66"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CD05CD2" w14:textId="5D6DE9E8"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085CD6A" w14:textId="5CB355DA" w:rsidR="009C56BE" w:rsidRPr="00862D3C" w:rsidRDefault="009C56B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170AC9A1" w14:textId="77777777" w:rsidTr="005C75E6">
        <w:tc>
          <w:tcPr>
            <w:tcW w:w="1156" w:type="dxa"/>
            <w:gridSpan w:val="2"/>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50A154D1" w14:textId="6F1F4244" w:rsidR="003F2B20" w:rsidRPr="00862D3C" w:rsidRDefault="009C56BE" w:rsidP="00EA6A96">
            <w:pPr>
              <w:rPr>
                <w:rFonts w:ascii="Arial" w:eastAsia="Times New Roman" w:hAnsi="Arial" w:cs="Arial"/>
                <w:b/>
                <w:color w:val="000000" w:themeColor="text1"/>
                <w:sz w:val="18"/>
                <w:szCs w:val="18"/>
              </w:rPr>
            </w:pPr>
            <w:r w:rsidRPr="00862D3C">
              <w:rPr>
                <w:rFonts w:ascii="Arial" w:eastAsia="Times New Roman" w:hAnsi="Arial" w:cs="Arial"/>
                <w:b/>
                <w:color w:val="000000" w:themeColor="text1"/>
                <w:sz w:val="18"/>
                <w:szCs w:val="18"/>
              </w:rPr>
              <w:t>M.NBT.2.9</w:t>
            </w:r>
          </w:p>
        </w:tc>
        <w:tc>
          <w:tcPr>
            <w:tcW w:w="6752" w:type="dxa"/>
            <w:gridSpan w:val="4"/>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83FA460" w14:textId="718C731A" w:rsidR="003F2B20" w:rsidRPr="00862D3C" w:rsidRDefault="009C56B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Explain why addition and subtraction strategies work, using place value and the properties of operations.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C91D789" w14:textId="638D502A"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2066263" w14:textId="3F4956AA"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9F92B9B" w14:textId="7B8E97D0" w:rsidR="003F2B20" w:rsidRPr="00862D3C" w:rsidRDefault="003F2B20"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472B8F90" w14:textId="77777777" w:rsidTr="00BD57BA">
        <w:tc>
          <w:tcPr>
            <w:tcW w:w="7908" w:type="dxa"/>
            <w:gridSpan w:val="6"/>
            <w:vMerge w:val="restart"/>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vAlign w:val="center"/>
          </w:tcPr>
          <w:p w14:paraId="40566B34" w14:textId="4D8973FD" w:rsidR="00E637F4" w:rsidRPr="00862D3C" w:rsidRDefault="00E637F4" w:rsidP="00EA6A96">
            <w:pPr>
              <w:rPr>
                <w:rFonts w:ascii="Arial" w:eastAsia="Times New Roman" w:hAnsi="Arial" w:cs="Arial"/>
                <w:color w:val="000000" w:themeColor="text1"/>
                <w:sz w:val="18"/>
                <w:szCs w:val="18"/>
              </w:rPr>
            </w:pPr>
            <w:r w:rsidRPr="00862D3C">
              <w:rPr>
                <w:rFonts w:ascii="Arial" w:eastAsia="Times New Roman" w:hAnsi="Arial" w:cs="Arial"/>
                <w:b/>
                <w:color w:val="000000" w:themeColor="text1"/>
                <w:spacing w:val="20"/>
                <w:szCs w:val="22"/>
              </w:rPr>
              <w:t>MEASUREMENT &amp; DATA</w:t>
            </w:r>
            <w:r w:rsidR="00460DD9" w:rsidRPr="00862D3C">
              <w:rPr>
                <w:rFonts w:ascii="Arial" w:eastAsia="Times New Roman" w:hAnsi="Arial" w:cs="Arial"/>
                <w:b/>
                <w:color w:val="000000" w:themeColor="text1"/>
                <w:spacing w:val="20"/>
                <w:szCs w:val="22"/>
              </w:rPr>
              <w:t xml:space="preserve"> (MD)</w:t>
            </w:r>
          </w:p>
        </w:tc>
        <w:tc>
          <w:tcPr>
            <w:tcW w:w="2887" w:type="dxa"/>
            <w:gridSpan w:val="4"/>
            <w:tcBorders>
              <w:top w:val="single" w:sz="6" w:space="0" w:color="4BACC6" w:themeColor="accent5"/>
              <w:left w:val="single" w:sz="6" w:space="0" w:color="4BACC6" w:themeColor="accent5"/>
              <w:bottom w:val="single" w:sz="6" w:space="0" w:color="4BACC6" w:themeColor="accent5"/>
              <w:right w:val="single" w:sz="8" w:space="0" w:color="4BACC6" w:themeColor="accent5"/>
            </w:tcBorders>
            <w:shd w:val="clear" w:color="auto" w:fill="00A4C3"/>
            <w:vAlign w:val="center"/>
          </w:tcPr>
          <w:p w14:paraId="2461634F" w14:textId="4F38DD27"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pacing w:val="20"/>
                <w:sz w:val="21"/>
              </w:rPr>
              <w:t>OBSERVATIONS</w:t>
            </w:r>
          </w:p>
        </w:tc>
      </w:tr>
      <w:tr w:rsidR="00862D3C" w:rsidRPr="00862D3C" w14:paraId="491BE891" w14:textId="77777777" w:rsidTr="00BD57BA">
        <w:tc>
          <w:tcPr>
            <w:tcW w:w="7908" w:type="dxa"/>
            <w:gridSpan w:val="6"/>
            <w:vMerge/>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tcPr>
          <w:p w14:paraId="3B4131B4" w14:textId="77777777" w:rsidR="00E637F4" w:rsidRPr="00862D3C" w:rsidRDefault="00E637F4" w:rsidP="00EA6A96">
            <w:pPr>
              <w:rPr>
                <w:rFonts w:ascii="Arial" w:eastAsia="Times New Roman" w:hAnsi="Arial" w:cs="Arial"/>
                <w:color w:val="000000" w:themeColor="text1"/>
                <w:sz w:val="18"/>
                <w:szCs w:val="18"/>
              </w:rPr>
            </w:pP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4F1C95D0" w14:textId="02F5A98B"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Fall</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16AC3B16" w14:textId="2575E0AF"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Winter</w:t>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vAlign w:val="center"/>
          </w:tcPr>
          <w:p w14:paraId="68636B65" w14:textId="36397357"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Spring</w:t>
            </w:r>
          </w:p>
        </w:tc>
      </w:tr>
      <w:tr w:rsidR="00862D3C" w:rsidRPr="00862D3C" w14:paraId="61503AE0"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07AC9368" w14:textId="15ED3FA5" w:rsidR="00E637F4" w:rsidRPr="00862D3C" w:rsidRDefault="00E637F4" w:rsidP="00EA6A96">
            <w:pPr>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9C56BE" w:rsidRPr="00862D3C">
              <w:rPr>
                <w:rFonts w:ascii="Arial" w:eastAsia="Times New Roman" w:hAnsi="Arial" w:cs="Arial"/>
                <w:b/>
                <w:color w:val="000000" w:themeColor="text1"/>
                <w:sz w:val="18"/>
                <w:szCs w:val="21"/>
              </w:rPr>
              <w:t>2</w:t>
            </w:r>
            <w:r w:rsidR="003F2B20" w:rsidRPr="00862D3C">
              <w:rPr>
                <w:rFonts w:ascii="Arial" w:eastAsia="Times New Roman" w:hAnsi="Arial" w:cs="Arial"/>
                <w:b/>
                <w:color w:val="000000" w:themeColor="text1"/>
                <w:sz w:val="18"/>
                <w:szCs w:val="21"/>
              </w:rPr>
              <w:t>.1</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29FB043" w14:textId="11B3BBE7" w:rsidR="00E637F4" w:rsidRPr="00862D3C" w:rsidRDefault="00B0324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Measure the length of an object by selecting and using appropriate tools such as rulers, yardsticks, meter sticks, and measuring tapes.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339A5A6" w14:textId="63DA692B"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4AAB3" w14:textId="4D0179FA"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6553E5" w14:textId="4CB1401D"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73F4898E"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7132C4E0" w14:textId="1C1AC467" w:rsidR="00E637F4" w:rsidRPr="00862D3C" w:rsidRDefault="00E637F4" w:rsidP="00EA6A96">
            <w:pPr>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w:t>
            </w:r>
            <w:r w:rsidR="003F2B20" w:rsidRPr="00862D3C">
              <w:rPr>
                <w:rFonts w:ascii="Arial" w:eastAsia="Times New Roman" w:hAnsi="Arial" w:cs="Arial"/>
                <w:b/>
                <w:color w:val="000000" w:themeColor="text1"/>
                <w:sz w:val="18"/>
                <w:szCs w:val="21"/>
              </w:rPr>
              <w:t>.</w:t>
            </w:r>
            <w:r w:rsidRPr="00862D3C">
              <w:rPr>
                <w:rFonts w:ascii="Arial" w:eastAsia="Times New Roman" w:hAnsi="Arial" w:cs="Arial"/>
                <w:b/>
                <w:color w:val="000000" w:themeColor="text1"/>
                <w:sz w:val="18"/>
                <w:szCs w:val="21"/>
              </w:rPr>
              <w:t>2</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3B7ADAD" w14:textId="37EBDD50" w:rsidR="00E637F4" w:rsidRPr="00862D3C" w:rsidRDefault="00B0324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Measure the length of an object twice, using length units of different lengths for the two measurements; describe how the two measurements relate to the size of the unit chosen.</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88E99B0" w14:textId="60F03762"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1AAFEF5" w14:textId="7A899A51"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3C6F5" w14:textId="0BF20EF7"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033E8B0C"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28B985C8" w14:textId="4B1CD422" w:rsidR="00D15185" w:rsidRPr="00862D3C" w:rsidRDefault="00D15185"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lastRenderedPageBreak/>
              <w:t>M.MD.</w:t>
            </w:r>
            <w:r w:rsidR="00B0324E" w:rsidRPr="00862D3C">
              <w:rPr>
                <w:rFonts w:ascii="Arial" w:eastAsia="Times New Roman" w:hAnsi="Arial" w:cs="Arial"/>
                <w:b/>
                <w:color w:val="000000" w:themeColor="text1"/>
                <w:sz w:val="18"/>
                <w:szCs w:val="21"/>
              </w:rPr>
              <w:t>2.</w:t>
            </w:r>
            <w:r w:rsidRPr="00862D3C">
              <w:rPr>
                <w:rFonts w:ascii="Arial" w:eastAsia="Times New Roman" w:hAnsi="Arial" w:cs="Arial"/>
                <w:b/>
                <w:color w:val="000000" w:themeColor="text1"/>
                <w:sz w:val="18"/>
                <w:szCs w:val="21"/>
              </w:rPr>
              <w:t>3</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04E1CC0" w14:textId="4D285074" w:rsidR="00D15185" w:rsidRPr="00862D3C" w:rsidRDefault="00B0324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Estimate lengths using units of inches, feet, centimeters, and meters.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FB1DC72" w14:textId="1CE4ECFD"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562F46D" w14:textId="15646D9F"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047F2E9" w14:textId="48CE19B8"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145F4CB1"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6A504BBE" w14:textId="528F99C4" w:rsidR="00D15185" w:rsidRPr="00862D3C" w:rsidRDefault="00D15185"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w:t>
            </w:r>
            <w:r w:rsidRPr="00862D3C">
              <w:rPr>
                <w:rFonts w:ascii="Arial" w:eastAsia="Times New Roman" w:hAnsi="Arial" w:cs="Arial"/>
                <w:b/>
                <w:color w:val="000000" w:themeColor="text1"/>
                <w:sz w:val="18"/>
                <w:szCs w:val="21"/>
              </w:rPr>
              <w:t>.</w:t>
            </w:r>
            <w:r w:rsidR="00B0324E" w:rsidRPr="00862D3C">
              <w:rPr>
                <w:rFonts w:ascii="Arial" w:eastAsia="Times New Roman" w:hAnsi="Arial" w:cs="Arial"/>
                <w:b/>
                <w:color w:val="000000" w:themeColor="text1"/>
                <w:sz w:val="18"/>
                <w:szCs w:val="21"/>
              </w:rPr>
              <w:t>4</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576AF9C" w14:textId="47349D1D" w:rsidR="00D15185" w:rsidRPr="00862D3C" w:rsidRDefault="00B0324E" w:rsidP="003F2B20">
            <w:pPr>
              <w:rPr>
                <w:rFonts w:ascii="Arial" w:eastAsia="Times New Roman" w:hAnsi="Arial" w:cs="Arial"/>
                <w:color w:val="000000" w:themeColor="text1"/>
                <w:sz w:val="18"/>
                <w:szCs w:val="18"/>
              </w:rPr>
            </w:pPr>
            <w:r w:rsidRPr="00862D3C">
              <w:rPr>
                <w:rFonts w:ascii="Arial" w:hAnsi="Arial" w:cs="Arial"/>
                <w:color w:val="000000" w:themeColor="text1"/>
                <w:sz w:val="18"/>
                <w:szCs w:val="22"/>
              </w:rPr>
              <w:t>Measure to determine how much longer one object is than another, expressing the length difference in terms of a standard length unit.</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53BC99D" w14:textId="016FB694"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1B272FC" w14:textId="40984712"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5F21D6A" w14:textId="2CEB6072"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49C3854E"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22A7AD13" w14:textId="3E5272CB" w:rsidR="00D15185" w:rsidRPr="00862D3C" w:rsidRDefault="00D15185"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w:t>
            </w:r>
            <w:r w:rsidRPr="00862D3C">
              <w:rPr>
                <w:rFonts w:ascii="Arial" w:eastAsia="Times New Roman" w:hAnsi="Arial" w:cs="Arial"/>
                <w:b/>
                <w:color w:val="000000" w:themeColor="text1"/>
                <w:sz w:val="18"/>
                <w:szCs w:val="21"/>
              </w:rPr>
              <w:t>.</w:t>
            </w:r>
            <w:r w:rsidR="00B0324E" w:rsidRPr="00862D3C">
              <w:rPr>
                <w:rFonts w:ascii="Arial" w:eastAsia="Times New Roman" w:hAnsi="Arial" w:cs="Arial"/>
                <w:b/>
                <w:color w:val="000000" w:themeColor="text1"/>
                <w:sz w:val="18"/>
                <w:szCs w:val="21"/>
              </w:rPr>
              <w:t>5</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A7872C" w14:textId="579DB1D7" w:rsidR="00D15185" w:rsidRPr="00862D3C" w:rsidRDefault="00B0324E" w:rsidP="00D15185">
            <w:pPr>
              <w:autoSpaceDE w:val="0"/>
              <w:autoSpaceDN w:val="0"/>
              <w:adjustRightInd w:val="0"/>
              <w:rPr>
                <w:rFonts w:ascii="Arial" w:eastAsia="Times New Roman" w:hAnsi="Arial" w:cs="Arial"/>
                <w:color w:val="000000" w:themeColor="text1"/>
                <w:sz w:val="18"/>
                <w:szCs w:val="18"/>
              </w:rPr>
            </w:pPr>
            <w:r w:rsidRPr="00862D3C">
              <w:rPr>
                <w:rFonts w:ascii="Arial" w:hAnsi="Arial" w:cs="Arial"/>
                <w:color w:val="000000" w:themeColor="text1"/>
                <w:sz w:val="18"/>
                <w:szCs w:val="22"/>
              </w:rPr>
              <w:t>Use addition and subtraction within 100 to solve word problems involving lengths that are given in the same units, e.g., by using drawings (such as drawings of rulers) and equations with a symbol for the unknown number to represent the problem.</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6F97195" w14:textId="5CDFC643"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A874FB9" w14:textId="53447789"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40A49F1" w14:textId="5D1E030F"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31CB7034"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3CD15A45" w14:textId="2EDA9B39" w:rsidR="00D15185" w:rsidRPr="00862D3C" w:rsidRDefault="00D15185"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w:t>
            </w:r>
            <w:r w:rsidRPr="00862D3C">
              <w:rPr>
                <w:rFonts w:ascii="Arial" w:eastAsia="Times New Roman" w:hAnsi="Arial" w:cs="Arial"/>
                <w:b/>
                <w:color w:val="000000" w:themeColor="text1"/>
                <w:sz w:val="18"/>
                <w:szCs w:val="21"/>
              </w:rPr>
              <w:t>.</w:t>
            </w:r>
            <w:r w:rsidR="00B0324E" w:rsidRPr="00862D3C">
              <w:rPr>
                <w:rFonts w:ascii="Arial" w:eastAsia="Times New Roman" w:hAnsi="Arial" w:cs="Arial"/>
                <w:b/>
                <w:color w:val="000000" w:themeColor="text1"/>
                <w:sz w:val="18"/>
                <w:szCs w:val="21"/>
              </w:rPr>
              <w:t>6</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680E1B5" w14:textId="4014F1D4" w:rsidR="00D15185" w:rsidRPr="00862D3C" w:rsidRDefault="00B0324E" w:rsidP="00D15185">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Represent whole numbers as lengths from 0 on a number line diagram with equally spaced points corresponding to the numbers 0, 1, 2, ..., and represent whole-number sums and differences within 100 on a number line diagram.</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5FB205" w14:textId="63682DF7"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73D5EC8" w14:textId="0BB046C3"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869E6E4" w14:textId="1D710494"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6AD1464D"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3D6D040B" w14:textId="79B6365F" w:rsidR="00D15185" w:rsidRPr="00862D3C" w:rsidRDefault="00D15185"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2.7</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A4101A0" w14:textId="010DC9A8" w:rsidR="00D15185" w:rsidRPr="00862D3C" w:rsidRDefault="00B0324E" w:rsidP="00D15185">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Tell and write time from analog and digital clocks to the nearest five minutes, using a.m. and p.m.</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AE8129E" w14:textId="4A2058FA"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41F19C8" w14:textId="56025027"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82CD416" w14:textId="31C9C023"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755C2BEF"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002584BC" w14:textId="58466BDC" w:rsidR="00D15185" w:rsidRPr="00862D3C" w:rsidRDefault="00D15185"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w:t>
            </w:r>
            <w:r w:rsidRPr="00862D3C">
              <w:rPr>
                <w:rFonts w:ascii="Arial" w:eastAsia="Times New Roman" w:hAnsi="Arial" w:cs="Arial"/>
                <w:b/>
                <w:color w:val="000000" w:themeColor="text1"/>
                <w:sz w:val="18"/>
                <w:szCs w:val="21"/>
              </w:rPr>
              <w:t>.</w:t>
            </w:r>
            <w:r w:rsidR="00B0324E" w:rsidRPr="00862D3C">
              <w:rPr>
                <w:rFonts w:ascii="Arial" w:eastAsia="Times New Roman" w:hAnsi="Arial" w:cs="Arial"/>
                <w:b/>
                <w:color w:val="000000" w:themeColor="text1"/>
                <w:sz w:val="18"/>
                <w:szCs w:val="21"/>
              </w:rPr>
              <w:t>8a</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A61D44C" w14:textId="60F0B34F" w:rsidR="00D15185" w:rsidRPr="00862D3C" w:rsidRDefault="00B0324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 xml:space="preserve">Solve word problems involving dollar bills, quarters, dimes, nickels, and pennies, using $ and ¢ symbols appropriately. </w:t>
            </w:r>
            <w:r w:rsidRPr="00862D3C">
              <w:rPr>
                <w:rFonts w:ascii="Arial" w:eastAsia="Times New Roman" w:hAnsi="Arial" w:cs="Arial"/>
                <w:i/>
                <w:color w:val="000000" w:themeColor="text1"/>
                <w:sz w:val="18"/>
                <w:szCs w:val="18"/>
              </w:rPr>
              <w:t>Example: If you have 2 dimes and 3 pennies, how many cents do you have?</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61A43B2" w14:textId="23DCBBA2"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8A3F4F5" w14:textId="3EA5781B"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4F9270E" w14:textId="6CFD8031" w:rsidR="00D15185" w:rsidRPr="00862D3C" w:rsidRDefault="00D15185"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11A3A4E4"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76630D96" w14:textId="281471D9" w:rsidR="00B0324E" w:rsidRPr="00862D3C" w:rsidRDefault="00B0324E"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M.MD.2.8b</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0D37E4" w14:textId="16E3DD49" w:rsidR="00B0324E" w:rsidRPr="00862D3C" w:rsidRDefault="00B0324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Fluently use a calendar to answer simple real world problems such as “How many weeks are in a year?” or “James gets a $5 allowance every 2 months, how much money will he have at the end of each year?”</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325FE2C" w14:textId="70FA66B7" w:rsidR="00B0324E" w:rsidRPr="00862D3C" w:rsidRDefault="00B0324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3949761" w14:textId="514367A6" w:rsidR="00B0324E" w:rsidRPr="00862D3C" w:rsidRDefault="00B0324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6804353" w14:textId="21EC3E2C" w:rsidR="00B0324E" w:rsidRPr="00862D3C" w:rsidRDefault="00B0324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48915DFA"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2C375D57" w14:textId="7F00ED0D" w:rsidR="00B0324E" w:rsidRPr="00862D3C" w:rsidRDefault="00B0324E"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M.MD.2.9</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30490DE" w14:textId="20369AF7" w:rsidR="00B0324E" w:rsidRPr="00862D3C" w:rsidRDefault="00B0324E" w:rsidP="003F2B20">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13692AE" w14:textId="10405204" w:rsidR="00B0324E" w:rsidRPr="00862D3C" w:rsidRDefault="00B0324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5A5E49E" w14:textId="0E972B17" w:rsidR="00B0324E" w:rsidRPr="00862D3C" w:rsidRDefault="00B0324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8405F36" w14:textId="585CB758" w:rsidR="00B0324E" w:rsidRPr="00862D3C" w:rsidRDefault="00B0324E"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6568AAD0"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76314E60" w14:textId="40CF7CC8" w:rsidR="00E637F4" w:rsidRPr="00862D3C" w:rsidRDefault="00E637F4" w:rsidP="00EA6A96">
            <w:pPr>
              <w:ind w:right="-123"/>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M.MD.</w:t>
            </w:r>
            <w:r w:rsidR="00B0324E" w:rsidRPr="00862D3C">
              <w:rPr>
                <w:rFonts w:ascii="Arial" w:eastAsia="Times New Roman" w:hAnsi="Arial" w:cs="Arial"/>
                <w:b/>
                <w:color w:val="000000" w:themeColor="text1"/>
                <w:sz w:val="18"/>
                <w:szCs w:val="21"/>
              </w:rPr>
              <w:t>2.10</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C98A54B" w14:textId="62F199D0" w:rsidR="00E637F4" w:rsidRPr="00862D3C" w:rsidRDefault="00B0324E" w:rsidP="00534318">
            <w:pPr>
              <w:autoSpaceDE w:val="0"/>
              <w:autoSpaceDN w:val="0"/>
              <w:adjustRightInd w:val="0"/>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Draw a picture graph and a bar graph (with single-unit scale) to represent a data set with up to four categories. Solve simple put-together, take-apart, and compare problems using information presented in a bar graph.</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70A2827" w14:textId="095A1842"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B34E51" w14:textId="60615CDD"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8D02D59" w14:textId="12346FAB"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238618AB" w14:textId="77777777" w:rsidTr="00BD57BA">
        <w:tc>
          <w:tcPr>
            <w:tcW w:w="7908" w:type="dxa"/>
            <w:gridSpan w:val="6"/>
            <w:vMerge w:val="restart"/>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vAlign w:val="center"/>
          </w:tcPr>
          <w:p w14:paraId="439ADB19" w14:textId="7B108331" w:rsidR="00E637F4" w:rsidRPr="00862D3C" w:rsidRDefault="00E637F4" w:rsidP="00EA6A96">
            <w:pPr>
              <w:rPr>
                <w:rFonts w:ascii="Arial" w:eastAsia="Times New Roman" w:hAnsi="Arial" w:cs="Arial"/>
                <w:color w:val="000000" w:themeColor="text1"/>
                <w:sz w:val="18"/>
                <w:szCs w:val="18"/>
              </w:rPr>
            </w:pPr>
            <w:r w:rsidRPr="00862D3C">
              <w:rPr>
                <w:rFonts w:ascii="Arial" w:eastAsia="Times New Roman" w:hAnsi="Arial" w:cs="Arial"/>
                <w:b/>
                <w:color w:val="000000" w:themeColor="text1"/>
                <w:spacing w:val="20"/>
                <w:szCs w:val="22"/>
              </w:rPr>
              <w:t>GEOMETRY</w:t>
            </w:r>
            <w:r w:rsidR="00460DD9" w:rsidRPr="00862D3C">
              <w:rPr>
                <w:rFonts w:ascii="Arial" w:eastAsia="Times New Roman" w:hAnsi="Arial" w:cs="Arial"/>
                <w:b/>
                <w:color w:val="000000" w:themeColor="text1"/>
                <w:spacing w:val="20"/>
                <w:szCs w:val="22"/>
              </w:rPr>
              <w:t xml:space="preserve"> (G)</w:t>
            </w:r>
          </w:p>
        </w:tc>
        <w:tc>
          <w:tcPr>
            <w:tcW w:w="2887" w:type="dxa"/>
            <w:gridSpan w:val="4"/>
            <w:tcBorders>
              <w:top w:val="single" w:sz="6" w:space="0" w:color="4BACC6" w:themeColor="accent5"/>
              <w:left w:val="single" w:sz="6" w:space="0" w:color="4BACC6" w:themeColor="accent5"/>
              <w:bottom w:val="single" w:sz="6" w:space="0" w:color="4BACC6" w:themeColor="accent5"/>
              <w:right w:val="single" w:sz="8" w:space="0" w:color="4BACC6" w:themeColor="accent5"/>
            </w:tcBorders>
            <w:shd w:val="clear" w:color="auto" w:fill="00A4C3"/>
            <w:vAlign w:val="center"/>
          </w:tcPr>
          <w:p w14:paraId="72A79EDA" w14:textId="0698D868"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pacing w:val="20"/>
                <w:sz w:val="21"/>
              </w:rPr>
              <w:t>OBSERVATIONS</w:t>
            </w:r>
          </w:p>
        </w:tc>
      </w:tr>
      <w:tr w:rsidR="00862D3C" w:rsidRPr="00862D3C" w14:paraId="7297E632" w14:textId="77777777" w:rsidTr="00BD57BA">
        <w:tc>
          <w:tcPr>
            <w:tcW w:w="7908" w:type="dxa"/>
            <w:gridSpan w:val="6"/>
            <w:vMerge/>
            <w:tcBorders>
              <w:top w:val="single" w:sz="6" w:space="0" w:color="4BACC6" w:themeColor="accent5"/>
              <w:left w:val="single" w:sz="8" w:space="0" w:color="4BACC6" w:themeColor="accent5"/>
              <w:bottom w:val="single" w:sz="6" w:space="0" w:color="4BACC6" w:themeColor="accent5"/>
              <w:right w:val="single" w:sz="6" w:space="0" w:color="4BACC6" w:themeColor="accent5"/>
            </w:tcBorders>
            <w:shd w:val="clear" w:color="auto" w:fill="DAEEF3" w:themeFill="accent5" w:themeFillTint="33"/>
          </w:tcPr>
          <w:p w14:paraId="208AEA85" w14:textId="77777777" w:rsidR="00E637F4" w:rsidRPr="00862D3C" w:rsidRDefault="00E637F4" w:rsidP="00EA6A96">
            <w:pPr>
              <w:rPr>
                <w:rFonts w:ascii="Arial" w:eastAsia="Times New Roman" w:hAnsi="Arial" w:cs="Arial"/>
                <w:color w:val="000000" w:themeColor="text1"/>
                <w:sz w:val="18"/>
                <w:szCs w:val="18"/>
              </w:rPr>
            </w:pP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0C53AF7C" w14:textId="47D5A983"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Fall</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017FE03F" w14:textId="6AD4E9B8"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Winter</w:t>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vAlign w:val="center"/>
          </w:tcPr>
          <w:p w14:paraId="21CA8D35" w14:textId="0517349A" w:rsidR="00E637F4" w:rsidRPr="00862D3C" w:rsidRDefault="00E637F4" w:rsidP="007F4C1D">
            <w:pPr>
              <w:jc w:val="center"/>
              <w:rPr>
                <w:rFonts w:ascii="Arial" w:hAnsi="Arial" w:cs="Arial"/>
                <w:b/>
                <w:color w:val="000000" w:themeColor="text1"/>
                <w:sz w:val="22"/>
              </w:rPr>
            </w:pPr>
            <w:r w:rsidRPr="00862D3C">
              <w:rPr>
                <w:rFonts w:ascii="Arial" w:hAnsi="Arial" w:cs="Arial"/>
                <w:color w:val="000000" w:themeColor="text1"/>
                <w:sz w:val="20"/>
              </w:rPr>
              <w:t>Spring</w:t>
            </w:r>
          </w:p>
        </w:tc>
      </w:tr>
      <w:tr w:rsidR="00862D3C" w:rsidRPr="00862D3C" w14:paraId="4E0B6939"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7CB9CC14" w14:textId="4E29C14D" w:rsidR="00E637F4" w:rsidRPr="00862D3C" w:rsidRDefault="00E637F4" w:rsidP="00EA6A96">
            <w:pPr>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M.G.</w:t>
            </w:r>
            <w:r w:rsidR="00B0324E" w:rsidRPr="00862D3C">
              <w:rPr>
                <w:rFonts w:ascii="Arial" w:eastAsia="Times New Roman" w:hAnsi="Arial" w:cs="Arial"/>
                <w:b/>
                <w:color w:val="000000" w:themeColor="text1"/>
                <w:sz w:val="18"/>
                <w:szCs w:val="21"/>
              </w:rPr>
              <w:t>2</w:t>
            </w:r>
            <w:r w:rsidR="00534318" w:rsidRPr="00862D3C">
              <w:rPr>
                <w:rFonts w:ascii="Arial" w:eastAsia="Times New Roman" w:hAnsi="Arial" w:cs="Arial"/>
                <w:b/>
                <w:color w:val="000000" w:themeColor="text1"/>
                <w:sz w:val="18"/>
                <w:szCs w:val="21"/>
              </w:rPr>
              <w:t>.1</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D71372" w14:textId="69A6AACF" w:rsidR="00E637F4" w:rsidRPr="00862D3C" w:rsidRDefault="00B0324E" w:rsidP="00534318">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Recognize and draw shapes having specified attributes, such as a given number of angles or a given number of equal faces. Identify triangles, quadrilaterals, pentagons, hexagons, and cubes.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C120A1B" w14:textId="6E63124E"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B1A73DD" w14:textId="69C21A51"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0DBDF1E" w14:textId="5678897D"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862D3C" w:rsidRPr="00862D3C" w14:paraId="4C668547" w14:textId="77777777" w:rsidTr="005C75E6">
        <w:tc>
          <w:tcPr>
            <w:tcW w:w="1064" w:type="dxa"/>
            <w:tcBorders>
              <w:top w:val="single" w:sz="6" w:space="0" w:color="4BACC6" w:themeColor="accent5"/>
              <w:left w:val="single" w:sz="8" w:space="0" w:color="4BACC6" w:themeColor="accent5"/>
              <w:bottom w:val="single" w:sz="6" w:space="0" w:color="4BACC6" w:themeColor="accent5"/>
              <w:right w:val="single" w:sz="6" w:space="0" w:color="4BACC6" w:themeColor="accent5"/>
            </w:tcBorders>
            <w:vAlign w:val="center"/>
          </w:tcPr>
          <w:p w14:paraId="5540A981" w14:textId="7B972EAD" w:rsidR="00E637F4" w:rsidRPr="00862D3C" w:rsidRDefault="00E637F4" w:rsidP="00EA6A96">
            <w:pPr>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M.G.</w:t>
            </w:r>
            <w:r w:rsidR="00B0324E" w:rsidRPr="00862D3C">
              <w:rPr>
                <w:rFonts w:ascii="Arial" w:eastAsia="Times New Roman" w:hAnsi="Arial" w:cs="Arial"/>
                <w:b/>
                <w:color w:val="000000" w:themeColor="text1"/>
                <w:sz w:val="18"/>
                <w:szCs w:val="21"/>
              </w:rPr>
              <w:t>2</w:t>
            </w:r>
            <w:r w:rsidR="00534318" w:rsidRPr="00862D3C">
              <w:rPr>
                <w:rFonts w:ascii="Arial" w:eastAsia="Times New Roman" w:hAnsi="Arial" w:cs="Arial"/>
                <w:b/>
                <w:color w:val="000000" w:themeColor="text1"/>
                <w:sz w:val="18"/>
                <w:szCs w:val="21"/>
              </w:rPr>
              <w:t>.</w:t>
            </w:r>
            <w:r w:rsidRPr="00862D3C">
              <w:rPr>
                <w:rFonts w:ascii="Arial" w:eastAsia="Times New Roman" w:hAnsi="Arial" w:cs="Arial"/>
                <w:b/>
                <w:color w:val="000000" w:themeColor="text1"/>
                <w:sz w:val="18"/>
                <w:szCs w:val="21"/>
              </w:rPr>
              <w:t>2</w:t>
            </w:r>
          </w:p>
        </w:tc>
        <w:tc>
          <w:tcPr>
            <w:tcW w:w="6844" w:type="dxa"/>
            <w:gridSpan w:val="5"/>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39D12" w14:textId="6B5D498E" w:rsidR="00E637F4" w:rsidRPr="00862D3C" w:rsidRDefault="00B0324E" w:rsidP="00534318">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Partition a rectangle into rows and columns of same-size squares and count to find the total number of them.</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19D81E7" w14:textId="3C986036"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28D1D8A" w14:textId="3CAFDBF2"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AB2E776" w14:textId="4195B512"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r w:rsidR="00505074" w:rsidRPr="00862D3C" w14:paraId="0CE05BBA" w14:textId="77777777" w:rsidTr="005C75E6">
        <w:tc>
          <w:tcPr>
            <w:tcW w:w="1064" w:type="dxa"/>
            <w:tcBorders>
              <w:top w:val="single" w:sz="6" w:space="0" w:color="4BACC6" w:themeColor="accent5"/>
              <w:left w:val="single" w:sz="8" w:space="0" w:color="4BACC6" w:themeColor="accent5"/>
              <w:bottom w:val="single" w:sz="8" w:space="0" w:color="4BACC6" w:themeColor="accent5"/>
              <w:right w:val="single" w:sz="6" w:space="0" w:color="4BACC6" w:themeColor="accent5"/>
            </w:tcBorders>
            <w:vAlign w:val="center"/>
          </w:tcPr>
          <w:p w14:paraId="532F47B0" w14:textId="36DF08EC" w:rsidR="00E637F4" w:rsidRPr="00862D3C" w:rsidRDefault="00E637F4" w:rsidP="00EA6A96">
            <w:pPr>
              <w:rPr>
                <w:rFonts w:ascii="Arial" w:eastAsia="Times New Roman" w:hAnsi="Arial" w:cs="Arial"/>
                <w:b/>
                <w:color w:val="000000" w:themeColor="text1"/>
                <w:sz w:val="18"/>
                <w:szCs w:val="21"/>
              </w:rPr>
            </w:pPr>
            <w:r w:rsidRPr="00862D3C">
              <w:rPr>
                <w:rFonts w:ascii="Arial" w:eastAsia="Times New Roman" w:hAnsi="Arial" w:cs="Arial"/>
                <w:b/>
                <w:color w:val="000000" w:themeColor="text1"/>
                <w:sz w:val="18"/>
                <w:szCs w:val="21"/>
              </w:rPr>
              <w:t>M.G.</w:t>
            </w:r>
            <w:r w:rsidR="00B0324E" w:rsidRPr="00862D3C">
              <w:rPr>
                <w:rFonts w:ascii="Arial" w:eastAsia="Times New Roman" w:hAnsi="Arial" w:cs="Arial"/>
                <w:b/>
                <w:color w:val="000000" w:themeColor="text1"/>
                <w:sz w:val="18"/>
                <w:szCs w:val="21"/>
              </w:rPr>
              <w:t>2</w:t>
            </w:r>
            <w:r w:rsidR="00534318" w:rsidRPr="00862D3C">
              <w:rPr>
                <w:rFonts w:ascii="Arial" w:eastAsia="Times New Roman" w:hAnsi="Arial" w:cs="Arial"/>
                <w:b/>
                <w:color w:val="000000" w:themeColor="text1"/>
                <w:sz w:val="18"/>
                <w:szCs w:val="21"/>
              </w:rPr>
              <w:t>.</w:t>
            </w:r>
            <w:r w:rsidRPr="00862D3C">
              <w:rPr>
                <w:rFonts w:ascii="Arial" w:eastAsia="Times New Roman" w:hAnsi="Arial" w:cs="Arial"/>
                <w:b/>
                <w:color w:val="000000" w:themeColor="text1"/>
                <w:sz w:val="18"/>
                <w:szCs w:val="21"/>
              </w:rPr>
              <w:t>3</w:t>
            </w:r>
          </w:p>
        </w:tc>
        <w:tc>
          <w:tcPr>
            <w:tcW w:w="6844" w:type="dxa"/>
            <w:gridSpan w:val="5"/>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14:paraId="57DE0CA5" w14:textId="6902A202" w:rsidR="00E637F4" w:rsidRPr="00862D3C" w:rsidRDefault="00B0324E" w:rsidP="00534318">
            <w:pPr>
              <w:rPr>
                <w:rFonts w:ascii="Arial" w:eastAsia="Times New Roman" w:hAnsi="Arial" w:cs="Arial"/>
                <w:color w:val="000000" w:themeColor="text1"/>
                <w:sz w:val="18"/>
                <w:szCs w:val="18"/>
              </w:rPr>
            </w:pPr>
            <w:r w:rsidRPr="00862D3C">
              <w:rPr>
                <w:rFonts w:ascii="Arial" w:eastAsia="Times New Roman" w:hAnsi="Arial" w:cs="Arial"/>
                <w:color w:val="000000" w:themeColor="text1"/>
                <w:sz w:val="18"/>
                <w:szCs w:val="18"/>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r w:rsidR="00534318" w:rsidRPr="00862D3C">
              <w:rPr>
                <w:rFonts w:ascii="Arial" w:eastAsia="Times New Roman" w:hAnsi="Arial" w:cs="Arial"/>
                <w:color w:val="000000" w:themeColor="text1"/>
                <w:sz w:val="18"/>
                <w:szCs w:val="18"/>
              </w:rPr>
              <w:t xml:space="preserve"> </w:t>
            </w:r>
          </w:p>
        </w:tc>
        <w:tc>
          <w:tcPr>
            <w:tcW w:w="962" w:type="dxa"/>
            <w:gridSpan w:val="2"/>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14:paraId="7C97EA62" w14:textId="504FA24B"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2"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14:paraId="6B07A6A3" w14:textId="1A12083E"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c>
          <w:tcPr>
            <w:tcW w:w="963" w:type="dxa"/>
            <w:tcBorders>
              <w:top w:val="single" w:sz="6" w:space="0" w:color="4BACC6" w:themeColor="accent5"/>
              <w:left w:val="single" w:sz="6" w:space="0" w:color="4BACC6" w:themeColor="accent5"/>
              <w:bottom w:val="single" w:sz="8" w:space="0" w:color="4BACC6" w:themeColor="accent5"/>
              <w:right w:val="single" w:sz="8" w:space="0" w:color="4BACC6" w:themeColor="accent5"/>
            </w:tcBorders>
          </w:tcPr>
          <w:p w14:paraId="1F90B0EE" w14:textId="40D2E2B4" w:rsidR="00E637F4" w:rsidRPr="00862D3C" w:rsidRDefault="00E637F4" w:rsidP="007F4C1D">
            <w:pPr>
              <w:jc w:val="center"/>
              <w:rPr>
                <w:rFonts w:ascii="Arial" w:hAnsi="Arial" w:cs="Arial"/>
                <w:b/>
                <w:color w:val="000000" w:themeColor="text1"/>
                <w:sz w:val="22"/>
              </w:rPr>
            </w:pPr>
            <w:r w:rsidRPr="00862D3C">
              <w:rPr>
                <w:rFonts w:ascii="Arial" w:hAnsi="Arial" w:cs="Arial"/>
                <w:b/>
                <w:color w:val="000000" w:themeColor="text1"/>
                <w:sz w:val="22"/>
              </w:rPr>
              <w:fldChar w:fldCharType="begin">
                <w:ffData>
                  <w:name w:val="Text1"/>
                  <w:enabled/>
                  <w:calcOnExit w:val="0"/>
                  <w:textInput/>
                </w:ffData>
              </w:fldChar>
            </w:r>
            <w:r w:rsidRPr="00862D3C">
              <w:rPr>
                <w:rFonts w:ascii="Arial" w:hAnsi="Arial" w:cs="Arial"/>
                <w:b/>
                <w:color w:val="000000" w:themeColor="text1"/>
                <w:sz w:val="22"/>
              </w:rPr>
              <w:instrText xml:space="preserve"> FORMTEXT </w:instrText>
            </w:r>
            <w:r w:rsidRPr="00862D3C">
              <w:rPr>
                <w:rFonts w:ascii="Arial" w:hAnsi="Arial" w:cs="Arial"/>
                <w:b/>
                <w:color w:val="000000" w:themeColor="text1"/>
                <w:sz w:val="22"/>
              </w:rPr>
            </w:r>
            <w:r w:rsidRPr="00862D3C">
              <w:rPr>
                <w:rFonts w:ascii="Arial" w:hAnsi="Arial" w:cs="Arial"/>
                <w:b/>
                <w:color w:val="000000" w:themeColor="text1"/>
                <w:sz w:val="22"/>
              </w:rPr>
              <w:fldChar w:fldCharType="separate"/>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noProof/>
                <w:color w:val="000000" w:themeColor="text1"/>
                <w:sz w:val="22"/>
              </w:rPr>
              <w:t> </w:t>
            </w:r>
            <w:r w:rsidRPr="00862D3C">
              <w:rPr>
                <w:rFonts w:ascii="Arial" w:hAnsi="Arial" w:cs="Arial"/>
                <w:b/>
                <w:color w:val="000000" w:themeColor="text1"/>
                <w:sz w:val="22"/>
              </w:rPr>
              <w:fldChar w:fldCharType="end"/>
            </w:r>
          </w:p>
        </w:tc>
      </w:tr>
    </w:tbl>
    <w:p w14:paraId="26FE6267" w14:textId="77777777" w:rsidR="007F4C1D" w:rsidRPr="00862D3C" w:rsidRDefault="007F4C1D">
      <w:pPr>
        <w:rPr>
          <w:color w:val="000000" w:themeColor="text1"/>
        </w:rPr>
      </w:pPr>
    </w:p>
    <w:p w14:paraId="196CBE9C" w14:textId="77777777" w:rsidR="004A4D20" w:rsidRPr="00862D3C" w:rsidRDefault="002B5C50">
      <w:pPr>
        <w:rPr>
          <w:color w:val="000000" w:themeColor="text1"/>
        </w:rPr>
        <w:sectPr w:rsidR="004A4D20" w:rsidRPr="00862D3C" w:rsidSect="004A4D20">
          <w:footerReference w:type="default" r:id="rId18"/>
          <w:type w:val="continuous"/>
          <w:pgSz w:w="12240" w:h="15840"/>
          <w:pgMar w:top="720" w:right="720" w:bottom="720" w:left="720" w:header="720" w:footer="288" w:gutter="0"/>
          <w:cols w:space="720"/>
          <w:docGrid w:linePitch="360"/>
        </w:sectPr>
      </w:pPr>
      <w:r w:rsidRPr="00862D3C">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1546"/>
        <w:gridCol w:w="1885"/>
        <w:gridCol w:w="635"/>
        <w:gridCol w:w="2688"/>
        <w:gridCol w:w="12"/>
        <w:gridCol w:w="950"/>
        <w:gridCol w:w="962"/>
        <w:gridCol w:w="963"/>
      </w:tblGrid>
      <w:tr w:rsidR="002B5C50" w:rsidRPr="005253AC" w14:paraId="2B270C44" w14:textId="77777777" w:rsidTr="00645CB3">
        <w:trPr>
          <w:trHeight w:val="336"/>
        </w:trPr>
        <w:tc>
          <w:tcPr>
            <w:tcW w:w="4585" w:type="dxa"/>
            <w:gridSpan w:val="3"/>
            <w:tcBorders>
              <w:top w:val="nil"/>
              <w:left w:val="nil"/>
              <w:bottom w:val="nil"/>
              <w:right w:val="nil"/>
            </w:tcBorders>
            <w:shd w:val="clear" w:color="auto" w:fill="AA0E2A"/>
            <w:vAlign w:val="center"/>
          </w:tcPr>
          <w:p w14:paraId="2FC1F753" w14:textId="4973DF8A" w:rsidR="002B5C50" w:rsidRPr="00CD2DB0" w:rsidRDefault="002B5C50" w:rsidP="002B5C50">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3F39E586" w14:textId="3882610D" w:rsidR="002B5C50" w:rsidRPr="007769EA" w:rsidRDefault="002B5C50" w:rsidP="00083CA4">
            <w:pPr>
              <w:ind w:firstLine="68"/>
              <w:rPr>
                <w:rFonts w:ascii="Arial" w:hAnsi="Arial" w:cs="Arial"/>
                <w:b/>
                <w:color w:val="000000" w:themeColor="text1"/>
              </w:rPr>
            </w:pPr>
            <w:r w:rsidRPr="007769EA">
              <w:rPr>
                <w:rFonts w:ascii="Arial" w:hAnsi="Arial" w:cs="Arial"/>
                <w:b/>
                <w:color w:val="000000" w:themeColor="text1"/>
                <w:sz w:val="28"/>
              </w:rPr>
              <w:t xml:space="preserve">PHYSICAL </w:t>
            </w:r>
            <w:r w:rsidR="00083CA4" w:rsidRPr="007769EA">
              <w:rPr>
                <w:rFonts w:ascii="Arial" w:hAnsi="Arial" w:cs="Arial"/>
                <w:b/>
                <w:color w:val="000000" w:themeColor="text1"/>
                <w:sz w:val="28"/>
              </w:rPr>
              <w:t>EDUCATION</w:t>
            </w:r>
            <w:r w:rsidR="00460DD9" w:rsidRPr="007769EA">
              <w:rPr>
                <w:rFonts w:ascii="Arial" w:hAnsi="Arial" w:cs="Arial"/>
                <w:b/>
                <w:color w:val="000000" w:themeColor="text1"/>
                <w:sz w:val="28"/>
              </w:rPr>
              <w:t xml:space="preserve"> (PD)</w:t>
            </w:r>
          </w:p>
        </w:tc>
      </w:tr>
      <w:tr w:rsidR="00007D22" w:rsidRPr="00CD2DB0" w14:paraId="1C9B5774" w14:textId="77777777" w:rsidTr="00783983">
        <w:trPr>
          <w:trHeight w:val="743"/>
        </w:trPr>
        <w:tc>
          <w:tcPr>
            <w:tcW w:w="2700" w:type="dxa"/>
            <w:gridSpan w:val="2"/>
            <w:tcBorders>
              <w:top w:val="nil"/>
              <w:left w:val="single" w:sz="8" w:space="0" w:color="FFFFFF"/>
              <w:bottom w:val="single" w:sz="8" w:space="0" w:color="AA0E2A"/>
              <w:right w:val="single" w:sz="8" w:space="0" w:color="FFFFFF"/>
            </w:tcBorders>
            <w:vAlign w:val="center"/>
          </w:tcPr>
          <w:p w14:paraId="0365AEB3" w14:textId="543770F5" w:rsidR="00007D22" w:rsidRPr="00211C54" w:rsidRDefault="00007D22" w:rsidP="00007D22">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520" w:type="dxa"/>
            <w:gridSpan w:val="2"/>
            <w:tcBorders>
              <w:top w:val="nil"/>
              <w:left w:val="single" w:sz="8" w:space="0" w:color="FFFFFF"/>
              <w:bottom w:val="single" w:sz="8" w:space="0" w:color="AA0E2A"/>
              <w:right w:val="single" w:sz="8" w:space="0" w:color="FFFFFF"/>
            </w:tcBorders>
            <w:vAlign w:val="center"/>
          </w:tcPr>
          <w:p w14:paraId="140E443A" w14:textId="6DF558BE" w:rsidR="00007D22" w:rsidRPr="00211C54" w:rsidRDefault="00007D22" w:rsidP="00007D22">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700" w:type="dxa"/>
            <w:gridSpan w:val="2"/>
            <w:tcBorders>
              <w:top w:val="nil"/>
              <w:left w:val="single" w:sz="8" w:space="0" w:color="FFFFFF"/>
              <w:bottom w:val="single" w:sz="8" w:space="0" w:color="AA0E2A"/>
              <w:right w:val="single" w:sz="8" w:space="0" w:color="FFFFFF"/>
            </w:tcBorders>
            <w:vAlign w:val="center"/>
          </w:tcPr>
          <w:p w14:paraId="025C2F67" w14:textId="785A66E2" w:rsidR="00007D22" w:rsidRPr="00211C54" w:rsidRDefault="00007D22" w:rsidP="00007D22">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875" w:type="dxa"/>
            <w:gridSpan w:val="3"/>
            <w:tcBorders>
              <w:top w:val="nil"/>
              <w:left w:val="single" w:sz="8" w:space="0" w:color="FFFFFF"/>
              <w:bottom w:val="single" w:sz="8" w:space="0" w:color="AA0E2A"/>
              <w:right w:val="single" w:sz="8" w:space="0" w:color="FFFFFF"/>
            </w:tcBorders>
            <w:vAlign w:val="center"/>
          </w:tcPr>
          <w:p w14:paraId="25933D17" w14:textId="5310A73E" w:rsidR="00007D22" w:rsidRPr="007769EA" w:rsidRDefault="00007D22" w:rsidP="00007D22">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4 = Advanced Development</w:t>
            </w:r>
          </w:p>
        </w:tc>
      </w:tr>
      <w:tr w:rsidR="002B5C50" w:rsidRPr="0086000D" w14:paraId="6A143183" w14:textId="77777777" w:rsidTr="009A3247">
        <w:trPr>
          <w:trHeight w:val="126"/>
        </w:trPr>
        <w:tc>
          <w:tcPr>
            <w:tcW w:w="7908" w:type="dxa"/>
            <w:gridSpan w:val="5"/>
            <w:vMerge w:val="restart"/>
            <w:tcBorders>
              <w:top w:val="single" w:sz="8" w:space="0" w:color="AA0E2A"/>
              <w:left w:val="single" w:sz="8" w:space="0" w:color="AA0E2A"/>
              <w:bottom w:val="single" w:sz="6" w:space="0" w:color="AA0E2A"/>
              <w:right w:val="single" w:sz="6" w:space="0" w:color="AA0E2A"/>
            </w:tcBorders>
            <w:shd w:val="clear" w:color="auto" w:fill="F2DBDB" w:themeFill="accent2" w:themeFillTint="33"/>
            <w:vAlign w:val="center"/>
          </w:tcPr>
          <w:p w14:paraId="0E76BB2F" w14:textId="6D64B4E4" w:rsidR="002B5C50" w:rsidRPr="007769EA" w:rsidRDefault="00BB0B0C" w:rsidP="002B5C50">
            <w:pPr>
              <w:rPr>
                <w:rFonts w:ascii="Arial" w:hAnsi="Arial" w:cs="Arial"/>
                <w:b/>
                <w:color w:val="000000" w:themeColor="text1"/>
                <w:spacing w:val="20"/>
                <w:sz w:val="21"/>
              </w:rPr>
            </w:pPr>
            <w:r w:rsidRPr="007769EA">
              <w:rPr>
                <w:rFonts w:ascii="Arial" w:hAnsi="Arial" w:cs="Arial"/>
                <w:color w:val="000000" w:themeColor="text1"/>
                <w:sz w:val="18"/>
              </w:rPr>
              <w:t xml:space="preserve">The </w:t>
            </w:r>
            <w:r w:rsidRPr="007769EA">
              <w:rPr>
                <w:rFonts w:ascii="Arial" w:hAnsi="Arial" w:cs="Arial"/>
                <w:color w:val="000000" w:themeColor="text1"/>
                <w:sz w:val="18"/>
                <w:u w:val="single"/>
              </w:rPr>
              <w:t>2013 Mississippi Physical Education Framework</w:t>
            </w:r>
            <w:r w:rsidRPr="007769EA">
              <w:rPr>
                <w:rFonts w:ascii="Arial" w:hAnsi="Arial" w:cs="Arial"/>
                <w:color w:val="000000" w:themeColor="text1"/>
                <w:sz w:val="18"/>
              </w:rPr>
              <w:t xml:space="preserve"> competencies are based on national standards and are required to be taught to all students. Suggested objectives can be found on the Framework document. School districts are encouraged to include additional objectives that meet the needs of the students in their district.</w:t>
            </w:r>
          </w:p>
        </w:tc>
        <w:tc>
          <w:tcPr>
            <w:tcW w:w="2887" w:type="dxa"/>
            <w:gridSpan w:val="4"/>
            <w:tcBorders>
              <w:top w:val="single" w:sz="8" w:space="0" w:color="AA0E2A"/>
              <w:left w:val="single" w:sz="6" w:space="0" w:color="AA0E2A"/>
              <w:bottom w:val="single" w:sz="6" w:space="0" w:color="AA0E2A"/>
              <w:right w:val="single" w:sz="8" w:space="0" w:color="AA0E2A"/>
            </w:tcBorders>
            <w:shd w:val="clear" w:color="auto" w:fill="AA0E2A"/>
            <w:vAlign w:val="center"/>
          </w:tcPr>
          <w:p w14:paraId="7BF7BCD5" w14:textId="77777777" w:rsidR="002B5C50" w:rsidRPr="007769EA" w:rsidRDefault="002B5C50" w:rsidP="002B5C50">
            <w:pPr>
              <w:jc w:val="center"/>
              <w:rPr>
                <w:rFonts w:ascii="Arial" w:hAnsi="Arial" w:cs="Arial"/>
                <w:b/>
                <w:color w:val="000000" w:themeColor="text1"/>
                <w:spacing w:val="20"/>
              </w:rPr>
            </w:pPr>
            <w:r w:rsidRPr="007769EA">
              <w:rPr>
                <w:rFonts w:ascii="Arial" w:hAnsi="Arial" w:cs="Arial"/>
                <w:b/>
                <w:color w:val="FFFFFF" w:themeColor="background1"/>
                <w:spacing w:val="20"/>
                <w:sz w:val="21"/>
              </w:rPr>
              <w:t>OBSERVATIONS</w:t>
            </w:r>
          </w:p>
        </w:tc>
      </w:tr>
      <w:tr w:rsidR="002B5C50" w:rsidRPr="00C65674" w14:paraId="2C115944" w14:textId="77777777" w:rsidTr="009A3247">
        <w:trPr>
          <w:trHeight w:val="20"/>
        </w:trPr>
        <w:tc>
          <w:tcPr>
            <w:tcW w:w="7908" w:type="dxa"/>
            <w:gridSpan w:val="5"/>
            <w:vMerge/>
            <w:tcBorders>
              <w:top w:val="single" w:sz="6" w:space="0" w:color="AA0E2A"/>
              <w:left w:val="single" w:sz="8" w:space="0" w:color="AA0E2A"/>
              <w:bottom w:val="single" w:sz="6" w:space="0" w:color="AA0E2A"/>
              <w:right w:val="single" w:sz="6" w:space="0" w:color="AA0E2A"/>
            </w:tcBorders>
            <w:shd w:val="clear" w:color="auto" w:fill="F2DBDB" w:themeFill="accent2" w:themeFillTint="33"/>
          </w:tcPr>
          <w:p w14:paraId="23BC4B6E" w14:textId="77777777" w:rsidR="002B5C50" w:rsidRPr="007769EA" w:rsidRDefault="002B5C50" w:rsidP="002B5C50">
            <w:pPr>
              <w:rPr>
                <w:rFonts w:ascii="Arial" w:hAnsi="Arial" w:cs="Arial"/>
                <w:color w:val="000000" w:themeColor="text1"/>
                <w:sz w:val="21"/>
              </w:rPr>
            </w:pPr>
          </w:p>
        </w:tc>
        <w:tc>
          <w:tcPr>
            <w:tcW w:w="962" w:type="dxa"/>
            <w:gridSpan w:val="2"/>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9A67077" w14:textId="77777777" w:rsidR="002B5C50" w:rsidRPr="007769EA" w:rsidRDefault="002B5C50" w:rsidP="002B5C50">
            <w:pPr>
              <w:jc w:val="center"/>
              <w:rPr>
                <w:rFonts w:ascii="Arial" w:hAnsi="Arial" w:cs="Arial"/>
                <w:color w:val="000000" w:themeColor="text1"/>
                <w:sz w:val="20"/>
              </w:rPr>
            </w:pPr>
            <w:r w:rsidRPr="007769EA">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51352CDE" w14:textId="77777777" w:rsidR="002B5C50" w:rsidRPr="007769EA" w:rsidRDefault="002B5C50" w:rsidP="002B5C50">
            <w:pPr>
              <w:jc w:val="center"/>
              <w:rPr>
                <w:rFonts w:ascii="Arial" w:hAnsi="Arial" w:cs="Arial"/>
                <w:color w:val="000000" w:themeColor="text1"/>
                <w:sz w:val="20"/>
              </w:rPr>
            </w:pPr>
            <w:r w:rsidRPr="007769EA">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8" w:space="0" w:color="AA0E2A"/>
            </w:tcBorders>
            <w:shd w:val="clear" w:color="auto" w:fill="FFFFFF" w:themeFill="background1"/>
            <w:vAlign w:val="center"/>
          </w:tcPr>
          <w:p w14:paraId="00071DDD" w14:textId="77777777" w:rsidR="002B5C50" w:rsidRPr="007769EA" w:rsidRDefault="002B5C50" w:rsidP="002B5C50">
            <w:pPr>
              <w:jc w:val="center"/>
              <w:rPr>
                <w:rFonts w:ascii="Arial" w:hAnsi="Arial" w:cs="Arial"/>
                <w:color w:val="000000" w:themeColor="text1"/>
                <w:sz w:val="20"/>
              </w:rPr>
            </w:pPr>
            <w:r w:rsidRPr="007769EA">
              <w:rPr>
                <w:rFonts w:ascii="Arial" w:hAnsi="Arial" w:cs="Arial"/>
                <w:color w:val="000000" w:themeColor="text1"/>
                <w:sz w:val="20"/>
              </w:rPr>
              <w:t>Spring</w:t>
            </w:r>
          </w:p>
        </w:tc>
      </w:tr>
      <w:tr w:rsidR="00083CA4" w:rsidRPr="00CD2DB0" w14:paraId="374F4F4E" w14:textId="77777777" w:rsidTr="00783983">
        <w:tc>
          <w:tcPr>
            <w:tcW w:w="1154" w:type="dxa"/>
            <w:tcBorders>
              <w:top w:val="single" w:sz="6" w:space="0" w:color="AA0E2A"/>
              <w:left w:val="single" w:sz="8" w:space="0" w:color="AA0E2A"/>
              <w:bottom w:val="single" w:sz="6" w:space="0" w:color="AA0E2A"/>
              <w:right w:val="single" w:sz="6" w:space="0" w:color="AA0E2A"/>
            </w:tcBorders>
            <w:vAlign w:val="center"/>
          </w:tcPr>
          <w:p w14:paraId="309A3F1A" w14:textId="26B3FB47" w:rsidR="00083CA4" w:rsidRPr="00F352FA" w:rsidRDefault="00083CA4"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B0324E">
              <w:rPr>
                <w:rFonts w:ascii="Arial" w:eastAsia="Times New Roman" w:hAnsi="Arial" w:cs="Arial"/>
                <w:b/>
                <w:color w:val="000000"/>
                <w:sz w:val="18"/>
                <w:szCs w:val="18"/>
              </w:rPr>
              <w:t>2</w:t>
            </w:r>
            <w:r w:rsidRPr="00F352FA">
              <w:rPr>
                <w:rFonts w:ascii="Arial" w:eastAsia="Times New Roman" w:hAnsi="Arial" w:cs="Arial"/>
                <w:b/>
                <w:color w:val="000000"/>
                <w:sz w:val="18"/>
                <w:szCs w:val="18"/>
              </w:rPr>
              <w:t>.1</w:t>
            </w:r>
          </w:p>
        </w:tc>
        <w:tc>
          <w:tcPr>
            <w:tcW w:w="6754" w:type="dxa"/>
            <w:gridSpan w:val="4"/>
            <w:tcBorders>
              <w:top w:val="single" w:sz="6" w:space="0" w:color="AA0E2A"/>
              <w:left w:val="single" w:sz="6" w:space="0" w:color="AA0E2A"/>
              <w:bottom w:val="single" w:sz="6" w:space="0" w:color="AA0E2A"/>
              <w:right w:val="single" w:sz="6" w:space="0" w:color="AA0E2A"/>
            </w:tcBorders>
          </w:tcPr>
          <w:p w14:paraId="28738ECE" w14:textId="3E564597" w:rsidR="00083CA4" w:rsidRPr="00F352FA" w:rsidRDefault="00C55578" w:rsidP="00F352FA">
            <w:pPr>
              <w:rPr>
                <w:rFonts w:ascii="Arial" w:eastAsia="Times New Roman" w:hAnsi="Arial" w:cs="Arial"/>
                <w:color w:val="000000"/>
                <w:sz w:val="18"/>
                <w:szCs w:val="18"/>
              </w:rPr>
            </w:pPr>
            <w:r w:rsidRPr="00C55578">
              <w:rPr>
                <w:rFonts w:ascii="Arial" w:eastAsia="Times New Roman" w:hAnsi="Arial" w:cs="Arial"/>
                <w:color w:val="000000"/>
                <w:sz w:val="18"/>
                <w:szCs w:val="18"/>
              </w:rPr>
              <w:t>Demonstrate competency in motor skills and movement patterns/concepts needed to perform a variety of physical activities</w:t>
            </w:r>
            <w:r>
              <w:rPr>
                <w:rFonts w:ascii="Arial" w:eastAsia="Times New Roman" w:hAnsi="Arial" w:cs="Arial"/>
                <w:color w:val="000000"/>
                <w:sz w:val="18"/>
                <w:szCs w:val="18"/>
              </w:rPr>
              <w:t>.</w:t>
            </w:r>
          </w:p>
        </w:tc>
        <w:tc>
          <w:tcPr>
            <w:tcW w:w="962" w:type="dxa"/>
            <w:gridSpan w:val="2"/>
            <w:tcBorders>
              <w:top w:val="single" w:sz="6" w:space="0" w:color="AA0E2A"/>
              <w:left w:val="single" w:sz="6" w:space="0" w:color="AA0E2A"/>
              <w:bottom w:val="single" w:sz="6" w:space="0" w:color="AA0E2A"/>
              <w:right w:val="single" w:sz="6" w:space="0" w:color="AA0E2A"/>
            </w:tcBorders>
          </w:tcPr>
          <w:p w14:paraId="743A3DD0" w14:textId="77777777" w:rsidR="00083CA4" w:rsidRPr="00EC5742"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962519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8" w:space="0" w:color="AA0E2A"/>
            </w:tcBorders>
          </w:tcPr>
          <w:p w14:paraId="4BE1FA62"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2907C739" w14:textId="77777777" w:rsidTr="00783983">
        <w:tc>
          <w:tcPr>
            <w:tcW w:w="1154" w:type="dxa"/>
            <w:tcBorders>
              <w:top w:val="single" w:sz="6" w:space="0" w:color="AA0E2A"/>
              <w:left w:val="single" w:sz="8" w:space="0" w:color="AA0E2A"/>
              <w:bottom w:val="single" w:sz="6" w:space="0" w:color="AA0E2A"/>
              <w:right w:val="single" w:sz="6" w:space="0" w:color="AA0E2A"/>
            </w:tcBorders>
            <w:vAlign w:val="center"/>
          </w:tcPr>
          <w:p w14:paraId="78A224AC" w14:textId="76C0E132" w:rsidR="00083CA4" w:rsidRPr="00F352FA" w:rsidRDefault="00083CA4"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B0324E">
              <w:rPr>
                <w:rFonts w:ascii="Arial" w:eastAsia="Times New Roman" w:hAnsi="Arial" w:cs="Arial"/>
                <w:b/>
                <w:color w:val="000000"/>
                <w:sz w:val="18"/>
                <w:szCs w:val="18"/>
              </w:rPr>
              <w:t>2</w:t>
            </w:r>
            <w:r w:rsidRPr="00F352FA">
              <w:rPr>
                <w:rFonts w:ascii="Arial" w:eastAsia="Times New Roman" w:hAnsi="Arial" w:cs="Arial"/>
                <w:b/>
                <w:color w:val="000000"/>
                <w:sz w:val="18"/>
                <w:szCs w:val="18"/>
              </w:rPr>
              <w:t>.2</w:t>
            </w:r>
          </w:p>
        </w:tc>
        <w:tc>
          <w:tcPr>
            <w:tcW w:w="6754" w:type="dxa"/>
            <w:gridSpan w:val="4"/>
            <w:tcBorders>
              <w:top w:val="single" w:sz="6" w:space="0" w:color="AA0E2A"/>
              <w:left w:val="single" w:sz="6" w:space="0" w:color="AA0E2A"/>
              <w:bottom w:val="single" w:sz="6" w:space="0" w:color="AA0E2A"/>
              <w:right w:val="single" w:sz="6" w:space="0" w:color="AA0E2A"/>
            </w:tcBorders>
          </w:tcPr>
          <w:p w14:paraId="7F65C34E" w14:textId="0804AC72" w:rsidR="00083CA4"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Demonstrate understanding of movement principles, strategies, and tactics as they apply to the learning, development and performance of physical activities.</w:t>
            </w:r>
          </w:p>
        </w:tc>
        <w:tc>
          <w:tcPr>
            <w:tcW w:w="962" w:type="dxa"/>
            <w:gridSpan w:val="2"/>
            <w:tcBorders>
              <w:top w:val="single" w:sz="6" w:space="0" w:color="AA0E2A"/>
              <w:left w:val="single" w:sz="6" w:space="0" w:color="AA0E2A"/>
              <w:bottom w:val="single" w:sz="6" w:space="0" w:color="AA0E2A"/>
              <w:right w:val="single" w:sz="6" w:space="0" w:color="AA0E2A"/>
            </w:tcBorders>
          </w:tcPr>
          <w:p w14:paraId="7E028C08"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2C3031F"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8" w:space="0" w:color="AA0E2A"/>
            </w:tcBorders>
          </w:tcPr>
          <w:p w14:paraId="4E5B8B9C"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3532F24E" w14:textId="77777777" w:rsidTr="00783983">
        <w:tc>
          <w:tcPr>
            <w:tcW w:w="1154" w:type="dxa"/>
            <w:tcBorders>
              <w:top w:val="single" w:sz="6" w:space="0" w:color="AA0E2A"/>
              <w:left w:val="single" w:sz="8" w:space="0" w:color="AA0E2A"/>
              <w:bottom w:val="single" w:sz="6" w:space="0" w:color="AA0E2A"/>
              <w:right w:val="single" w:sz="6" w:space="0" w:color="AA0E2A"/>
            </w:tcBorders>
            <w:vAlign w:val="center"/>
          </w:tcPr>
          <w:p w14:paraId="2A72B099" w14:textId="7C0576F7" w:rsidR="00083CA4" w:rsidRPr="00F352FA" w:rsidRDefault="00083CA4"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B0324E">
              <w:rPr>
                <w:rFonts w:ascii="Arial" w:eastAsia="Times New Roman" w:hAnsi="Arial" w:cs="Arial"/>
                <w:b/>
                <w:color w:val="000000"/>
                <w:sz w:val="18"/>
                <w:szCs w:val="18"/>
              </w:rPr>
              <w:t>2</w:t>
            </w:r>
            <w:r w:rsidRPr="00F352FA">
              <w:rPr>
                <w:rFonts w:ascii="Arial" w:eastAsia="Times New Roman" w:hAnsi="Arial" w:cs="Arial"/>
                <w:b/>
                <w:color w:val="000000"/>
                <w:sz w:val="18"/>
                <w:szCs w:val="18"/>
              </w:rPr>
              <w:t>.3</w:t>
            </w:r>
          </w:p>
        </w:tc>
        <w:tc>
          <w:tcPr>
            <w:tcW w:w="6754" w:type="dxa"/>
            <w:gridSpan w:val="4"/>
            <w:tcBorders>
              <w:top w:val="single" w:sz="6" w:space="0" w:color="AA0E2A"/>
              <w:left w:val="single" w:sz="6" w:space="0" w:color="AA0E2A"/>
              <w:bottom w:val="single" w:sz="6" w:space="0" w:color="AA0E2A"/>
              <w:right w:val="single" w:sz="6" w:space="0" w:color="AA0E2A"/>
            </w:tcBorders>
          </w:tcPr>
          <w:p w14:paraId="0CED9DB9" w14:textId="399B05B8" w:rsidR="00083CA4"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Participates regularly in physical activity</w:t>
            </w:r>
            <w:r>
              <w:rPr>
                <w:rFonts w:ascii="Arial" w:eastAsia="Times New Roman" w:hAnsi="Arial" w:cs="Arial"/>
                <w:color w:val="000000"/>
                <w:sz w:val="18"/>
                <w:szCs w:val="18"/>
              </w:rPr>
              <w:t>.</w:t>
            </w:r>
          </w:p>
        </w:tc>
        <w:tc>
          <w:tcPr>
            <w:tcW w:w="962" w:type="dxa"/>
            <w:gridSpan w:val="2"/>
            <w:tcBorders>
              <w:top w:val="single" w:sz="6" w:space="0" w:color="AA0E2A"/>
              <w:left w:val="single" w:sz="6" w:space="0" w:color="AA0E2A"/>
              <w:bottom w:val="single" w:sz="6" w:space="0" w:color="AA0E2A"/>
              <w:right w:val="single" w:sz="6" w:space="0" w:color="AA0E2A"/>
            </w:tcBorders>
          </w:tcPr>
          <w:p w14:paraId="12C88845"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2206C2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8" w:space="0" w:color="AA0E2A"/>
            </w:tcBorders>
          </w:tcPr>
          <w:p w14:paraId="20E2BB2A"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62CC" w:rsidRPr="00CD2DB0" w14:paraId="0B422434" w14:textId="77777777" w:rsidTr="00783983">
        <w:tc>
          <w:tcPr>
            <w:tcW w:w="1154" w:type="dxa"/>
            <w:tcBorders>
              <w:top w:val="single" w:sz="6" w:space="0" w:color="AA0E2A"/>
              <w:left w:val="single" w:sz="8" w:space="0" w:color="AA0E2A"/>
              <w:bottom w:val="single" w:sz="6" w:space="0" w:color="AA0E2A"/>
              <w:right w:val="single" w:sz="6" w:space="0" w:color="AA0E2A"/>
            </w:tcBorders>
            <w:vAlign w:val="center"/>
          </w:tcPr>
          <w:p w14:paraId="57AFF579" w14:textId="5A1E8C30" w:rsidR="004662CC" w:rsidRPr="00F352FA" w:rsidRDefault="004662CC" w:rsidP="00EA6A96">
            <w:pPr>
              <w:rPr>
                <w:rFonts w:ascii="Arial" w:eastAsia="Times New Roman" w:hAnsi="Arial" w:cs="Arial"/>
                <w:b/>
                <w:color w:val="000000"/>
                <w:sz w:val="18"/>
                <w:szCs w:val="18"/>
              </w:rPr>
            </w:pPr>
            <w:r>
              <w:rPr>
                <w:rFonts w:ascii="Arial" w:eastAsia="Times New Roman" w:hAnsi="Arial" w:cs="Arial"/>
                <w:b/>
                <w:color w:val="000000"/>
                <w:sz w:val="18"/>
                <w:szCs w:val="18"/>
              </w:rPr>
              <w:t>PE.</w:t>
            </w:r>
            <w:r w:rsidR="00B0324E">
              <w:rPr>
                <w:rFonts w:ascii="Arial" w:eastAsia="Times New Roman" w:hAnsi="Arial" w:cs="Arial"/>
                <w:b/>
                <w:color w:val="000000"/>
                <w:sz w:val="18"/>
                <w:szCs w:val="18"/>
              </w:rPr>
              <w:t>2</w:t>
            </w:r>
            <w:r>
              <w:rPr>
                <w:rFonts w:ascii="Arial" w:eastAsia="Times New Roman" w:hAnsi="Arial" w:cs="Arial"/>
                <w:b/>
                <w:color w:val="000000"/>
                <w:sz w:val="18"/>
                <w:szCs w:val="18"/>
              </w:rPr>
              <w:t>.4</w:t>
            </w:r>
          </w:p>
        </w:tc>
        <w:tc>
          <w:tcPr>
            <w:tcW w:w="6754" w:type="dxa"/>
            <w:gridSpan w:val="4"/>
            <w:tcBorders>
              <w:top w:val="single" w:sz="6" w:space="0" w:color="AA0E2A"/>
              <w:left w:val="single" w:sz="6" w:space="0" w:color="AA0E2A"/>
              <w:bottom w:val="single" w:sz="6" w:space="0" w:color="AA0E2A"/>
              <w:right w:val="single" w:sz="6" w:space="0" w:color="AA0E2A"/>
            </w:tcBorders>
          </w:tcPr>
          <w:p w14:paraId="1469196C" w14:textId="46179844" w:rsidR="004662CC"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Achieve and maintain a health-enhancing level of physical fitness.</w:t>
            </w:r>
          </w:p>
        </w:tc>
        <w:tc>
          <w:tcPr>
            <w:tcW w:w="962" w:type="dxa"/>
            <w:gridSpan w:val="2"/>
            <w:tcBorders>
              <w:top w:val="single" w:sz="6" w:space="0" w:color="AA0E2A"/>
              <w:left w:val="single" w:sz="6" w:space="0" w:color="AA0E2A"/>
              <w:bottom w:val="single" w:sz="6" w:space="0" w:color="AA0E2A"/>
              <w:right w:val="single" w:sz="6" w:space="0" w:color="AA0E2A"/>
            </w:tcBorders>
          </w:tcPr>
          <w:p w14:paraId="1F00FE62" w14:textId="492A3F40" w:rsidR="004662CC" w:rsidRDefault="00AD6EC3" w:rsidP="002B5C50">
            <w:pPr>
              <w:jc w:val="center"/>
              <w:rPr>
                <w:rFonts w:ascii="Arial" w:hAnsi="Arial" w:cs="Arial"/>
                <w:b/>
                <w:sz w:val="22"/>
              </w:rPr>
            </w:pPr>
            <w:r w:rsidRPr="00AD6EC3">
              <w:rPr>
                <w:rFonts w:ascii="Arial" w:hAnsi="Arial" w:cs="Arial"/>
                <w:b/>
                <w:sz w:val="22"/>
              </w:rPr>
              <w:fldChar w:fldCharType="begin">
                <w:ffData>
                  <w:name w:val="Text1"/>
                  <w:enabled/>
                  <w:calcOnExit w:val="0"/>
                  <w:textInput/>
                </w:ffData>
              </w:fldChar>
            </w:r>
            <w:r w:rsidRPr="00AD6EC3">
              <w:rPr>
                <w:rFonts w:ascii="Arial" w:hAnsi="Arial" w:cs="Arial"/>
                <w:b/>
                <w:sz w:val="22"/>
              </w:rPr>
              <w:instrText xml:space="preserve"> FORMTEXT </w:instrText>
            </w:r>
            <w:r w:rsidRPr="00AD6EC3">
              <w:rPr>
                <w:rFonts w:ascii="Arial" w:hAnsi="Arial" w:cs="Arial"/>
                <w:b/>
                <w:sz w:val="22"/>
              </w:rPr>
            </w:r>
            <w:r w:rsidRPr="00AD6EC3">
              <w:rPr>
                <w:rFonts w:ascii="Arial" w:hAnsi="Arial" w:cs="Arial"/>
                <w:b/>
                <w:sz w:val="22"/>
              </w:rPr>
              <w:fldChar w:fldCharType="separate"/>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42BA748" w14:textId="754C9FCD"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8" w:space="0" w:color="AA0E2A"/>
            </w:tcBorders>
          </w:tcPr>
          <w:p w14:paraId="19BD390B" w14:textId="0DD321AD"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62CC" w:rsidRPr="00CD2DB0" w14:paraId="5A67B400" w14:textId="77777777" w:rsidTr="00783983">
        <w:tc>
          <w:tcPr>
            <w:tcW w:w="1154" w:type="dxa"/>
            <w:tcBorders>
              <w:top w:val="single" w:sz="6" w:space="0" w:color="AA0E2A"/>
              <w:left w:val="single" w:sz="8" w:space="0" w:color="AA0E2A"/>
              <w:bottom w:val="single" w:sz="6" w:space="0" w:color="AA0E2A"/>
              <w:right w:val="single" w:sz="6" w:space="0" w:color="AA0E2A"/>
            </w:tcBorders>
            <w:vAlign w:val="center"/>
          </w:tcPr>
          <w:p w14:paraId="4F6A4EB9" w14:textId="32CBAD41" w:rsidR="004662CC" w:rsidRPr="00F352FA" w:rsidRDefault="004662CC" w:rsidP="00EA6A96">
            <w:pPr>
              <w:rPr>
                <w:rFonts w:ascii="Arial" w:eastAsia="Times New Roman" w:hAnsi="Arial" w:cs="Arial"/>
                <w:b/>
                <w:color w:val="000000"/>
                <w:sz w:val="18"/>
                <w:szCs w:val="18"/>
              </w:rPr>
            </w:pPr>
            <w:r>
              <w:rPr>
                <w:rFonts w:ascii="Arial" w:eastAsia="Times New Roman" w:hAnsi="Arial" w:cs="Arial"/>
                <w:b/>
                <w:color w:val="000000"/>
                <w:sz w:val="18"/>
                <w:szCs w:val="18"/>
              </w:rPr>
              <w:t>PE.</w:t>
            </w:r>
            <w:r w:rsidR="00B0324E">
              <w:rPr>
                <w:rFonts w:ascii="Arial" w:eastAsia="Times New Roman" w:hAnsi="Arial" w:cs="Arial"/>
                <w:b/>
                <w:color w:val="000000"/>
                <w:sz w:val="18"/>
                <w:szCs w:val="18"/>
              </w:rPr>
              <w:t>2</w:t>
            </w:r>
            <w:r>
              <w:rPr>
                <w:rFonts w:ascii="Arial" w:eastAsia="Times New Roman" w:hAnsi="Arial" w:cs="Arial"/>
                <w:b/>
                <w:color w:val="000000"/>
                <w:sz w:val="18"/>
                <w:szCs w:val="18"/>
              </w:rPr>
              <w:t>.5</w:t>
            </w:r>
          </w:p>
        </w:tc>
        <w:tc>
          <w:tcPr>
            <w:tcW w:w="6754" w:type="dxa"/>
            <w:gridSpan w:val="4"/>
            <w:tcBorders>
              <w:top w:val="single" w:sz="6" w:space="0" w:color="AA0E2A"/>
              <w:left w:val="single" w:sz="6" w:space="0" w:color="AA0E2A"/>
              <w:bottom w:val="single" w:sz="6" w:space="0" w:color="AA0E2A"/>
              <w:right w:val="single" w:sz="6" w:space="0" w:color="AA0E2A"/>
            </w:tcBorders>
          </w:tcPr>
          <w:p w14:paraId="3C5B01EC" w14:textId="6D97595D" w:rsidR="004662CC"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Exhibit responsible personal and social behavior that respects self and others in physical activity settings.</w:t>
            </w:r>
          </w:p>
        </w:tc>
        <w:tc>
          <w:tcPr>
            <w:tcW w:w="962" w:type="dxa"/>
            <w:gridSpan w:val="2"/>
            <w:tcBorders>
              <w:top w:val="single" w:sz="6" w:space="0" w:color="AA0E2A"/>
              <w:left w:val="single" w:sz="6" w:space="0" w:color="AA0E2A"/>
              <w:bottom w:val="single" w:sz="6" w:space="0" w:color="AA0E2A"/>
              <w:right w:val="single" w:sz="6" w:space="0" w:color="AA0E2A"/>
            </w:tcBorders>
          </w:tcPr>
          <w:p w14:paraId="0A659819" w14:textId="4361A705"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688B6FE" w14:textId="05811B34"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8" w:space="0" w:color="AA0E2A"/>
            </w:tcBorders>
          </w:tcPr>
          <w:p w14:paraId="75E12C26" w14:textId="4D165A69"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14:paraId="350DFB9A" w14:textId="77777777" w:rsidTr="00783983">
        <w:tc>
          <w:tcPr>
            <w:tcW w:w="1154" w:type="dxa"/>
            <w:tcBorders>
              <w:top w:val="single" w:sz="6" w:space="0" w:color="AA0E2A"/>
              <w:left w:val="single" w:sz="8" w:space="0" w:color="AA0E2A"/>
              <w:bottom w:val="single" w:sz="8" w:space="0" w:color="AA0E2A"/>
              <w:right w:val="single" w:sz="6" w:space="0" w:color="AA0E2A"/>
            </w:tcBorders>
            <w:vAlign w:val="center"/>
          </w:tcPr>
          <w:p w14:paraId="587894E0" w14:textId="1D364849" w:rsidR="00083CA4" w:rsidRPr="00F352FA" w:rsidRDefault="00083CA4"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B0324E">
              <w:rPr>
                <w:rFonts w:ascii="Arial" w:eastAsia="Times New Roman" w:hAnsi="Arial" w:cs="Arial"/>
                <w:b/>
                <w:color w:val="000000"/>
                <w:sz w:val="18"/>
                <w:szCs w:val="18"/>
              </w:rPr>
              <w:t>2</w:t>
            </w:r>
            <w:r w:rsidR="004662CC">
              <w:rPr>
                <w:rFonts w:ascii="Arial" w:eastAsia="Times New Roman" w:hAnsi="Arial" w:cs="Arial"/>
                <w:b/>
                <w:color w:val="000000"/>
                <w:sz w:val="18"/>
                <w:szCs w:val="18"/>
              </w:rPr>
              <w:t>.6</w:t>
            </w:r>
          </w:p>
        </w:tc>
        <w:tc>
          <w:tcPr>
            <w:tcW w:w="6754" w:type="dxa"/>
            <w:gridSpan w:val="4"/>
            <w:tcBorders>
              <w:top w:val="single" w:sz="6" w:space="0" w:color="AA0E2A"/>
              <w:left w:val="single" w:sz="6" w:space="0" w:color="AA0E2A"/>
              <w:bottom w:val="single" w:sz="8" w:space="0" w:color="AA0E2A"/>
              <w:right w:val="single" w:sz="6" w:space="0" w:color="AA0E2A"/>
            </w:tcBorders>
          </w:tcPr>
          <w:p w14:paraId="24F42F37" w14:textId="5384FFE9" w:rsidR="00083CA4"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Value physical activity for health, enjoyment, challenge, self</w:t>
            </w:r>
            <w:r w:rsidR="00BB0B0C">
              <w:rPr>
                <w:rFonts w:ascii="Arial" w:eastAsia="Times New Roman" w:hAnsi="Arial" w:cs="Arial"/>
                <w:color w:val="000000"/>
                <w:sz w:val="18"/>
                <w:szCs w:val="18"/>
              </w:rPr>
              <w:t>-</w:t>
            </w:r>
            <w:r w:rsidRPr="004662CC">
              <w:rPr>
                <w:rFonts w:ascii="Arial" w:eastAsia="Times New Roman" w:hAnsi="Arial" w:cs="Arial"/>
                <w:color w:val="000000"/>
                <w:sz w:val="18"/>
                <w:szCs w:val="18"/>
              </w:rPr>
              <w:t>expression, and/or social interaction.</w:t>
            </w:r>
          </w:p>
        </w:tc>
        <w:tc>
          <w:tcPr>
            <w:tcW w:w="962" w:type="dxa"/>
            <w:gridSpan w:val="2"/>
            <w:tcBorders>
              <w:top w:val="single" w:sz="6" w:space="0" w:color="AA0E2A"/>
              <w:left w:val="single" w:sz="6" w:space="0" w:color="AA0E2A"/>
              <w:bottom w:val="single" w:sz="8" w:space="0" w:color="AA0E2A"/>
              <w:right w:val="single" w:sz="6" w:space="0" w:color="AA0E2A"/>
            </w:tcBorders>
          </w:tcPr>
          <w:p w14:paraId="46C422A7"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8" w:space="0" w:color="AA0E2A"/>
              <w:right w:val="single" w:sz="6" w:space="0" w:color="AA0E2A"/>
            </w:tcBorders>
          </w:tcPr>
          <w:p w14:paraId="6D723A0E"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8" w:space="0" w:color="AA0E2A"/>
              <w:right w:val="single" w:sz="8" w:space="0" w:color="AA0E2A"/>
            </w:tcBorders>
          </w:tcPr>
          <w:p w14:paraId="522A1FAC"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1D1915A" w14:textId="77777777" w:rsidR="002B5C50" w:rsidRDefault="002B5C50"/>
    <w:p w14:paraId="53CCC9F7" w14:textId="77777777" w:rsidR="004A4D20" w:rsidRDefault="00FE753E">
      <w:pPr>
        <w:sectPr w:rsidR="004A4D20" w:rsidSect="004A4D20">
          <w:footerReference w:type="default" r:id="rId19"/>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6"/>
        <w:gridCol w:w="1356"/>
        <w:gridCol w:w="1802"/>
        <w:gridCol w:w="628"/>
        <w:gridCol w:w="2696"/>
        <w:gridCol w:w="94"/>
        <w:gridCol w:w="868"/>
        <w:gridCol w:w="962"/>
        <w:gridCol w:w="963"/>
      </w:tblGrid>
      <w:tr w:rsidR="00FE753E" w:rsidRPr="005253AC" w14:paraId="1BB17DC8" w14:textId="77777777" w:rsidTr="009A3247">
        <w:trPr>
          <w:trHeight w:val="336"/>
        </w:trPr>
        <w:tc>
          <w:tcPr>
            <w:tcW w:w="4584" w:type="dxa"/>
            <w:gridSpan w:val="3"/>
            <w:tcBorders>
              <w:top w:val="nil"/>
              <w:left w:val="nil"/>
              <w:bottom w:val="nil"/>
              <w:right w:val="nil"/>
            </w:tcBorders>
            <w:shd w:val="clear" w:color="auto" w:fill="A7D53C"/>
            <w:vAlign w:val="center"/>
          </w:tcPr>
          <w:p w14:paraId="218587CF" w14:textId="084F4C69" w:rsidR="00FE753E" w:rsidRPr="00CD2DB0" w:rsidRDefault="00FE753E" w:rsidP="00727FC4">
            <w:pPr>
              <w:jc w:val="center"/>
              <w:rPr>
                <w:rFonts w:ascii="Arial" w:hAnsi="Arial" w:cs="Arial"/>
              </w:rPr>
            </w:pPr>
            <w:r w:rsidRPr="00D10A62">
              <w:rPr>
                <w:rFonts w:ascii="Arial" w:hAnsi="Arial" w:cs="Arial"/>
                <w:color w:val="000000" w:themeColor="text1"/>
                <w:sz w:val="22"/>
              </w:rPr>
              <w:lastRenderedPageBreak/>
              <w:t xml:space="preserve">College and Career Readiness Standards </w:t>
            </w:r>
          </w:p>
        </w:tc>
        <w:tc>
          <w:tcPr>
            <w:tcW w:w="6211" w:type="dxa"/>
            <w:gridSpan w:val="6"/>
            <w:tcBorders>
              <w:top w:val="nil"/>
              <w:left w:val="nil"/>
              <w:bottom w:val="nil"/>
              <w:right w:val="nil"/>
            </w:tcBorders>
            <w:shd w:val="clear" w:color="auto" w:fill="EAF1DD" w:themeFill="accent3" w:themeFillTint="33"/>
            <w:vAlign w:val="center"/>
          </w:tcPr>
          <w:p w14:paraId="1AB7E3F9" w14:textId="1BC58FB7" w:rsidR="00FE753E" w:rsidRPr="005253AC" w:rsidRDefault="00FE753E" w:rsidP="00727FC4">
            <w:pPr>
              <w:ind w:firstLine="68"/>
              <w:rPr>
                <w:rFonts w:ascii="Arial" w:hAnsi="Arial" w:cs="Arial"/>
                <w:b/>
              </w:rPr>
            </w:pPr>
            <w:r w:rsidRPr="00944CB5">
              <w:rPr>
                <w:rFonts w:ascii="Arial" w:hAnsi="Arial" w:cs="Arial"/>
                <w:b/>
                <w:color w:val="000000" w:themeColor="text1"/>
                <w:sz w:val="28"/>
              </w:rPr>
              <w:t>SCIENCE</w:t>
            </w:r>
            <w:r w:rsidR="00460DD9" w:rsidRPr="00944CB5">
              <w:rPr>
                <w:rFonts w:ascii="Arial" w:hAnsi="Arial" w:cs="Arial"/>
                <w:b/>
                <w:color w:val="000000" w:themeColor="text1"/>
                <w:sz w:val="28"/>
              </w:rPr>
              <w:t xml:space="preserve"> (SCI)</w:t>
            </w:r>
          </w:p>
        </w:tc>
      </w:tr>
      <w:tr w:rsidR="00B53F49" w:rsidRPr="00CD2DB0" w14:paraId="5DEFE3D8" w14:textId="77777777" w:rsidTr="009A3247">
        <w:trPr>
          <w:trHeight w:val="373"/>
        </w:trPr>
        <w:tc>
          <w:tcPr>
            <w:tcW w:w="2782" w:type="dxa"/>
            <w:gridSpan w:val="2"/>
            <w:tcBorders>
              <w:top w:val="nil"/>
              <w:left w:val="single" w:sz="8" w:space="0" w:color="FFFFFF"/>
              <w:bottom w:val="single" w:sz="8" w:space="0" w:color="A7D53C"/>
              <w:right w:val="single" w:sz="8" w:space="0" w:color="FFFFFF"/>
            </w:tcBorders>
            <w:vAlign w:val="center"/>
          </w:tcPr>
          <w:p w14:paraId="1F3DFE11" w14:textId="2FD1ABAD" w:rsidR="00B53F49" w:rsidRDefault="00B53F49" w:rsidP="00B53F4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430" w:type="dxa"/>
            <w:gridSpan w:val="2"/>
            <w:tcBorders>
              <w:top w:val="nil"/>
              <w:left w:val="single" w:sz="8" w:space="0" w:color="FFFFFF"/>
              <w:bottom w:val="single" w:sz="8" w:space="0" w:color="A7D53C"/>
              <w:right w:val="single" w:sz="8" w:space="0" w:color="FFFFFF"/>
            </w:tcBorders>
            <w:vAlign w:val="center"/>
          </w:tcPr>
          <w:p w14:paraId="03332F96" w14:textId="2531C61A" w:rsidR="00B53F49" w:rsidRPr="00423D78" w:rsidRDefault="00B53F49" w:rsidP="00B53F4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790" w:type="dxa"/>
            <w:gridSpan w:val="2"/>
            <w:tcBorders>
              <w:top w:val="nil"/>
              <w:left w:val="single" w:sz="8" w:space="0" w:color="FFFFFF"/>
              <w:bottom w:val="single" w:sz="8" w:space="0" w:color="A7D53C"/>
              <w:right w:val="single" w:sz="8" w:space="0" w:color="FFFFFF"/>
            </w:tcBorders>
            <w:vAlign w:val="center"/>
          </w:tcPr>
          <w:p w14:paraId="5DB53D5F" w14:textId="0189A904" w:rsidR="00B53F49" w:rsidRPr="00423D78" w:rsidRDefault="00B53F49" w:rsidP="00B53F4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93" w:type="dxa"/>
            <w:gridSpan w:val="3"/>
            <w:tcBorders>
              <w:top w:val="nil"/>
              <w:left w:val="single" w:sz="8" w:space="0" w:color="FFFFFF"/>
              <w:bottom w:val="single" w:sz="8" w:space="0" w:color="A7D53C"/>
              <w:right w:val="single" w:sz="8" w:space="0" w:color="FFFFFF"/>
            </w:tcBorders>
            <w:vAlign w:val="center"/>
          </w:tcPr>
          <w:p w14:paraId="0D0041FB" w14:textId="1925C291" w:rsidR="00B53F49" w:rsidRPr="00423D78" w:rsidRDefault="00B53F49" w:rsidP="00B53F4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FE753E" w:rsidRPr="0086000D" w14:paraId="3BC6DD57" w14:textId="77777777" w:rsidTr="009A3247">
        <w:trPr>
          <w:trHeight w:val="126"/>
        </w:trPr>
        <w:tc>
          <w:tcPr>
            <w:tcW w:w="7908" w:type="dxa"/>
            <w:gridSpan w:val="5"/>
            <w:vMerge w:val="restart"/>
            <w:tcBorders>
              <w:top w:val="single" w:sz="8" w:space="0" w:color="A7D53C"/>
              <w:left w:val="single" w:sz="8" w:space="0" w:color="A7D53C"/>
              <w:bottom w:val="single" w:sz="6" w:space="0" w:color="A7D53C"/>
              <w:right w:val="single" w:sz="6" w:space="0" w:color="A7D53C"/>
            </w:tcBorders>
            <w:shd w:val="clear" w:color="auto" w:fill="EAF1DD" w:themeFill="accent3" w:themeFillTint="33"/>
            <w:vAlign w:val="center"/>
          </w:tcPr>
          <w:p w14:paraId="5704AF02" w14:textId="243A41B4" w:rsidR="00FE753E" w:rsidRPr="005253AC" w:rsidRDefault="00762CF0" w:rsidP="00727FC4">
            <w:pPr>
              <w:rPr>
                <w:rFonts w:ascii="Arial" w:hAnsi="Arial" w:cs="Arial"/>
                <w:b/>
                <w:spacing w:val="20"/>
                <w:sz w:val="21"/>
              </w:rPr>
            </w:pPr>
            <w:r w:rsidRPr="00944CB5">
              <w:rPr>
                <w:rFonts w:ascii="Arial" w:eastAsia="Times New Roman" w:hAnsi="Arial" w:cs="Arial"/>
                <w:b/>
                <w:color w:val="000000" w:themeColor="text1"/>
                <w:spacing w:val="20"/>
                <w:szCs w:val="22"/>
              </w:rPr>
              <w:t>LIFE SCIENCE</w:t>
            </w:r>
            <w:r w:rsidR="00460DD9" w:rsidRPr="00944CB5">
              <w:rPr>
                <w:rFonts w:ascii="Arial" w:eastAsia="Times New Roman" w:hAnsi="Arial" w:cs="Arial"/>
                <w:b/>
                <w:color w:val="000000" w:themeColor="text1"/>
                <w:spacing w:val="20"/>
                <w:szCs w:val="22"/>
              </w:rPr>
              <w:t xml:space="preserve"> (L)</w:t>
            </w:r>
          </w:p>
        </w:tc>
        <w:tc>
          <w:tcPr>
            <w:tcW w:w="2887" w:type="dxa"/>
            <w:gridSpan w:val="4"/>
            <w:tcBorders>
              <w:top w:val="single" w:sz="8" w:space="0" w:color="A7D53C"/>
              <w:left w:val="single" w:sz="6" w:space="0" w:color="A7D53C"/>
              <w:bottom w:val="single" w:sz="6" w:space="0" w:color="A7D53C"/>
              <w:right w:val="single" w:sz="8" w:space="0" w:color="A7D53C"/>
            </w:tcBorders>
            <w:shd w:val="clear" w:color="auto" w:fill="A7D53C"/>
            <w:vAlign w:val="center"/>
          </w:tcPr>
          <w:p w14:paraId="69BABBE3" w14:textId="77777777" w:rsidR="00FE753E" w:rsidRPr="0086000D" w:rsidRDefault="00FE753E" w:rsidP="00727FC4">
            <w:pPr>
              <w:jc w:val="center"/>
              <w:rPr>
                <w:rFonts w:ascii="Arial" w:hAnsi="Arial" w:cs="Arial"/>
                <w:b/>
                <w:spacing w:val="20"/>
              </w:rPr>
            </w:pPr>
            <w:r w:rsidRPr="00D10A62">
              <w:rPr>
                <w:rFonts w:ascii="Arial" w:hAnsi="Arial" w:cs="Arial"/>
                <w:b/>
                <w:color w:val="000000" w:themeColor="text1"/>
                <w:spacing w:val="20"/>
                <w:sz w:val="21"/>
              </w:rPr>
              <w:t>OBSERVATIONS</w:t>
            </w:r>
          </w:p>
        </w:tc>
      </w:tr>
      <w:tr w:rsidR="00FE753E" w:rsidRPr="00C65674" w14:paraId="11B2FC03" w14:textId="77777777" w:rsidTr="009A3247">
        <w:trPr>
          <w:trHeight w:val="20"/>
        </w:trPr>
        <w:tc>
          <w:tcPr>
            <w:tcW w:w="7908" w:type="dxa"/>
            <w:gridSpan w:val="5"/>
            <w:vMerge/>
            <w:tcBorders>
              <w:top w:val="single" w:sz="6" w:space="0" w:color="A7D53C"/>
              <w:left w:val="single" w:sz="8" w:space="0" w:color="A7D53C"/>
              <w:bottom w:val="single" w:sz="6" w:space="0" w:color="A7D53C"/>
              <w:right w:val="single" w:sz="6" w:space="0" w:color="A7D53C"/>
            </w:tcBorders>
            <w:shd w:val="clear" w:color="auto" w:fill="EAF1DD" w:themeFill="accent3" w:themeFillTint="33"/>
          </w:tcPr>
          <w:p w14:paraId="57261F55" w14:textId="77777777" w:rsidR="00FE753E" w:rsidRPr="00CD2DB0" w:rsidRDefault="00FE753E" w:rsidP="00727FC4">
            <w:pPr>
              <w:rPr>
                <w:rFonts w:ascii="Arial" w:hAnsi="Arial" w:cs="Arial"/>
                <w:sz w:val="21"/>
              </w:rPr>
            </w:pPr>
          </w:p>
        </w:tc>
        <w:tc>
          <w:tcPr>
            <w:tcW w:w="962" w:type="dxa"/>
            <w:gridSpan w:val="2"/>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6C8CD9B7" w14:textId="77777777" w:rsidR="00FE753E" w:rsidRPr="00944CB5" w:rsidRDefault="00FE753E" w:rsidP="00727FC4">
            <w:pPr>
              <w:jc w:val="center"/>
              <w:rPr>
                <w:rFonts w:ascii="Arial" w:hAnsi="Arial" w:cs="Arial"/>
                <w:color w:val="000000" w:themeColor="text1"/>
                <w:sz w:val="20"/>
              </w:rPr>
            </w:pPr>
            <w:r w:rsidRPr="00944CB5">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72893983" w14:textId="77777777" w:rsidR="00FE753E" w:rsidRPr="00944CB5" w:rsidRDefault="00FE753E" w:rsidP="00727FC4">
            <w:pPr>
              <w:jc w:val="center"/>
              <w:rPr>
                <w:rFonts w:ascii="Arial" w:hAnsi="Arial" w:cs="Arial"/>
                <w:color w:val="000000" w:themeColor="text1"/>
                <w:sz w:val="20"/>
              </w:rPr>
            </w:pPr>
            <w:r w:rsidRPr="00944CB5">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8" w:space="0" w:color="A7D53C"/>
            </w:tcBorders>
            <w:shd w:val="clear" w:color="auto" w:fill="FFFFFF" w:themeFill="background1"/>
            <w:vAlign w:val="center"/>
          </w:tcPr>
          <w:p w14:paraId="1570567F" w14:textId="77777777" w:rsidR="00FE753E" w:rsidRPr="00944CB5" w:rsidRDefault="00FE753E" w:rsidP="00727FC4">
            <w:pPr>
              <w:jc w:val="center"/>
              <w:rPr>
                <w:rFonts w:ascii="Arial" w:hAnsi="Arial" w:cs="Arial"/>
                <w:color w:val="000000" w:themeColor="text1"/>
                <w:sz w:val="20"/>
              </w:rPr>
            </w:pPr>
            <w:r w:rsidRPr="00944CB5">
              <w:rPr>
                <w:rFonts w:ascii="Arial" w:hAnsi="Arial" w:cs="Arial"/>
                <w:color w:val="000000" w:themeColor="text1"/>
                <w:sz w:val="20"/>
              </w:rPr>
              <w:t>Spring</w:t>
            </w:r>
          </w:p>
        </w:tc>
      </w:tr>
      <w:tr w:rsidR="00B42DF0" w:rsidRPr="00CD2DB0" w14:paraId="7E45FD84"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1A7AC992" w14:textId="315FB4B0"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.1</w:t>
            </w:r>
          </w:p>
        </w:tc>
        <w:tc>
          <w:tcPr>
            <w:tcW w:w="6482" w:type="dxa"/>
            <w:gridSpan w:val="4"/>
            <w:tcBorders>
              <w:top w:val="single" w:sz="6" w:space="0" w:color="A7D53C"/>
              <w:left w:val="single" w:sz="6" w:space="0" w:color="A7D53C"/>
              <w:bottom w:val="single" w:sz="6" w:space="0" w:color="A7D53C"/>
              <w:right w:val="single" w:sz="6" w:space="0" w:color="A7D53C"/>
            </w:tcBorders>
          </w:tcPr>
          <w:p w14:paraId="7393AEA4" w14:textId="039C9B29" w:rsidR="00B42DF0" w:rsidRPr="00B42DF0" w:rsidRDefault="00B42DF0" w:rsidP="00B42DF0">
            <w:pPr>
              <w:rPr>
                <w:rFonts w:ascii="Arial" w:eastAsia="Times New Roman" w:hAnsi="Arial" w:cs="Arial"/>
                <w:color w:val="000000"/>
                <w:sz w:val="18"/>
              </w:rPr>
            </w:pPr>
            <w:r w:rsidRPr="00B42DF0">
              <w:rPr>
                <w:rFonts w:ascii="Arial" w:eastAsia="Times New Roman" w:hAnsi="Arial" w:cs="Arial"/>
                <w:color w:val="000000"/>
                <w:sz w:val="18"/>
                <w:szCs w:val="18"/>
              </w:rPr>
              <w:t>Students will demonstrate an understanding of the classification of animals based on physical characteristics.</w:t>
            </w:r>
          </w:p>
        </w:tc>
        <w:tc>
          <w:tcPr>
            <w:tcW w:w="962" w:type="dxa"/>
            <w:gridSpan w:val="2"/>
            <w:tcBorders>
              <w:top w:val="single" w:sz="6" w:space="0" w:color="A7D53C"/>
              <w:left w:val="single" w:sz="6" w:space="0" w:color="A7D53C"/>
              <w:bottom w:val="single" w:sz="6" w:space="0" w:color="A7D53C"/>
              <w:right w:val="single" w:sz="6" w:space="0" w:color="A7D53C"/>
            </w:tcBorders>
          </w:tcPr>
          <w:p w14:paraId="039FCA29" w14:textId="50FFBE76" w:rsidR="00B42DF0" w:rsidRPr="00EC5742"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41B2EAF" w14:textId="7E3A8EED"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41DAB45C" w14:textId="278A270A"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0FD87995"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5E1BB7D3" w14:textId="5FCE98CE"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.1.1</w:t>
            </w:r>
          </w:p>
        </w:tc>
        <w:tc>
          <w:tcPr>
            <w:tcW w:w="6482" w:type="dxa"/>
            <w:gridSpan w:val="4"/>
            <w:tcBorders>
              <w:top w:val="single" w:sz="6" w:space="0" w:color="A7D53C"/>
              <w:left w:val="single" w:sz="6" w:space="0" w:color="A7D53C"/>
              <w:bottom w:val="single" w:sz="6" w:space="0" w:color="A7D53C"/>
              <w:right w:val="single" w:sz="6" w:space="0" w:color="A7D53C"/>
            </w:tcBorders>
          </w:tcPr>
          <w:p w14:paraId="6867F1B1" w14:textId="54330F19" w:rsidR="00B42DF0" w:rsidRPr="00E57666" w:rsidRDefault="00B42DF0" w:rsidP="00B42DF0">
            <w:pPr>
              <w:rPr>
                <w:rFonts w:ascii="Arial" w:eastAsia="Times New Roman" w:hAnsi="Arial" w:cs="Arial"/>
                <w:color w:val="000000"/>
                <w:sz w:val="18"/>
              </w:rPr>
            </w:pPr>
            <w:r w:rsidRPr="00B0324E">
              <w:rPr>
                <w:rFonts w:ascii="Arial" w:eastAsia="Times New Roman" w:hAnsi="Arial" w:cs="Arial"/>
                <w:color w:val="000000"/>
                <w:sz w:val="18"/>
                <w:szCs w:val="18"/>
              </w:rPr>
              <w:t>Compare and sort groups of animals with backbones (vertebrates) from groups of animals without backbones (invertebrates)</w:t>
            </w:r>
            <w:r>
              <w:rPr>
                <w:rFonts w:ascii="Arial" w:eastAsia="Times New Roman" w:hAnsi="Arial" w:cs="Arial"/>
                <w:color w:val="000000"/>
                <w:sz w:val="18"/>
                <w:szCs w:val="18"/>
              </w:rPr>
              <w:t>.</w:t>
            </w:r>
          </w:p>
        </w:tc>
        <w:tc>
          <w:tcPr>
            <w:tcW w:w="962" w:type="dxa"/>
            <w:gridSpan w:val="2"/>
            <w:tcBorders>
              <w:top w:val="single" w:sz="6" w:space="0" w:color="A7D53C"/>
              <w:left w:val="single" w:sz="6" w:space="0" w:color="A7D53C"/>
              <w:bottom w:val="single" w:sz="6" w:space="0" w:color="A7D53C"/>
              <w:right w:val="single" w:sz="6" w:space="0" w:color="A7D53C"/>
            </w:tcBorders>
          </w:tcPr>
          <w:p w14:paraId="76AFFD8C"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89ED36D"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6021E845"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250EB8B3"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7EBD0CC9" w14:textId="7A10997D"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1.2</w:t>
            </w:r>
          </w:p>
        </w:tc>
        <w:tc>
          <w:tcPr>
            <w:tcW w:w="6482" w:type="dxa"/>
            <w:gridSpan w:val="4"/>
            <w:tcBorders>
              <w:top w:val="single" w:sz="6" w:space="0" w:color="A7D53C"/>
              <w:left w:val="single" w:sz="6" w:space="0" w:color="A7D53C"/>
              <w:bottom w:val="single" w:sz="6" w:space="0" w:color="A7D53C"/>
              <w:right w:val="single" w:sz="6" w:space="0" w:color="A7D53C"/>
            </w:tcBorders>
          </w:tcPr>
          <w:p w14:paraId="35A07C0C" w14:textId="7A65A79B" w:rsidR="00B42DF0" w:rsidRPr="00E57666" w:rsidRDefault="00B42DF0" w:rsidP="00B42DF0">
            <w:pPr>
              <w:rPr>
                <w:rFonts w:ascii="Arial" w:eastAsia="Times New Roman" w:hAnsi="Arial" w:cs="Arial"/>
                <w:color w:val="000000"/>
                <w:sz w:val="18"/>
              </w:rPr>
            </w:pPr>
            <w:r w:rsidRPr="00B0324E">
              <w:rPr>
                <w:rFonts w:ascii="Arial" w:eastAsia="Times New Roman" w:hAnsi="Arial" w:cs="Arial"/>
                <w:color w:val="000000"/>
                <w:sz w:val="18"/>
              </w:rPr>
              <w:t>Classify vertebrates (mammals, fish, birds, amphibians, and reptiles) based on their physical characteristics.</w:t>
            </w:r>
          </w:p>
        </w:tc>
        <w:tc>
          <w:tcPr>
            <w:tcW w:w="962" w:type="dxa"/>
            <w:gridSpan w:val="2"/>
            <w:tcBorders>
              <w:top w:val="single" w:sz="6" w:space="0" w:color="A7D53C"/>
              <w:left w:val="single" w:sz="6" w:space="0" w:color="A7D53C"/>
              <w:bottom w:val="single" w:sz="6" w:space="0" w:color="A7D53C"/>
              <w:right w:val="single" w:sz="6" w:space="0" w:color="A7D53C"/>
            </w:tcBorders>
          </w:tcPr>
          <w:p w14:paraId="68C3AA1B"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561AE2B"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F6371B9"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10315C50"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40D0737C" w14:textId="5EB49371"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.1</w:t>
            </w:r>
            <w:r>
              <w:rPr>
                <w:rFonts w:ascii="Arial" w:eastAsia="Times New Roman" w:hAnsi="Arial" w:cs="Arial"/>
                <w:b/>
                <w:color w:val="000000"/>
                <w:sz w:val="18"/>
                <w:szCs w:val="18"/>
              </w:rPr>
              <w:t>.3</w:t>
            </w:r>
          </w:p>
        </w:tc>
        <w:tc>
          <w:tcPr>
            <w:tcW w:w="6482" w:type="dxa"/>
            <w:gridSpan w:val="4"/>
            <w:tcBorders>
              <w:top w:val="single" w:sz="6" w:space="0" w:color="A7D53C"/>
              <w:left w:val="single" w:sz="6" w:space="0" w:color="A7D53C"/>
              <w:bottom w:val="single" w:sz="6" w:space="0" w:color="A7D53C"/>
              <w:right w:val="single" w:sz="6" w:space="0" w:color="A7D53C"/>
            </w:tcBorders>
          </w:tcPr>
          <w:p w14:paraId="17EB2854" w14:textId="36CBBB21" w:rsidR="00B42DF0" w:rsidRPr="00E57666" w:rsidRDefault="00B42DF0" w:rsidP="00B42DF0">
            <w:pPr>
              <w:rPr>
                <w:rFonts w:ascii="Arial" w:eastAsia="Times New Roman" w:hAnsi="Arial" w:cs="Arial"/>
                <w:color w:val="000000"/>
                <w:sz w:val="18"/>
              </w:rPr>
            </w:pPr>
            <w:r w:rsidRPr="00F31FB3">
              <w:rPr>
                <w:rFonts w:ascii="Arial" w:eastAsia="Times New Roman" w:hAnsi="Arial" w:cs="Arial"/>
                <w:color w:val="000000"/>
                <w:sz w:val="18"/>
                <w:szCs w:val="18"/>
              </w:rPr>
              <w:t>Compare and contrast physical characteristics that distinguish classes of vertebrates (i.e., reptiles compared to amphibians).</w:t>
            </w:r>
          </w:p>
        </w:tc>
        <w:tc>
          <w:tcPr>
            <w:tcW w:w="962" w:type="dxa"/>
            <w:gridSpan w:val="2"/>
            <w:tcBorders>
              <w:top w:val="single" w:sz="6" w:space="0" w:color="A7D53C"/>
              <w:left w:val="single" w:sz="6" w:space="0" w:color="A7D53C"/>
              <w:bottom w:val="single" w:sz="6" w:space="0" w:color="A7D53C"/>
              <w:right w:val="single" w:sz="6" w:space="0" w:color="A7D53C"/>
            </w:tcBorders>
          </w:tcPr>
          <w:p w14:paraId="3376CE8C"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FDE94E4"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4902EC55"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6DCE91AE"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3C7F0DC3" w14:textId="5D35C420"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.1.</w:t>
            </w:r>
            <w:r>
              <w:rPr>
                <w:rFonts w:ascii="Arial" w:eastAsia="Times New Roman" w:hAnsi="Arial" w:cs="Arial"/>
                <w:b/>
                <w:color w:val="000000"/>
                <w:sz w:val="18"/>
                <w:szCs w:val="18"/>
              </w:rPr>
              <w:t>4</w:t>
            </w:r>
          </w:p>
        </w:tc>
        <w:tc>
          <w:tcPr>
            <w:tcW w:w="6482" w:type="dxa"/>
            <w:gridSpan w:val="4"/>
            <w:tcBorders>
              <w:top w:val="single" w:sz="6" w:space="0" w:color="A7D53C"/>
              <w:left w:val="single" w:sz="6" w:space="0" w:color="A7D53C"/>
              <w:bottom w:val="single" w:sz="6" w:space="0" w:color="A7D53C"/>
              <w:right w:val="single" w:sz="6" w:space="0" w:color="A7D53C"/>
            </w:tcBorders>
          </w:tcPr>
          <w:p w14:paraId="713FC395" w14:textId="00F8BDF9"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 xml:space="preserve">Construct a scientific argument for classifying vertebrates that have unusual characteristics, such as bats, penguins, snakes, salamanders, dolphins, and duck-billed platypuses (i.e., bats have </w:t>
            </w:r>
            <w:r w:rsidR="001E203F" w:rsidRPr="00F31FB3">
              <w:rPr>
                <w:rFonts w:ascii="Arial" w:eastAsia="Times New Roman" w:hAnsi="Arial" w:cs="Arial"/>
                <w:color w:val="000000"/>
                <w:sz w:val="18"/>
                <w:szCs w:val="18"/>
              </w:rPr>
              <w:t>wings,</w:t>
            </w:r>
            <w:r w:rsidRPr="00F31FB3">
              <w:rPr>
                <w:rFonts w:ascii="Arial" w:eastAsia="Times New Roman" w:hAnsi="Arial" w:cs="Arial"/>
                <w:color w:val="000000"/>
                <w:sz w:val="18"/>
                <w:szCs w:val="18"/>
              </w:rPr>
              <w:t xml:space="preserve"> yet they are mammals).</w:t>
            </w:r>
          </w:p>
        </w:tc>
        <w:tc>
          <w:tcPr>
            <w:tcW w:w="962" w:type="dxa"/>
            <w:gridSpan w:val="2"/>
            <w:tcBorders>
              <w:top w:val="single" w:sz="6" w:space="0" w:color="A7D53C"/>
              <w:left w:val="single" w:sz="6" w:space="0" w:color="A7D53C"/>
              <w:bottom w:val="single" w:sz="6" w:space="0" w:color="A7D53C"/>
              <w:right w:val="single" w:sz="6" w:space="0" w:color="A7D53C"/>
            </w:tcBorders>
          </w:tcPr>
          <w:p w14:paraId="363F31DA" w14:textId="510864EE"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1684273" w14:textId="4A14E8C9"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07CA0FD8" w14:textId="1F333732"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29FEA398"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4B98155F" w14:textId="348F36DE"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.2</w:t>
            </w:r>
          </w:p>
        </w:tc>
        <w:tc>
          <w:tcPr>
            <w:tcW w:w="6482" w:type="dxa"/>
            <w:gridSpan w:val="4"/>
            <w:tcBorders>
              <w:top w:val="single" w:sz="6" w:space="0" w:color="A7D53C"/>
              <w:left w:val="single" w:sz="6" w:space="0" w:color="A7D53C"/>
              <w:bottom w:val="single" w:sz="6" w:space="0" w:color="A7D53C"/>
              <w:right w:val="single" w:sz="6" w:space="0" w:color="A7D53C"/>
            </w:tcBorders>
          </w:tcPr>
          <w:p w14:paraId="2478C4D7" w14:textId="16D7CABB" w:rsidR="00B42DF0" w:rsidRPr="00B42DF0" w:rsidRDefault="00B42DF0" w:rsidP="00B42DF0">
            <w:pPr>
              <w:rPr>
                <w:rFonts w:ascii="Arial" w:eastAsia="Times New Roman" w:hAnsi="Arial" w:cs="Arial"/>
                <w:color w:val="000000"/>
                <w:sz w:val="18"/>
                <w:szCs w:val="18"/>
              </w:rPr>
            </w:pPr>
            <w:r w:rsidRPr="00B42DF0">
              <w:rPr>
                <w:rFonts w:ascii="Arial" w:eastAsia="Times New Roman" w:hAnsi="Arial" w:cs="Arial"/>
                <w:color w:val="000000"/>
                <w:sz w:val="18"/>
                <w:szCs w:val="18"/>
              </w:rPr>
              <w:t>Students will demonstrate an understanding of how living things change in form as they go through the general stages of a life cycle.</w:t>
            </w:r>
          </w:p>
        </w:tc>
        <w:tc>
          <w:tcPr>
            <w:tcW w:w="962" w:type="dxa"/>
            <w:gridSpan w:val="2"/>
            <w:tcBorders>
              <w:top w:val="single" w:sz="6" w:space="0" w:color="A7D53C"/>
              <w:left w:val="single" w:sz="6" w:space="0" w:color="A7D53C"/>
              <w:bottom w:val="single" w:sz="6" w:space="0" w:color="A7D53C"/>
              <w:right w:val="single" w:sz="6" w:space="0" w:color="A7D53C"/>
            </w:tcBorders>
          </w:tcPr>
          <w:p w14:paraId="48243217" w14:textId="421FB725"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FA268DC" w14:textId="55C1EB38"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049D84DC" w14:textId="0B69B46A"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681CCC6A"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0ACFD384" w14:textId="3334E7A9"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.2.1</w:t>
            </w:r>
          </w:p>
        </w:tc>
        <w:tc>
          <w:tcPr>
            <w:tcW w:w="6482" w:type="dxa"/>
            <w:gridSpan w:val="4"/>
            <w:tcBorders>
              <w:top w:val="single" w:sz="6" w:space="0" w:color="A7D53C"/>
              <w:left w:val="single" w:sz="6" w:space="0" w:color="A7D53C"/>
              <w:bottom w:val="single" w:sz="6" w:space="0" w:color="A7D53C"/>
              <w:right w:val="single" w:sz="6" w:space="0" w:color="A7D53C"/>
            </w:tcBorders>
          </w:tcPr>
          <w:p w14:paraId="61F2170A" w14:textId="06A76738"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Use observations through informational texts and other media to observe the different stages of the life cycle of trees (i.e., pines, oaks) to construct explanations and compare how trees change and grow over time.</w:t>
            </w:r>
          </w:p>
        </w:tc>
        <w:tc>
          <w:tcPr>
            <w:tcW w:w="962" w:type="dxa"/>
            <w:gridSpan w:val="2"/>
            <w:tcBorders>
              <w:top w:val="single" w:sz="6" w:space="0" w:color="A7D53C"/>
              <w:left w:val="single" w:sz="6" w:space="0" w:color="A7D53C"/>
              <w:bottom w:val="single" w:sz="6" w:space="0" w:color="A7D53C"/>
              <w:right w:val="single" w:sz="6" w:space="0" w:color="A7D53C"/>
            </w:tcBorders>
          </w:tcPr>
          <w:p w14:paraId="1F6ABB4B" w14:textId="050D0B22"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C9FEBDC" w14:textId="6070CD60"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E2838ED" w14:textId="6283B44A"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488C4026"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6321A7D1" w14:textId="72EFE6AC"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w:t>
            </w:r>
            <w:r w:rsidRPr="00F352FA">
              <w:rPr>
                <w:rFonts w:ascii="Arial" w:eastAsia="Times New Roman" w:hAnsi="Arial" w:cs="Arial"/>
                <w:b/>
                <w:color w:val="000000"/>
                <w:sz w:val="18"/>
                <w:szCs w:val="18"/>
              </w:rPr>
              <w:t>.2.2</w:t>
            </w:r>
          </w:p>
        </w:tc>
        <w:tc>
          <w:tcPr>
            <w:tcW w:w="6482" w:type="dxa"/>
            <w:gridSpan w:val="4"/>
            <w:tcBorders>
              <w:top w:val="single" w:sz="6" w:space="0" w:color="A7D53C"/>
              <w:left w:val="single" w:sz="6" w:space="0" w:color="A7D53C"/>
              <w:bottom w:val="single" w:sz="6" w:space="0" w:color="A7D53C"/>
              <w:right w:val="single" w:sz="6" w:space="0" w:color="A7D53C"/>
            </w:tcBorders>
          </w:tcPr>
          <w:p w14:paraId="1D2FDF62" w14:textId="38692FA1"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Construct explanations using first-hand observations or other media to describe the life cycle of an amphibian (birth, growth/development, reproduction, and death). Communicate findings.</w:t>
            </w:r>
          </w:p>
        </w:tc>
        <w:tc>
          <w:tcPr>
            <w:tcW w:w="962" w:type="dxa"/>
            <w:gridSpan w:val="2"/>
            <w:tcBorders>
              <w:top w:val="single" w:sz="6" w:space="0" w:color="A7D53C"/>
              <w:left w:val="single" w:sz="6" w:space="0" w:color="A7D53C"/>
              <w:bottom w:val="single" w:sz="6" w:space="0" w:color="A7D53C"/>
              <w:right w:val="single" w:sz="6" w:space="0" w:color="A7D53C"/>
            </w:tcBorders>
          </w:tcPr>
          <w:p w14:paraId="50998000" w14:textId="71A8619B"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BD07231" w14:textId="63B578A2"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6B994BE" w14:textId="43E1CC79"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17F0049E"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79A258A2" w14:textId="5EA09E95"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2.3A</w:t>
            </w:r>
          </w:p>
        </w:tc>
        <w:tc>
          <w:tcPr>
            <w:tcW w:w="6482" w:type="dxa"/>
            <w:gridSpan w:val="4"/>
            <w:tcBorders>
              <w:top w:val="single" w:sz="6" w:space="0" w:color="A7D53C"/>
              <w:left w:val="single" w:sz="6" w:space="0" w:color="A7D53C"/>
              <w:bottom w:val="single" w:sz="6" w:space="0" w:color="A7D53C"/>
              <w:right w:val="single" w:sz="6" w:space="0" w:color="A7D53C"/>
            </w:tcBorders>
          </w:tcPr>
          <w:p w14:paraId="642F41C0" w14:textId="77F36482" w:rsidR="00B42DF0" w:rsidRPr="00B42DF0" w:rsidRDefault="00B42DF0" w:rsidP="00B42DF0">
            <w:pPr>
              <w:rPr>
                <w:rFonts w:ascii="Arial" w:eastAsia="Times New Roman" w:hAnsi="Arial" w:cs="Arial"/>
                <w:color w:val="000000"/>
                <w:sz w:val="18"/>
                <w:szCs w:val="18"/>
              </w:rPr>
            </w:pPr>
            <w:r w:rsidRPr="00B42DF0">
              <w:rPr>
                <w:rFonts w:ascii="Arial" w:eastAsia="Times New Roman" w:hAnsi="Arial" w:cs="Arial"/>
                <w:color w:val="000000"/>
                <w:sz w:val="18"/>
                <w:szCs w:val="18"/>
              </w:rPr>
              <w:t>Students will demonstrate an understanding of the interdependence of living things and the environment in which they live.</w:t>
            </w:r>
          </w:p>
        </w:tc>
        <w:tc>
          <w:tcPr>
            <w:tcW w:w="962" w:type="dxa"/>
            <w:gridSpan w:val="2"/>
            <w:tcBorders>
              <w:top w:val="single" w:sz="6" w:space="0" w:color="A7D53C"/>
              <w:left w:val="single" w:sz="6" w:space="0" w:color="A7D53C"/>
              <w:bottom w:val="single" w:sz="6" w:space="0" w:color="A7D53C"/>
              <w:right w:val="single" w:sz="6" w:space="0" w:color="A7D53C"/>
            </w:tcBorders>
          </w:tcPr>
          <w:p w14:paraId="03FA492E" w14:textId="09263BDA"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3D628CD" w14:textId="1AD2DAF0"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39E81811" w14:textId="2625DA44"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6D19637B"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6CE1226B" w14:textId="416D6BDE"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2.3A.1</w:t>
            </w:r>
          </w:p>
        </w:tc>
        <w:tc>
          <w:tcPr>
            <w:tcW w:w="6482" w:type="dxa"/>
            <w:gridSpan w:val="4"/>
            <w:tcBorders>
              <w:top w:val="single" w:sz="6" w:space="0" w:color="A7D53C"/>
              <w:left w:val="single" w:sz="6" w:space="0" w:color="A7D53C"/>
              <w:bottom w:val="single" w:sz="6" w:space="0" w:color="A7D53C"/>
              <w:right w:val="single" w:sz="6" w:space="0" w:color="A7D53C"/>
            </w:tcBorders>
          </w:tcPr>
          <w:p w14:paraId="13F26553" w14:textId="2C4B5987"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Evaluate and communicate findings from informational text or other media to describe how animals change and respond to rapid or slow changes in their environment (fire, pollution, changes in tide, availability of food/water).</w:t>
            </w:r>
          </w:p>
        </w:tc>
        <w:tc>
          <w:tcPr>
            <w:tcW w:w="962" w:type="dxa"/>
            <w:gridSpan w:val="2"/>
            <w:tcBorders>
              <w:top w:val="single" w:sz="6" w:space="0" w:color="A7D53C"/>
              <w:left w:val="single" w:sz="6" w:space="0" w:color="A7D53C"/>
              <w:bottom w:val="single" w:sz="6" w:space="0" w:color="A7D53C"/>
              <w:right w:val="single" w:sz="6" w:space="0" w:color="A7D53C"/>
            </w:tcBorders>
          </w:tcPr>
          <w:p w14:paraId="5525DDC5" w14:textId="3969679E"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8B9A662" w14:textId="1BB8EC3F"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530D2F1" w14:textId="204BEA2E"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08162A90"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191F965F" w14:textId="51C3DA46"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2.3A.2</w:t>
            </w:r>
          </w:p>
        </w:tc>
        <w:tc>
          <w:tcPr>
            <w:tcW w:w="6482" w:type="dxa"/>
            <w:gridSpan w:val="4"/>
            <w:tcBorders>
              <w:top w:val="single" w:sz="6" w:space="0" w:color="A7D53C"/>
              <w:left w:val="single" w:sz="6" w:space="0" w:color="A7D53C"/>
              <w:bottom w:val="single" w:sz="6" w:space="0" w:color="A7D53C"/>
              <w:right w:val="single" w:sz="6" w:space="0" w:color="A7D53C"/>
            </w:tcBorders>
          </w:tcPr>
          <w:p w14:paraId="6BD87C4C" w14:textId="743A3A00"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Construct scientific arguments to explain how animals can make major changes (e.g., beaver dams obstruct streams, or large deer populations destroying crops) and minor changes to their environments (e.g., ant hills, crawfish burrows, mole tunnels). Communicate findings.</w:t>
            </w:r>
          </w:p>
        </w:tc>
        <w:tc>
          <w:tcPr>
            <w:tcW w:w="962" w:type="dxa"/>
            <w:gridSpan w:val="2"/>
            <w:tcBorders>
              <w:top w:val="single" w:sz="6" w:space="0" w:color="A7D53C"/>
              <w:left w:val="single" w:sz="6" w:space="0" w:color="A7D53C"/>
              <w:bottom w:val="single" w:sz="6" w:space="0" w:color="A7D53C"/>
              <w:right w:val="single" w:sz="6" w:space="0" w:color="A7D53C"/>
            </w:tcBorders>
          </w:tcPr>
          <w:p w14:paraId="6B256761" w14:textId="1B63B085"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4FBEEE6" w14:textId="5A778E92"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2008AE5F" w14:textId="37A54FFB"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53179702"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213D1760" w14:textId="13A02AD6"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2.3B</w:t>
            </w:r>
          </w:p>
        </w:tc>
        <w:tc>
          <w:tcPr>
            <w:tcW w:w="6482" w:type="dxa"/>
            <w:gridSpan w:val="4"/>
            <w:tcBorders>
              <w:top w:val="single" w:sz="6" w:space="0" w:color="A7D53C"/>
              <w:left w:val="single" w:sz="6" w:space="0" w:color="A7D53C"/>
              <w:bottom w:val="single" w:sz="6" w:space="0" w:color="A7D53C"/>
              <w:right w:val="single" w:sz="6" w:space="0" w:color="A7D53C"/>
            </w:tcBorders>
          </w:tcPr>
          <w:p w14:paraId="3FB6929F" w14:textId="1D1F0C58" w:rsidR="00B42DF0" w:rsidRPr="00B42DF0" w:rsidRDefault="00B42DF0" w:rsidP="00B42DF0">
            <w:pPr>
              <w:rPr>
                <w:rFonts w:ascii="Arial" w:eastAsia="Times New Roman" w:hAnsi="Arial" w:cs="Arial"/>
                <w:color w:val="000000"/>
                <w:sz w:val="18"/>
                <w:szCs w:val="18"/>
              </w:rPr>
            </w:pPr>
            <w:r w:rsidRPr="00B42DF0">
              <w:rPr>
                <w:rFonts w:ascii="Arial" w:eastAsia="Times New Roman" w:hAnsi="Arial" w:cs="Arial"/>
                <w:color w:val="000000"/>
                <w:sz w:val="18"/>
                <w:szCs w:val="18"/>
              </w:rPr>
              <w:t>Students will demonstrate an understanding of the interdependence of living things.</w:t>
            </w:r>
          </w:p>
        </w:tc>
        <w:tc>
          <w:tcPr>
            <w:tcW w:w="962" w:type="dxa"/>
            <w:gridSpan w:val="2"/>
            <w:tcBorders>
              <w:top w:val="single" w:sz="6" w:space="0" w:color="A7D53C"/>
              <w:left w:val="single" w:sz="6" w:space="0" w:color="A7D53C"/>
              <w:bottom w:val="single" w:sz="6" w:space="0" w:color="A7D53C"/>
              <w:right w:val="single" w:sz="6" w:space="0" w:color="A7D53C"/>
            </w:tcBorders>
          </w:tcPr>
          <w:p w14:paraId="5A23A1F2" w14:textId="1539B962"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408A5FF" w14:textId="6289AFE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AD4DC62" w14:textId="572E1FD0"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14AACCDA"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14F4D864" w14:textId="6A7C4B92"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2.3B.1</w:t>
            </w:r>
          </w:p>
        </w:tc>
        <w:tc>
          <w:tcPr>
            <w:tcW w:w="6482" w:type="dxa"/>
            <w:gridSpan w:val="4"/>
            <w:tcBorders>
              <w:top w:val="single" w:sz="6" w:space="0" w:color="A7D53C"/>
              <w:left w:val="single" w:sz="6" w:space="0" w:color="A7D53C"/>
              <w:bottom w:val="single" w:sz="6" w:space="0" w:color="A7D53C"/>
              <w:right w:val="single" w:sz="6" w:space="0" w:color="A7D53C"/>
            </w:tcBorders>
          </w:tcPr>
          <w:p w14:paraId="101E2363" w14:textId="04BAAA8B"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Evaluate and communicate findings from informational text or other media to describe and to compare how animals interact with other animals and plants in the environment (i.e., predator</w:t>
            </w:r>
            <w:r>
              <w:rPr>
                <w:rFonts w:ascii="Arial" w:eastAsia="Times New Roman" w:hAnsi="Arial" w:cs="Arial"/>
                <w:color w:val="000000"/>
                <w:sz w:val="18"/>
                <w:szCs w:val="18"/>
              </w:rPr>
              <w:t>-</w:t>
            </w:r>
            <w:r w:rsidRPr="00F31FB3">
              <w:rPr>
                <w:rFonts w:ascii="Arial" w:eastAsia="Times New Roman" w:hAnsi="Arial" w:cs="Arial"/>
                <w:color w:val="000000"/>
                <w:sz w:val="18"/>
                <w:szCs w:val="18"/>
              </w:rPr>
              <w:t>prey relationships, herbivore, carnivore, omnivore).</w:t>
            </w:r>
          </w:p>
        </w:tc>
        <w:tc>
          <w:tcPr>
            <w:tcW w:w="962" w:type="dxa"/>
            <w:gridSpan w:val="2"/>
            <w:tcBorders>
              <w:top w:val="single" w:sz="6" w:space="0" w:color="A7D53C"/>
              <w:left w:val="single" w:sz="6" w:space="0" w:color="A7D53C"/>
              <w:bottom w:val="single" w:sz="6" w:space="0" w:color="A7D53C"/>
              <w:right w:val="single" w:sz="6" w:space="0" w:color="A7D53C"/>
            </w:tcBorders>
          </w:tcPr>
          <w:p w14:paraId="6F404323" w14:textId="66EBC4F6"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F5C7C12" w14:textId="7DEFEE6D"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6A1076CF" w14:textId="789ABC5D"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73F4E99C"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0A63FED1" w14:textId="6B606226"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2.3B.2</w:t>
            </w:r>
          </w:p>
        </w:tc>
        <w:tc>
          <w:tcPr>
            <w:tcW w:w="6482" w:type="dxa"/>
            <w:gridSpan w:val="4"/>
            <w:tcBorders>
              <w:top w:val="single" w:sz="6" w:space="0" w:color="A7D53C"/>
              <w:left w:val="single" w:sz="6" w:space="0" w:color="A7D53C"/>
              <w:bottom w:val="single" w:sz="6" w:space="0" w:color="A7D53C"/>
              <w:right w:val="single" w:sz="6" w:space="0" w:color="A7D53C"/>
            </w:tcBorders>
          </w:tcPr>
          <w:p w14:paraId="39334C00" w14:textId="50566B1D"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Conduct an investigation to find evidence where plants and animals compete or cooperate with other plants and animals for food or space. Present findings (i.e., using technology or models).</w:t>
            </w:r>
          </w:p>
        </w:tc>
        <w:tc>
          <w:tcPr>
            <w:tcW w:w="962" w:type="dxa"/>
            <w:gridSpan w:val="2"/>
            <w:tcBorders>
              <w:top w:val="single" w:sz="6" w:space="0" w:color="A7D53C"/>
              <w:left w:val="single" w:sz="6" w:space="0" w:color="A7D53C"/>
              <w:bottom w:val="single" w:sz="6" w:space="0" w:color="A7D53C"/>
              <w:right w:val="single" w:sz="6" w:space="0" w:color="A7D53C"/>
            </w:tcBorders>
          </w:tcPr>
          <w:p w14:paraId="7FF77F0D" w14:textId="633923DC"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4D21ADF" w14:textId="2221944D"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1B5DAE50" w14:textId="7D431E98"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6A40E622"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74B6294B" w14:textId="1A059F70"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2.4</w:t>
            </w:r>
          </w:p>
        </w:tc>
        <w:tc>
          <w:tcPr>
            <w:tcW w:w="6482" w:type="dxa"/>
            <w:gridSpan w:val="4"/>
            <w:tcBorders>
              <w:top w:val="single" w:sz="6" w:space="0" w:color="A7D53C"/>
              <w:left w:val="single" w:sz="6" w:space="0" w:color="A7D53C"/>
              <w:bottom w:val="single" w:sz="6" w:space="0" w:color="A7D53C"/>
              <w:right w:val="single" w:sz="6" w:space="0" w:color="A7D53C"/>
            </w:tcBorders>
          </w:tcPr>
          <w:p w14:paraId="0B5B0B60" w14:textId="09DF61AB" w:rsidR="00B42DF0" w:rsidRPr="00C432AC" w:rsidRDefault="00B42DF0" w:rsidP="00B42DF0">
            <w:pPr>
              <w:rPr>
                <w:rFonts w:ascii="Arial" w:eastAsia="Times New Roman" w:hAnsi="Arial" w:cs="Arial"/>
                <w:color w:val="000000"/>
                <w:sz w:val="18"/>
                <w:szCs w:val="18"/>
              </w:rPr>
            </w:pPr>
            <w:r w:rsidRPr="00C432AC">
              <w:rPr>
                <w:rFonts w:ascii="Arial" w:eastAsia="Times New Roman" w:hAnsi="Arial" w:cs="Arial"/>
                <w:color w:val="000000"/>
                <w:sz w:val="18"/>
                <w:szCs w:val="18"/>
              </w:rPr>
              <w:t>Students will demonstrate an understanding of the ways animals adapt to their environment in order to survive.</w:t>
            </w:r>
          </w:p>
        </w:tc>
        <w:tc>
          <w:tcPr>
            <w:tcW w:w="962" w:type="dxa"/>
            <w:gridSpan w:val="2"/>
            <w:tcBorders>
              <w:top w:val="single" w:sz="6" w:space="0" w:color="A7D53C"/>
              <w:left w:val="single" w:sz="6" w:space="0" w:color="A7D53C"/>
              <w:bottom w:val="single" w:sz="6" w:space="0" w:color="A7D53C"/>
              <w:right w:val="single" w:sz="6" w:space="0" w:color="A7D53C"/>
            </w:tcBorders>
          </w:tcPr>
          <w:p w14:paraId="3ED00F5B" w14:textId="0D3DD3CB"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EE9F9B6" w14:textId="17F2CDCB"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011DAB4A" w14:textId="58CD9D51"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5D90474D"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543DAC61" w14:textId="35D4883F" w:rsidR="00B42DF0" w:rsidRPr="00F352FA" w:rsidRDefault="00B42DF0" w:rsidP="00EA6A96">
            <w:pPr>
              <w:rPr>
                <w:rFonts w:ascii="Arial" w:eastAsia="Times New Roman" w:hAnsi="Arial" w:cs="Arial"/>
                <w:b/>
                <w:color w:val="000000"/>
                <w:sz w:val="18"/>
                <w:szCs w:val="18"/>
              </w:rPr>
            </w:pPr>
            <w:r>
              <w:rPr>
                <w:rFonts w:ascii="Arial" w:eastAsia="Times New Roman" w:hAnsi="Arial" w:cs="Arial"/>
                <w:b/>
                <w:color w:val="000000"/>
                <w:sz w:val="18"/>
                <w:szCs w:val="18"/>
              </w:rPr>
              <w:t>SCI.L.2.4.1</w:t>
            </w:r>
          </w:p>
        </w:tc>
        <w:tc>
          <w:tcPr>
            <w:tcW w:w="6482" w:type="dxa"/>
            <w:gridSpan w:val="4"/>
            <w:tcBorders>
              <w:top w:val="single" w:sz="6" w:space="0" w:color="A7D53C"/>
              <w:left w:val="single" w:sz="6" w:space="0" w:color="A7D53C"/>
              <w:bottom w:val="single" w:sz="6" w:space="0" w:color="A7D53C"/>
              <w:right w:val="single" w:sz="6" w:space="0" w:color="A7D53C"/>
            </w:tcBorders>
          </w:tcPr>
          <w:p w14:paraId="5D0AE9A5" w14:textId="323D487C"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Evaluate and communicate findings from informational text or other media to describe how plants and animals use adaptations to survive (e.g., ducks use webbed feet to swim in lakes and ponds, cacti have waxy coatings and spines to grow in the desert) in distinct environments (e.g., polar lands, saltwater and freshwater, desert, rainforest, woodlands).</w:t>
            </w:r>
          </w:p>
        </w:tc>
        <w:tc>
          <w:tcPr>
            <w:tcW w:w="962" w:type="dxa"/>
            <w:gridSpan w:val="2"/>
            <w:tcBorders>
              <w:top w:val="single" w:sz="6" w:space="0" w:color="A7D53C"/>
              <w:left w:val="single" w:sz="6" w:space="0" w:color="A7D53C"/>
              <w:bottom w:val="single" w:sz="6" w:space="0" w:color="A7D53C"/>
              <w:right w:val="single" w:sz="6" w:space="0" w:color="A7D53C"/>
            </w:tcBorders>
          </w:tcPr>
          <w:p w14:paraId="06B238B6" w14:textId="02BD11EB"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E364274" w14:textId="2A6519F2"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02A06005" w14:textId="03A12DE4"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5CB66DD1"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2035030C" w14:textId="703FE462" w:rsidR="00B42DF0" w:rsidRPr="00F352FA" w:rsidRDefault="00B42DF0" w:rsidP="00EA6A96">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2.4.2</w:t>
            </w:r>
          </w:p>
        </w:tc>
        <w:tc>
          <w:tcPr>
            <w:tcW w:w="6482" w:type="dxa"/>
            <w:gridSpan w:val="4"/>
            <w:tcBorders>
              <w:top w:val="single" w:sz="6" w:space="0" w:color="A7D53C"/>
              <w:left w:val="single" w:sz="6" w:space="0" w:color="A7D53C"/>
              <w:bottom w:val="single" w:sz="6" w:space="0" w:color="A7D53C"/>
              <w:right w:val="single" w:sz="6" w:space="0" w:color="A7D53C"/>
            </w:tcBorders>
          </w:tcPr>
          <w:p w14:paraId="3AAE61B8" w14:textId="39F3B6C5" w:rsidR="00B42DF0" w:rsidRDefault="00B42DF0" w:rsidP="00B42DF0">
            <w:pPr>
              <w:rPr>
                <w:rFonts w:ascii="Arial" w:eastAsia="Times New Roman" w:hAnsi="Arial" w:cs="Arial"/>
                <w:color w:val="000000"/>
                <w:sz w:val="18"/>
                <w:szCs w:val="18"/>
              </w:rPr>
            </w:pPr>
            <w:r w:rsidRPr="00F31FB3">
              <w:rPr>
                <w:rFonts w:ascii="Arial" w:eastAsia="Times New Roman" w:hAnsi="Arial" w:cs="Arial"/>
                <w:color w:val="000000"/>
                <w:sz w:val="18"/>
                <w:szCs w:val="18"/>
              </w:rPr>
              <w:t>Create a solution exemplified by animal adaptations to solve a human problem in a specific environment (e.g., snowshoes are like hare’s feet or flippers are like duck's feet). Use an engineering design process to define the problem, design, construct, evaluate, and improve the solution</w:t>
            </w:r>
            <w:r>
              <w:rPr>
                <w:rFonts w:ascii="Arial" w:eastAsia="Times New Roman" w:hAnsi="Arial" w:cs="Arial"/>
                <w:color w:val="000000"/>
                <w:sz w:val="18"/>
                <w:szCs w:val="18"/>
              </w:rPr>
              <w:t>.</w:t>
            </w:r>
          </w:p>
          <w:p w14:paraId="2CC2A6F2" w14:textId="123948E6" w:rsidR="00B42DF0" w:rsidRDefault="00B42DF0" w:rsidP="00B42DF0">
            <w:pPr>
              <w:rPr>
                <w:rFonts w:ascii="Arial" w:eastAsia="Times New Roman" w:hAnsi="Arial" w:cs="Arial"/>
                <w:color w:val="000000"/>
                <w:sz w:val="18"/>
                <w:szCs w:val="18"/>
              </w:rPr>
            </w:pPr>
          </w:p>
        </w:tc>
        <w:tc>
          <w:tcPr>
            <w:tcW w:w="962" w:type="dxa"/>
            <w:gridSpan w:val="2"/>
            <w:tcBorders>
              <w:top w:val="single" w:sz="6" w:space="0" w:color="A7D53C"/>
              <w:left w:val="single" w:sz="6" w:space="0" w:color="A7D53C"/>
              <w:bottom w:val="single" w:sz="6" w:space="0" w:color="A7D53C"/>
              <w:right w:val="single" w:sz="6" w:space="0" w:color="A7D53C"/>
            </w:tcBorders>
          </w:tcPr>
          <w:p w14:paraId="428B659C" w14:textId="0A2B6F05"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8C5E763" w14:textId="3F4EBB4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5B4AB960" w14:textId="4A736FEE"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B3D7E" w:rsidRPr="002B3D7E" w14:paraId="63BD9584" w14:textId="77777777" w:rsidTr="009A3247">
        <w:tc>
          <w:tcPr>
            <w:tcW w:w="7908" w:type="dxa"/>
            <w:gridSpan w:val="5"/>
            <w:vMerge w:val="restart"/>
            <w:tcBorders>
              <w:top w:val="single" w:sz="6" w:space="0" w:color="A7D53C"/>
              <w:left w:val="single" w:sz="8" w:space="0" w:color="A7D53C"/>
              <w:bottom w:val="single" w:sz="6" w:space="0" w:color="A7D53C"/>
              <w:right w:val="single" w:sz="6" w:space="0" w:color="A7D53C"/>
            </w:tcBorders>
            <w:shd w:val="clear" w:color="auto" w:fill="EAF1DD" w:themeFill="accent3" w:themeFillTint="33"/>
            <w:vAlign w:val="center"/>
          </w:tcPr>
          <w:p w14:paraId="425EF466" w14:textId="23FC6AD3" w:rsidR="00B42DF0" w:rsidRPr="002B3D7E" w:rsidRDefault="00B42DF0" w:rsidP="00B42DF0">
            <w:pPr>
              <w:rPr>
                <w:rFonts w:ascii="Arial" w:hAnsi="Arial" w:cs="Arial"/>
                <w:b/>
                <w:color w:val="000000" w:themeColor="text1"/>
              </w:rPr>
            </w:pPr>
            <w:r w:rsidRPr="002B3D7E">
              <w:rPr>
                <w:rFonts w:ascii="Arial" w:eastAsia="Times New Roman" w:hAnsi="Arial" w:cs="Arial"/>
                <w:b/>
                <w:color w:val="000000" w:themeColor="text1"/>
                <w:spacing w:val="20"/>
                <w:szCs w:val="22"/>
              </w:rPr>
              <w:lastRenderedPageBreak/>
              <w:t>PHYSICAL SCIENCE (P)</w:t>
            </w:r>
          </w:p>
        </w:tc>
        <w:tc>
          <w:tcPr>
            <w:tcW w:w="2887" w:type="dxa"/>
            <w:gridSpan w:val="4"/>
            <w:tcBorders>
              <w:top w:val="single" w:sz="6" w:space="0" w:color="A7D53C"/>
              <w:left w:val="single" w:sz="6" w:space="0" w:color="A7D53C"/>
              <w:bottom w:val="single" w:sz="6" w:space="0" w:color="A7D53C"/>
              <w:right w:val="single" w:sz="8" w:space="0" w:color="A7D53C"/>
            </w:tcBorders>
            <w:shd w:val="clear" w:color="auto" w:fill="A7D53C"/>
            <w:vAlign w:val="center"/>
          </w:tcPr>
          <w:p w14:paraId="4FD2C432" w14:textId="77777777" w:rsidR="00B42DF0" w:rsidRPr="002B3D7E" w:rsidRDefault="00B42DF0" w:rsidP="00B42DF0">
            <w:pPr>
              <w:jc w:val="center"/>
              <w:rPr>
                <w:rFonts w:ascii="Arial" w:hAnsi="Arial" w:cs="Arial"/>
                <w:color w:val="000000" w:themeColor="text1"/>
              </w:rPr>
            </w:pPr>
            <w:r w:rsidRPr="002B3D7E">
              <w:rPr>
                <w:rFonts w:ascii="Arial" w:hAnsi="Arial" w:cs="Arial"/>
                <w:b/>
                <w:color w:val="000000" w:themeColor="text1"/>
                <w:spacing w:val="20"/>
                <w:sz w:val="21"/>
              </w:rPr>
              <w:t>OBSERVATIONS</w:t>
            </w:r>
          </w:p>
        </w:tc>
      </w:tr>
      <w:tr w:rsidR="002B3D7E" w:rsidRPr="002B3D7E" w14:paraId="3B107F33" w14:textId="77777777" w:rsidTr="009A3247">
        <w:tc>
          <w:tcPr>
            <w:tcW w:w="7908" w:type="dxa"/>
            <w:gridSpan w:val="5"/>
            <w:vMerge/>
            <w:tcBorders>
              <w:top w:val="single" w:sz="6" w:space="0" w:color="A7D53C"/>
              <w:left w:val="single" w:sz="8" w:space="0" w:color="A7D53C"/>
              <w:bottom w:val="single" w:sz="6" w:space="0" w:color="A7D53C"/>
              <w:right w:val="single" w:sz="6" w:space="0" w:color="A7D53C"/>
            </w:tcBorders>
            <w:shd w:val="clear" w:color="auto" w:fill="EAF1DD" w:themeFill="accent3" w:themeFillTint="33"/>
          </w:tcPr>
          <w:p w14:paraId="7B1DE39C" w14:textId="77777777" w:rsidR="00B42DF0" w:rsidRPr="002B3D7E" w:rsidRDefault="00B42DF0" w:rsidP="00B42DF0">
            <w:pPr>
              <w:rPr>
                <w:rFonts w:ascii="Arial" w:hAnsi="Arial" w:cs="Arial"/>
                <w:color w:val="000000" w:themeColor="text1"/>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44B1BEC6" w14:textId="77777777" w:rsidR="00B42DF0" w:rsidRPr="002B3D7E" w:rsidRDefault="00B42DF0" w:rsidP="00B42DF0">
            <w:pPr>
              <w:jc w:val="center"/>
              <w:rPr>
                <w:rFonts w:ascii="Arial" w:hAnsi="Arial" w:cs="Arial"/>
                <w:color w:val="000000" w:themeColor="text1"/>
              </w:rPr>
            </w:pPr>
            <w:r w:rsidRPr="002B3D7E">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1F0895E" w14:textId="77777777" w:rsidR="00B42DF0" w:rsidRPr="002B3D7E" w:rsidRDefault="00B42DF0" w:rsidP="00B42DF0">
            <w:pPr>
              <w:jc w:val="center"/>
              <w:rPr>
                <w:rFonts w:ascii="Arial" w:hAnsi="Arial" w:cs="Arial"/>
                <w:color w:val="000000" w:themeColor="text1"/>
              </w:rPr>
            </w:pPr>
            <w:r w:rsidRPr="002B3D7E">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8" w:space="0" w:color="A7D53C"/>
            </w:tcBorders>
            <w:vAlign w:val="center"/>
          </w:tcPr>
          <w:p w14:paraId="33D2DA61" w14:textId="77777777" w:rsidR="00B42DF0" w:rsidRPr="002B3D7E" w:rsidRDefault="00B42DF0" w:rsidP="00B42DF0">
            <w:pPr>
              <w:jc w:val="center"/>
              <w:rPr>
                <w:rFonts w:ascii="Arial" w:hAnsi="Arial" w:cs="Arial"/>
                <w:color w:val="000000" w:themeColor="text1"/>
              </w:rPr>
            </w:pPr>
            <w:r w:rsidRPr="002B3D7E">
              <w:rPr>
                <w:rFonts w:ascii="Arial" w:hAnsi="Arial" w:cs="Arial"/>
                <w:color w:val="000000" w:themeColor="text1"/>
                <w:sz w:val="20"/>
              </w:rPr>
              <w:t>Spring</w:t>
            </w:r>
          </w:p>
        </w:tc>
      </w:tr>
      <w:tr w:rsidR="002B3D7E" w:rsidRPr="002B3D7E" w14:paraId="27C16647"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02EC97B4" w14:textId="48B7C992"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SCI.P.2.5</w:t>
            </w:r>
          </w:p>
        </w:tc>
        <w:tc>
          <w:tcPr>
            <w:tcW w:w="6482" w:type="dxa"/>
            <w:gridSpan w:val="4"/>
            <w:tcBorders>
              <w:top w:val="single" w:sz="6" w:space="0" w:color="A7D53C"/>
              <w:left w:val="single" w:sz="6" w:space="0" w:color="A7D53C"/>
              <w:bottom w:val="single" w:sz="6" w:space="0" w:color="A7D53C"/>
              <w:right w:val="single" w:sz="6" w:space="0" w:color="A7D53C"/>
            </w:tcBorders>
          </w:tcPr>
          <w:p w14:paraId="49849581" w14:textId="0A1CD2BF"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Students will demonstrate an understanding of the properties of matter.</w:t>
            </w:r>
          </w:p>
        </w:tc>
        <w:tc>
          <w:tcPr>
            <w:tcW w:w="962" w:type="dxa"/>
            <w:gridSpan w:val="2"/>
            <w:tcBorders>
              <w:top w:val="single" w:sz="6" w:space="0" w:color="A7D53C"/>
              <w:left w:val="single" w:sz="6" w:space="0" w:color="A7D53C"/>
              <w:bottom w:val="single" w:sz="6" w:space="0" w:color="A7D53C"/>
              <w:right w:val="single" w:sz="6" w:space="0" w:color="A7D53C"/>
            </w:tcBorders>
          </w:tcPr>
          <w:p w14:paraId="7E6849C8" w14:textId="7E060A9D" w:rsidR="00B42DF0" w:rsidRPr="002B3D7E" w:rsidRDefault="00B42DF0" w:rsidP="00B42DF0">
            <w:pPr>
              <w:jc w:val="center"/>
              <w:rPr>
                <w:rFonts w:ascii="Arial" w:hAnsi="Arial" w:cs="Arial"/>
                <w:color w:val="000000" w:themeColor="text1"/>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1E37F49" w14:textId="48D23381" w:rsidR="00B42DF0" w:rsidRPr="002B3D7E" w:rsidRDefault="00B42DF0" w:rsidP="00B42DF0">
            <w:pPr>
              <w:jc w:val="center"/>
              <w:rPr>
                <w:rFonts w:ascii="Arial" w:hAnsi="Arial" w:cs="Arial"/>
                <w:color w:val="000000" w:themeColor="text1"/>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0F96D04A" w14:textId="430EA91D" w:rsidR="00B42DF0" w:rsidRPr="002B3D7E" w:rsidRDefault="00B42DF0" w:rsidP="00B42DF0">
            <w:pPr>
              <w:jc w:val="center"/>
              <w:rPr>
                <w:rFonts w:ascii="Arial" w:hAnsi="Arial" w:cs="Arial"/>
                <w:color w:val="000000" w:themeColor="text1"/>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2D713011"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417D6F89" w14:textId="6F6855A6"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SCI.P.2.5.1</w:t>
            </w:r>
          </w:p>
        </w:tc>
        <w:tc>
          <w:tcPr>
            <w:tcW w:w="6482" w:type="dxa"/>
            <w:gridSpan w:val="4"/>
            <w:tcBorders>
              <w:top w:val="single" w:sz="6" w:space="0" w:color="A7D53C"/>
              <w:left w:val="single" w:sz="6" w:space="0" w:color="A7D53C"/>
              <w:bottom w:val="single" w:sz="6" w:space="0" w:color="A7D53C"/>
              <w:right w:val="single" w:sz="6" w:space="0" w:color="A7D53C"/>
            </w:tcBorders>
          </w:tcPr>
          <w:p w14:paraId="042CA806" w14:textId="5C206F50"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Conduct a structured investigation to collect, represent, and analyze categorical data to classify matter as solid, liquid, or gas. Report findings and describe a variety of materials according to observable physical properties (e.g., size, color, texture, opacity, solubility).</w:t>
            </w:r>
          </w:p>
        </w:tc>
        <w:tc>
          <w:tcPr>
            <w:tcW w:w="962" w:type="dxa"/>
            <w:gridSpan w:val="2"/>
            <w:tcBorders>
              <w:top w:val="single" w:sz="6" w:space="0" w:color="A7D53C"/>
              <w:left w:val="single" w:sz="6" w:space="0" w:color="A7D53C"/>
              <w:bottom w:val="single" w:sz="6" w:space="0" w:color="A7D53C"/>
              <w:right w:val="single" w:sz="6" w:space="0" w:color="A7D53C"/>
            </w:tcBorders>
          </w:tcPr>
          <w:p w14:paraId="4036AC12" w14:textId="7777777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C7409BB" w14:textId="7777777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5AA60095" w14:textId="7777777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095709F1"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6A4DD124" w14:textId="4E9822A7"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SCI.P.2.5.2</w:t>
            </w:r>
          </w:p>
        </w:tc>
        <w:tc>
          <w:tcPr>
            <w:tcW w:w="6482" w:type="dxa"/>
            <w:gridSpan w:val="4"/>
            <w:tcBorders>
              <w:top w:val="single" w:sz="6" w:space="0" w:color="A7D53C"/>
              <w:left w:val="single" w:sz="6" w:space="0" w:color="A7D53C"/>
              <w:bottom w:val="single" w:sz="6" w:space="0" w:color="A7D53C"/>
              <w:right w:val="single" w:sz="6" w:space="0" w:color="A7D53C"/>
            </w:tcBorders>
          </w:tcPr>
          <w:p w14:paraId="465D5188" w14:textId="362E7A9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Compare and measure the length of solid objects using technology and mathematical representations. Analyze and communicate findings.</w:t>
            </w:r>
          </w:p>
        </w:tc>
        <w:tc>
          <w:tcPr>
            <w:tcW w:w="962" w:type="dxa"/>
            <w:gridSpan w:val="2"/>
            <w:tcBorders>
              <w:top w:val="single" w:sz="6" w:space="0" w:color="A7D53C"/>
              <w:left w:val="single" w:sz="6" w:space="0" w:color="A7D53C"/>
              <w:bottom w:val="single" w:sz="6" w:space="0" w:color="A7D53C"/>
              <w:right w:val="single" w:sz="6" w:space="0" w:color="A7D53C"/>
            </w:tcBorders>
          </w:tcPr>
          <w:p w14:paraId="050DA720" w14:textId="7777777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7D12C7F" w14:textId="7777777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2EA4F4FB" w14:textId="7777777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4868309F"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072E083E" w14:textId="1A347EDF"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SCI.P.2.5.3</w:t>
            </w:r>
          </w:p>
        </w:tc>
        <w:tc>
          <w:tcPr>
            <w:tcW w:w="6482" w:type="dxa"/>
            <w:gridSpan w:val="4"/>
            <w:tcBorders>
              <w:top w:val="single" w:sz="6" w:space="0" w:color="A7D53C"/>
              <w:left w:val="single" w:sz="6" w:space="0" w:color="A7D53C"/>
              <w:bottom w:val="single" w:sz="6" w:space="0" w:color="A7D53C"/>
              <w:right w:val="single" w:sz="6" w:space="0" w:color="A7D53C"/>
            </w:tcBorders>
          </w:tcPr>
          <w:p w14:paraId="0BFEDC0A" w14:textId="42F6A174"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Compare the weight of solid objects and the volume of liquid objects. Analyze and communicate findings.</w:t>
            </w:r>
          </w:p>
        </w:tc>
        <w:tc>
          <w:tcPr>
            <w:tcW w:w="962" w:type="dxa"/>
            <w:gridSpan w:val="2"/>
            <w:tcBorders>
              <w:top w:val="single" w:sz="6" w:space="0" w:color="A7D53C"/>
              <w:left w:val="single" w:sz="6" w:space="0" w:color="A7D53C"/>
              <w:bottom w:val="single" w:sz="6" w:space="0" w:color="A7D53C"/>
              <w:right w:val="single" w:sz="6" w:space="0" w:color="A7D53C"/>
            </w:tcBorders>
          </w:tcPr>
          <w:p w14:paraId="4B4C10DF" w14:textId="170D58EC"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0301F6A" w14:textId="76190D7A"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11320EA3" w14:textId="3A2706EB"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204A4050"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5D1DACC8" w14:textId="1D5B9C77"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SCI.P.2.5.4</w:t>
            </w:r>
          </w:p>
        </w:tc>
        <w:tc>
          <w:tcPr>
            <w:tcW w:w="6482" w:type="dxa"/>
            <w:gridSpan w:val="4"/>
            <w:tcBorders>
              <w:top w:val="single" w:sz="6" w:space="0" w:color="A7D53C"/>
              <w:left w:val="single" w:sz="6" w:space="0" w:color="A7D53C"/>
              <w:bottom w:val="single" w:sz="6" w:space="0" w:color="A7D53C"/>
              <w:right w:val="single" w:sz="6" w:space="0" w:color="A7D53C"/>
            </w:tcBorders>
          </w:tcPr>
          <w:p w14:paraId="567A4C3F" w14:textId="238B4321"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Construct scientific arguments to support claims that some changes to matter caused by heating can be reversed, and some changes cannot be reversed.</w:t>
            </w:r>
          </w:p>
        </w:tc>
        <w:tc>
          <w:tcPr>
            <w:tcW w:w="962" w:type="dxa"/>
            <w:gridSpan w:val="2"/>
            <w:tcBorders>
              <w:top w:val="single" w:sz="6" w:space="0" w:color="A7D53C"/>
              <w:left w:val="single" w:sz="6" w:space="0" w:color="A7D53C"/>
              <w:bottom w:val="single" w:sz="6" w:space="0" w:color="A7D53C"/>
              <w:right w:val="single" w:sz="6" w:space="0" w:color="A7D53C"/>
            </w:tcBorders>
          </w:tcPr>
          <w:p w14:paraId="2CCBF3B1" w14:textId="06413A1E"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75088DF" w14:textId="0F5F5516"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579F95FF" w14:textId="574FEBB5"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19095F9B"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7538C9D0" w14:textId="28812D9B"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SCI.P.2.6</w:t>
            </w:r>
          </w:p>
        </w:tc>
        <w:tc>
          <w:tcPr>
            <w:tcW w:w="6482" w:type="dxa"/>
            <w:gridSpan w:val="4"/>
            <w:tcBorders>
              <w:top w:val="single" w:sz="6" w:space="0" w:color="A7D53C"/>
              <w:left w:val="single" w:sz="6" w:space="0" w:color="A7D53C"/>
              <w:bottom w:val="single" w:sz="6" w:space="0" w:color="A7D53C"/>
              <w:right w:val="single" w:sz="6" w:space="0" w:color="A7D53C"/>
            </w:tcBorders>
          </w:tcPr>
          <w:p w14:paraId="1EA337CF" w14:textId="4DCAB8E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Students will demonstrate an understanding of how the motion of objects is affected by pushes, pulls, and friction on an object.</w:t>
            </w:r>
          </w:p>
        </w:tc>
        <w:tc>
          <w:tcPr>
            <w:tcW w:w="962" w:type="dxa"/>
            <w:gridSpan w:val="2"/>
            <w:tcBorders>
              <w:top w:val="single" w:sz="6" w:space="0" w:color="A7D53C"/>
              <w:left w:val="single" w:sz="6" w:space="0" w:color="A7D53C"/>
              <w:bottom w:val="single" w:sz="6" w:space="0" w:color="A7D53C"/>
              <w:right w:val="single" w:sz="6" w:space="0" w:color="A7D53C"/>
            </w:tcBorders>
          </w:tcPr>
          <w:p w14:paraId="76A0D4CA" w14:textId="5A438A4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104C5C" w14:textId="6C1CB582"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34E2C60" w14:textId="246C35C3"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209DF3EF"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2E8BD09D" w14:textId="7AAFF886"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SCI.P.2.6.1</w:t>
            </w:r>
          </w:p>
        </w:tc>
        <w:tc>
          <w:tcPr>
            <w:tcW w:w="6482" w:type="dxa"/>
            <w:gridSpan w:val="4"/>
            <w:tcBorders>
              <w:top w:val="single" w:sz="6" w:space="0" w:color="A7D53C"/>
              <w:left w:val="single" w:sz="6" w:space="0" w:color="A7D53C"/>
              <w:bottom w:val="single" w:sz="6" w:space="0" w:color="A7D53C"/>
              <w:right w:val="single" w:sz="6" w:space="0" w:color="A7D53C"/>
            </w:tcBorders>
          </w:tcPr>
          <w:p w14:paraId="44CEDB38" w14:textId="16CC3F1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Conduct a structured investigation to collect, represent, and analyze data from observations and measurements to demonstrate the effects of pushes and pulls with different strengths and directions. Communicate findings (e.g., models or technology.</w:t>
            </w:r>
          </w:p>
        </w:tc>
        <w:tc>
          <w:tcPr>
            <w:tcW w:w="962" w:type="dxa"/>
            <w:gridSpan w:val="2"/>
            <w:tcBorders>
              <w:top w:val="single" w:sz="6" w:space="0" w:color="A7D53C"/>
              <w:left w:val="single" w:sz="6" w:space="0" w:color="A7D53C"/>
              <w:bottom w:val="single" w:sz="6" w:space="0" w:color="A7D53C"/>
              <w:right w:val="single" w:sz="6" w:space="0" w:color="A7D53C"/>
            </w:tcBorders>
          </w:tcPr>
          <w:p w14:paraId="4EBCD86C" w14:textId="1EE5DA8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DC78259" w14:textId="72FD266F"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29E06561" w14:textId="74B875C5"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5557D150"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6836FBAD" w14:textId="4B2C986C"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SCI.P.2.6.2</w:t>
            </w:r>
          </w:p>
        </w:tc>
        <w:tc>
          <w:tcPr>
            <w:tcW w:w="6482" w:type="dxa"/>
            <w:gridSpan w:val="4"/>
            <w:tcBorders>
              <w:top w:val="single" w:sz="6" w:space="0" w:color="A7D53C"/>
              <w:left w:val="single" w:sz="6" w:space="0" w:color="A7D53C"/>
              <w:bottom w:val="single" w:sz="6" w:space="0" w:color="A7D53C"/>
              <w:right w:val="single" w:sz="6" w:space="0" w:color="A7D53C"/>
            </w:tcBorders>
          </w:tcPr>
          <w:p w14:paraId="20620AD2" w14:textId="7C88543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Generate and answer questions about the relationship between (1) friction and the motion of objects and (2) friction and the production of heat.</w:t>
            </w:r>
          </w:p>
        </w:tc>
        <w:tc>
          <w:tcPr>
            <w:tcW w:w="962" w:type="dxa"/>
            <w:gridSpan w:val="2"/>
            <w:tcBorders>
              <w:top w:val="single" w:sz="6" w:space="0" w:color="A7D53C"/>
              <w:left w:val="single" w:sz="6" w:space="0" w:color="A7D53C"/>
              <w:bottom w:val="single" w:sz="6" w:space="0" w:color="A7D53C"/>
              <w:right w:val="single" w:sz="6" w:space="0" w:color="A7D53C"/>
            </w:tcBorders>
          </w:tcPr>
          <w:p w14:paraId="6C45CE23" w14:textId="638AF3BC"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D02093A" w14:textId="06175A02"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6228E14A" w14:textId="48E4B520"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5A0F8CF5" w14:textId="77777777" w:rsidTr="007C0D1F">
        <w:tc>
          <w:tcPr>
            <w:tcW w:w="1426" w:type="dxa"/>
            <w:tcBorders>
              <w:top w:val="single" w:sz="6" w:space="0" w:color="A7D53C"/>
              <w:left w:val="single" w:sz="8" w:space="0" w:color="A7D53C"/>
              <w:bottom w:val="single" w:sz="6" w:space="0" w:color="A7D53C"/>
              <w:right w:val="single" w:sz="6" w:space="0" w:color="A7D53C"/>
            </w:tcBorders>
            <w:vAlign w:val="center"/>
          </w:tcPr>
          <w:p w14:paraId="39B67B9D" w14:textId="1C0B2026"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SCI.P.2.6.3</w:t>
            </w:r>
          </w:p>
        </w:tc>
        <w:tc>
          <w:tcPr>
            <w:tcW w:w="6482" w:type="dxa"/>
            <w:gridSpan w:val="4"/>
            <w:tcBorders>
              <w:top w:val="single" w:sz="6" w:space="0" w:color="A7D53C"/>
              <w:left w:val="single" w:sz="6" w:space="0" w:color="A7D53C"/>
              <w:bottom w:val="single" w:sz="6" w:space="0" w:color="A7D53C"/>
              <w:right w:val="single" w:sz="6" w:space="0" w:color="A7D53C"/>
            </w:tcBorders>
          </w:tcPr>
          <w:p w14:paraId="28B10B15" w14:textId="0BD70FE0"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Develop a plan to change the force (push or pull) of friction to solve a human problem (e.g., improve the ride on a playground slide or make a toy car or truck go faster). Use an engineering design process to define the problem, design, construct, evaluate, and improve the plan.</w:t>
            </w:r>
          </w:p>
        </w:tc>
        <w:tc>
          <w:tcPr>
            <w:tcW w:w="962" w:type="dxa"/>
            <w:gridSpan w:val="2"/>
            <w:tcBorders>
              <w:top w:val="single" w:sz="6" w:space="0" w:color="A7D53C"/>
              <w:left w:val="single" w:sz="6" w:space="0" w:color="A7D53C"/>
              <w:bottom w:val="single" w:sz="6" w:space="0" w:color="A7D53C"/>
              <w:right w:val="single" w:sz="6" w:space="0" w:color="A7D53C"/>
            </w:tcBorders>
          </w:tcPr>
          <w:p w14:paraId="2B02DE53" w14:textId="301259DE"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817EAC0" w14:textId="4B0E6EB1"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38957E00" w14:textId="03B95C5D"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7FDD6B1C" w14:textId="77777777" w:rsidTr="009A3247">
        <w:tc>
          <w:tcPr>
            <w:tcW w:w="7908" w:type="dxa"/>
            <w:gridSpan w:val="5"/>
            <w:vMerge w:val="restart"/>
            <w:tcBorders>
              <w:top w:val="single" w:sz="6" w:space="0" w:color="A7D53C"/>
              <w:left w:val="single" w:sz="8" w:space="0" w:color="A7D53C"/>
              <w:bottom w:val="single" w:sz="6" w:space="0" w:color="A7D53C"/>
              <w:right w:val="single" w:sz="6" w:space="0" w:color="A7D53C"/>
            </w:tcBorders>
            <w:shd w:val="clear" w:color="auto" w:fill="EAF1DD" w:themeFill="accent3" w:themeFillTint="33"/>
            <w:vAlign w:val="center"/>
          </w:tcPr>
          <w:p w14:paraId="79D3B895" w14:textId="1FA30F7E" w:rsidR="00B42DF0" w:rsidRPr="002B3D7E" w:rsidRDefault="001E203F" w:rsidP="00EA6A96">
            <w:pPr>
              <w:rPr>
                <w:rFonts w:ascii="Arial" w:eastAsia="Times New Roman" w:hAnsi="Arial" w:cs="Arial"/>
                <w:color w:val="000000" w:themeColor="text1"/>
                <w:sz w:val="18"/>
                <w:szCs w:val="18"/>
              </w:rPr>
            </w:pPr>
            <w:r w:rsidRPr="002B3D7E">
              <w:rPr>
                <w:rFonts w:ascii="Arial" w:eastAsia="Times New Roman" w:hAnsi="Arial" w:cs="Arial"/>
                <w:b/>
                <w:color w:val="000000" w:themeColor="text1"/>
                <w:spacing w:val="20"/>
                <w:szCs w:val="22"/>
              </w:rPr>
              <w:t>EARTH AND</w:t>
            </w:r>
            <w:r w:rsidR="00B42DF0" w:rsidRPr="002B3D7E">
              <w:rPr>
                <w:rFonts w:ascii="Arial" w:eastAsia="Times New Roman" w:hAnsi="Arial" w:cs="Arial"/>
                <w:b/>
                <w:color w:val="000000" w:themeColor="text1"/>
                <w:spacing w:val="20"/>
                <w:szCs w:val="22"/>
              </w:rPr>
              <w:t xml:space="preserve"> SPACE SCIENCE (E)</w:t>
            </w:r>
          </w:p>
        </w:tc>
        <w:tc>
          <w:tcPr>
            <w:tcW w:w="2887" w:type="dxa"/>
            <w:gridSpan w:val="4"/>
            <w:tcBorders>
              <w:top w:val="single" w:sz="6" w:space="0" w:color="A7D53C"/>
              <w:left w:val="single" w:sz="6" w:space="0" w:color="A7D53C"/>
              <w:bottom w:val="single" w:sz="6" w:space="0" w:color="A7D53C"/>
              <w:right w:val="single" w:sz="8" w:space="0" w:color="A7D53C"/>
            </w:tcBorders>
            <w:shd w:val="clear" w:color="auto" w:fill="A7D53C"/>
            <w:vAlign w:val="center"/>
          </w:tcPr>
          <w:p w14:paraId="2FAFA1C2" w14:textId="60624DB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pacing w:val="20"/>
                <w:sz w:val="21"/>
              </w:rPr>
              <w:t>OBSERVATIONS</w:t>
            </w:r>
          </w:p>
        </w:tc>
      </w:tr>
      <w:tr w:rsidR="002B3D7E" w:rsidRPr="002B3D7E" w14:paraId="6B9923E0" w14:textId="77777777" w:rsidTr="00541AEF">
        <w:trPr>
          <w:trHeight w:val="287"/>
        </w:trPr>
        <w:tc>
          <w:tcPr>
            <w:tcW w:w="7908" w:type="dxa"/>
            <w:gridSpan w:val="5"/>
            <w:vMerge/>
            <w:tcBorders>
              <w:top w:val="single" w:sz="6" w:space="0" w:color="A7D53C"/>
              <w:left w:val="single" w:sz="8" w:space="0" w:color="A7D53C"/>
              <w:bottom w:val="single" w:sz="6" w:space="0" w:color="A7D53C"/>
              <w:right w:val="single" w:sz="6" w:space="0" w:color="A7D53C"/>
            </w:tcBorders>
            <w:shd w:val="clear" w:color="auto" w:fill="EAF1DD" w:themeFill="accent3" w:themeFillTint="33"/>
          </w:tcPr>
          <w:p w14:paraId="3075F800" w14:textId="2809894B" w:rsidR="00B42DF0" w:rsidRPr="002B3D7E" w:rsidRDefault="00B42DF0" w:rsidP="00EA6A96">
            <w:pPr>
              <w:rPr>
                <w:rFonts w:ascii="Arial" w:eastAsia="Times New Roman" w:hAnsi="Arial" w:cs="Arial"/>
                <w:color w:val="000000" w:themeColor="text1"/>
                <w:sz w:val="18"/>
                <w:szCs w:val="18"/>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38B7D6DE" w14:textId="46567D9C" w:rsidR="00B42DF0" w:rsidRPr="002B3D7E" w:rsidRDefault="00B42DF0" w:rsidP="00B42DF0">
            <w:pPr>
              <w:jc w:val="center"/>
              <w:rPr>
                <w:rFonts w:ascii="Arial" w:hAnsi="Arial" w:cs="Arial"/>
                <w:b/>
                <w:color w:val="000000" w:themeColor="text1"/>
                <w:sz w:val="22"/>
              </w:rPr>
            </w:pPr>
            <w:r w:rsidRPr="002B3D7E">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FBAC555" w14:textId="7F1D9CEA" w:rsidR="00B42DF0" w:rsidRPr="002B3D7E" w:rsidRDefault="00B42DF0" w:rsidP="00B42DF0">
            <w:pPr>
              <w:jc w:val="center"/>
              <w:rPr>
                <w:rFonts w:ascii="Arial" w:hAnsi="Arial" w:cs="Arial"/>
                <w:b/>
                <w:color w:val="000000" w:themeColor="text1"/>
                <w:sz w:val="22"/>
              </w:rPr>
            </w:pPr>
            <w:r w:rsidRPr="002B3D7E">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8" w:space="0" w:color="A7D53C"/>
            </w:tcBorders>
            <w:vAlign w:val="center"/>
          </w:tcPr>
          <w:p w14:paraId="3B31410B" w14:textId="2E19B5A5" w:rsidR="00B42DF0" w:rsidRPr="002B3D7E" w:rsidRDefault="00B42DF0" w:rsidP="00B42DF0">
            <w:pPr>
              <w:jc w:val="center"/>
              <w:rPr>
                <w:rFonts w:ascii="Arial" w:hAnsi="Arial" w:cs="Arial"/>
                <w:b/>
                <w:color w:val="000000" w:themeColor="text1"/>
                <w:sz w:val="22"/>
              </w:rPr>
            </w:pPr>
            <w:r w:rsidRPr="002B3D7E">
              <w:rPr>
                <w:rFonts w:ascii="Arial" w:hAnsi="Arial" w:cs="Arial"/>
                <w:color w:val="000000" w:themeColor="text1"/>
                <w:sz w:val="20"/>
              </w:rPr>
              <w:t>Spring</w:t>
            </w:r>
          </w:p>
        </w:tc>
      </w:tr>
      <w:tr w:rsidR="002B3D7E" w:rsidRPr="002B3D7E" w14:paraId="4A374F0B"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7DB3C2CC" w14:textId="6B0CF8E6"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4450497" w14:textId="477EFAD1"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Students will demonstrate an understanding of the appearance, movements, and patterns of the sun, moon, and stars.</w:t>
            </w:r>
          </w:p>
        </w:tc>
        <w:tc>
          <w:tcPr>
            <w:tcW w:w="962" w:type="dxa"/>
            <w:gridSpan w:val="2"/>
            <w:tcBorders>
              <w:top w:val="single" w:sz="6" w:space="0" w:color="A7D53C"/>
              <w:left w:val="single" w:sz="6" w:space="0" w:color="A7D53C"/>
              <w:bottom w:val="single" w:sz="6" w:space="0" w:color="A7D53C"/>
              <w:right w:val="single" w:sz="6" w:space="0" w:color="A7D53C"/>
            </w:tcBorders>
          </w:tcPr>
          <w:p w14:paraId="16CE180F" w14:textId="74691AE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B7DAD05" w14:textId="7F3A070D"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1F639427" w14:textId="702D76BB"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383F7B54"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6CBD18BB" w14:textId="546A4931"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D6AA3EA" w14:textId="5F6F0158"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Recognize that there are many stars that can be observed in the night sky and the Sun is the Earth’s closest star.</w:t>
            </w:r>
          </w:p>
        </w:tc>
        <w:tc>
          <w:tcPr>
            <w:tcW w:w="962" w:type="dxa"/>
            <w:gridSpan w:val="2"/>
            <w:tcBorders>
              <w:top w:val="single" w:sz="6" w:space="0" w:color="A7D53C"/>
              <w:left w:val="single" w:sz="6" w:space="0" w:color="A7D53C"/>
              <w:bottom w:val="single" w:sz="6" w:space="0" w:color="A7D53C"/>
              <w:right w:val="single" w:sz="6" w:space="0" w:color="A7D53C"/>
            </w:tcBorders>
          </w:tcPr>
          <w:p w14:paraId="6F1F03B9" w14:textId="102AC17D"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DEC77F" w14:textId="534DA549"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64980D34" w14:textId="64CAC94B"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19090B0B"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3A9AB601" w14:textId="75DB36D4"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C450FF7" w14:textId="0E7988E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With teacher guidance, observe, describe, and predict the seasonal patterns of sunrise and sunset. Collect, represent, and interpret data from internet sources to communicate findings.</w:t>
            </w:r>
          </w:p>
        </w:tc>
        <w:tc>
          <w:tcPr>
            <w:tcW w:w="962" w:type="dxa"/>
            <w:gridSpan w:val="2"/>
            <w:tcBorders>
              <w:top w:val="single" w:sz="6" w:space="0" w:color="A7D53C"/>
              <w:left w:val="single" w:sz="6" w:space="0" w:color="A7D53C"/>
              <w:bottom w:val="single" w:sz="6" w:space="0" w:color="A7D53C"/>
              <w:right w:val="single" w:sz="6" w:space="0" w:color="A7D53C"/>
            </w:tcBorders>
          </w:tcPr>
          <w:p w14:paraId="60825B22" w14:textId="14D2D5B8"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3EF107B" w14:textId="775DBE52"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0557EC18" w14:textId="625B3EC2"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64042DB1"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536EDAF1" w14:textId="481C7DE7"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ED23C58" w14:textId="4F958767"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Observe and compare the details in images of the moon and planets using the perspective of the naked eye, telescopes, and data from space exploration.</w:t>
            </w:r>
          </w:p>
        </w:tc>
        <w:tc>
          <w:tcPr>
            <w:tcW w:w="962" w:type="dxa"/>
            <w:gridSpan w:val="2"/>
            <w:tcBorders>
              <w:top w:val="single" w:sz="6" w:space="0" w:color="A7D53C"/>
              <w:left w:val="single" w:sz="6" w:space="0" w:color="A7D53C"/>
              <w:bottom w:val="single" w:sz="6" w:space="0" w:color="A7D53C"/>
              <w:right w:val="single" w:sz="6" w:space="0" w:color="A7D53C"/>
            </w:tcBorders>
          </w:tcPr>
          <w:p w14:paraId="4261F248" w14:textId="618372C3"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29886BA" w14:textId="0AD69E53"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70756DDA" w14:textId="668496D0"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11F92BDF"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0B3F277C" w14:textId="71827B18"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SCI.E.2.8.4</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0DA77F2" w14:textId="51FBABC6"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With teacher support, gain an understanding that scientists are humans who use observations and experiments to learn about space. Obtain information from informational text or other media about scientists who have made important discoveries about objects in space (e.g., Galileo Galilei, Johannes Kepler, George Ellery Hale, Jill Tarter) or the development of technologies (e.g., various telescopes and detection devices, computer modeling, and space exploration).</w:t>
            </w:r>
          </w:p>
        </w:tc>
        <w:tc>
          <w:tcPr>
            <w:tcW w:w="962" w:type="dxa"/>
            <w:gridSpan w:val="2"/>
            <w:tcBorders>
              <w:top w:val="single" w:sz="6" w:space="0" w:color="A7D53C"/>
              <w:left w:val="single" w:sz="6" w:space="0" w:color="A7D53C"/>
              <w:bottom w:val="single" w:sz="6" w:space="0" w:color="A7D53C"/>
              <w:right w:val="single" w:sz="6" w:space="0" w:color="A7D53C"/>
            </w:tcBorders>
          </w:tcPr>
          <w:p w14:paraId="283845B9" w14:textId="079AA06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1D796A3" w14:textId="5208460A"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16BAA92F" w14:textId="2273D76F"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79190C9C"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7A90CC0C" w14:textId="1CFB1DA9"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SCI.E.2.8.5</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FF0E5A4" w14:textId="4EF8BD19"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Use informational text and other media to observe, describe and predict the visual patterns of motion of the Sun (sunrise, sunset) and Moon (phases).</w:t>
            </w:r>
          </w:p>
        </w:tc>
        <w:tc>
          <w:tcPr>
            <w:tcW w:w="962" w:type="dxa"/>
            <w:gridSpan w:val="2"/>
            <w:tcBorders>
              <w:top w:val="single" w:sz="6" w:space="0" w:color="A7D53C"/>
              <w:left w:val="single" w:sz="6" w:space="0" w:color="A7D53C"/>
              <w:bottom w:val="single" w:sz="6" w:space="0" w:color="A7D53C"/>
              <w:right w:val="single" w:sz="6" w:space="0" w:color="A7D53C"/>
            </w:tcBorders>
          </w:tcPr>
          <w:p w14:paraId="77A69306" w14:textId="511C8315"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C635433" w14:textId="4DDD9A9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19A20EA8" w14:textId="4980642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248C3B36"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4CA0FFE0" w14:textId="59BBEA44"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SCI.E.2.8.6</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7850B4A" w14:textId="72BB2375"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Create a model that will demonstrate the observable pattern of motion of the Sun or Moon. Use an engineering design process to define the problem, design, construct, evaluate, and improve the model.</w:t>
            </w:r>
          </w:p>
        </w:tc>
        <w:tc>
          <w:tcPr>
            <w:tcW w:w="962" w:type="dxa"/>
            <w:gridSpan w:val="2"/>
            <w:tcBorders>
              <w:top w:val="single" w:sz="6" w:space="0" w:color="A7D53C"/>
              <w:left w:val="single" w:sz="6" w:space="0" w:color="A7D53C"/>
              <w:bottom w:val="single" w:sz="6" w:space="0" w:color="A7D53C"/>
              <w:right w:val="single" w:sz="6" w:space="0" w:color="A7D53C"/>
            </w:tcBorders>
          </w:tcPr>
          <w:p w14:paraId="260F0AB3" w14:textId="5D8F0914"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A1A2F53" w14:textId="535C2718"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499642C4" w14:textId="1154B3F7"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6395E342"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5789C528" w14:textId="636BCFB9"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SCI.E.2.10</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B5D6313" w14:textId="0C339177"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Students will demonstrate an understanding of how humans use Earth’s resources.</w:t>
            </w:r>
          </w:p>
        </w:tc>
        <w:tc>
          <w:tcPr>
            <w:tcW w:w="962" w:type="dxa"/>
            <w:gridSpan w:val="2"/>
            <w:tcBorders>
              <w:top w:val="single" w:sz="6" w:space="0" w:color="A7D53C"/>
              <w:left w:val="single" w:sz="6" w:space="0" w:color="A7D53C"/>
              <w:bottom w:val="single" w:sz="6" w:space="0" w:color="A7D53C"/>
              <w:right w:val="single" w:sz="6" w:space="0" w:color="A7D53C"/>
            </w:tcBorders>
          </w:tcPr>
          <w:p w14:paraId="28AEBE0C" w14:textId="507023D1" w:rsidR="00B42DF0" w:rsidRPr="002B3D7E" w:rsidRDefault="00B42DF0" w:rsidP="00B42DF0">
            <w:pP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2BDACA6" w14:textId="791AF797" w:rsidR="00B42DF0" w:rsidRPr="002B3D7E" w:rsidRDefault="00B42DF0" w:rsidP="00B42DF0">
            <w:pP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5195316C" w14:textId="1A9966ED" w:rsidR="00B42DF0" w:rsidRPr="002B3D7E" w:rsidRDefault="00B42DF0" w:rsidP="00B42DF0">
            <w:pP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64468509"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1D8A5B29" w14:textId="08A1BF87"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SCI.E.2.10.1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FD7E652" w14:textId="13E7E4B5"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Use informational text, other media, and first-hand observations to investigate, analyze and compare the properties of Earth materials (including rocks, soils, sand, and water).</w:t>
            </w:r>
          </w:p>
        </w:tc>
        <w:tc>
          <w:tcPr>
            <w:tcW w:w="962" w:type="dxa"/>
            <w:gridSpan w:val="2"/>
            <w:tcBorders>
              <w:top w:val="single" w:sz="6" w:space="0" w:color="A7D53C"/>
              <w:left w:val="single" w:sz="6" w:space="0" w:color="A7D53C"/>
              <w:bottom w:val="single" w:sz="6" w:space="0" w:color="A7D53C"/>
              <w:right w:val="single" w:sz="6" w:space="0" w:color="A7D53C"/>
            </w:tcBorders>
          </w:tcPr>
          <w:p w14:paraId="78ABBAFE" w14:textId="074D9DB4"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F318EFE" w14:textId="0208FB6C"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tcPr>
          <w:p w14:paraId="5B4795B1" w14:textId="2DA20978" w:rsidR="00B42DF0" w:rsidRPr="002B3D7E" w:rsidRDefault="00B42DF0" w:rsidP="00B42DF0">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36BE0B49"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47B25EF1" w14:textId="1459EEB7"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lastRenderedPageBreak/>
              <w:t>SCI.E.2.10.2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0F11A52" w14:textId="504A7516"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Conduct an investigation to identify and classify everyday objects that are resources from the Earth (e.g., drinking water, granite countertops, clay dishes, wood furniture, or gas grill). Classify these objects as renewable and nonrenewable resources.</w:t>
            </w: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5C8B7C4D" w14:textId="3D9FD458"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vAlign w:val="center"/>
          </w:tcPr>
          <w:p w14:paraId="6E2C7EDF" w14:textId="57CA9934"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vAlign w:val="center"/>
          </w:tcPr>
          <w:p w14:paraId="3C0C163E" w14:textId="0EEF4353"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5B740C12"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61A9C3C1" w14:textId="325C78D2"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SCI.E.2.10.3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48C7A5B8" w14:textId="7EEA989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Use informational text and other media to summarize and communicate how Earth materials are used (e.g., soil and water to grow plants; rocks to make roads, walls or building; or sand to make glass).</w:t>
            </w: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2E2D5F2F" w14:textId="37A1FC20"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vAlign w:val="center"/>
          </w:tcPr>
          <w:p w14:paraId="1DA951A9" w14:textId="6F486D02"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vAlign w:val="center"/>
          </w:tcPr>
          <w:p w14:paraId="03AE9418" w14:textId="0BF67A8F"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4E9B8820" w14:textId="77777777" w:rsidTr="00C228E4">
        <w:tc>
          <w:tcPr>
            <w:tcW w:w="1426" w:type="dxa"/>
            <w:tcBorders>
              <w:top w:val="single" w:sz="6" w:space="0" w:color="A7D53C"/>
              <w:left w:val="single" w:sz="8" w:space="0" w:color="A7D53C"/>
              <w:bottom w:val="single" w:sz="6" w:space="0" w:color="A7D53C"/>
              <w:right w:val="single" w:sz="6" w:space="0" w:color="A7D53C"/>
            </w:tcBorders>
            <w:vAlign w:val="center"/>
          </w:tcPr>
          <w:p w14:paraId="37D5F4A2" w14:textId="394DDDCA"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SCI.E.2.10.4</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616C8BD" w14:textId="16C21A8D"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Use informational text, other media, and first-hand observations to investigate and communicate the process and consequences of soil erosion.</w:t>
            </w: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531FC4FD" w14:textId="5C522E64"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vAlign w:val="center"/>
          </w:tcPr>
          <w:p w14:paraId="04D4FEF2" w14:textId="488AC689"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8" w:space="0" w:color="A7D53C"/>
            </w:tcBorders>
            <w:vAlign w:val="center"/>
          </w:tcPr>
          <w:p w14:paraId="7A454601" w14:textId="09C8644B"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r w:rsidR="002B3D7E" w:rsidRPr="002B3D7E" w14:paraId="56A1C8B3" w14:textId="77777777" w:rsidTr="00C228E4">
        <w:trPr>
          <w:trHeight w:val="26"/>
        </w:trPr>
        <w:tc>
          <w:tcPr>
            <w:tcW w:w="1426" w:type="dxa"/>
            <w:tcBorders>
              <w:top w:val="single" w:sz="6" w:space="0" w:color="A7D53C"/>
              <w:left w:val="single" w:sz="8" w:space="0" w:color="A7D53C"/>
              <w:bottom w:val="single" w:sz="8" w:space="0" w:color="A7D53C"/>
              <w:right w:val="single" w:sz="6" w:space="0" w:color="A7D53C"/>
            </w:tcBorders>
            <w:vAlign w:val="center"/>
          </w:tcPr>
          <w:p w14:paraId="45569C85" w14:textId="78BBA5D7" w:rsidR="00B42DF0" w:rsidRPr="002B3D7E" w:rsidRDefault="00B42DF0" w:rsidP="00EA6A96">
            <w:pPr>
              <w:rPr>
                <w:rFonts w:ascii="Arial" w:eastAsia="Times New Roman" w:hAnsi="Arial" w:cs="Arial"/>
                <w:b/>
                <w:color w:val="000000" w:themeColor="text1"/>
                <w:sz w:val="18"/>
                <w:szCs w:val="18"/>
              </w:rPr>
            </w:pPr>
            <w:r w:rsidRPr="002B3D7E">
              <w:rPr>
                <w:rFonts w:ascii="Arial" w:eastAsia="Times New Roman" w:hAnsi="Arial" w:cs="Arial"/>
                <w:b/>
                <w:color w:val="000000" w:themeColor="text1"/>
                <w:sz w:val="18"/>
                <w:szCs w:val="18"/>
              </w:rPr>
              <w:t>SCI.E.2.10.5</w:t>
            </w:r>
          </w:p>
        </w:tc>
        <w:tc>
          <w:tcPr>
            <w:tcW w:w="6482" w:type="dxa"/>
            <w:gridSpan w:val="4"/>
            <w:tcBorders>
              <w:top w:val="single" w:sz="6" w:space="0" w:color="A7D53C"/>
              <w:left w:val="single" w:sz="6" w:space="0" w:color="A7D53C"/>
              <w:bottom w:val="single" w:sz="8" w:space="0" w:color="A7D53C"/>
              <w:right w:val="single" w:sz="6" w:space="0" w:color="A7D53C"/>
            </w:tcBorders>
            <w:vAlign w:val="bottom"/>
          </w:tcPr>
          <w:p w14:paraId="26BF6360" w14:textId="3550B30F" w:rsidR="00B42DF0" w:rsidRPr="002B3D7E" w:rsidRDefault="00B42DF0" w:rsidP="00B42DF0">
            <w:pPr>
              <w:rPr>
                <w:rFonts w:ascii="Arial" w:eastAsia="Times New Roman" w:hAnsi="Arial" w:cs="Arial"/>
                <w:color w:val="000000" w:themeColor="text1"/>
                <w:sz w:val="18"/>
                <w:szCs w:val="18"/>
              </w:rPr>
            </w:pPr>
            <w:r w:rsidRPr="002B3D7E">
              <w:rPr>
                <w:rFonts w:ascii="Arial" w:eastAsia="Times New Roman" w:hAnsi="Arial" w:cs="Arial"/>
                <w:color w:val="000000" w:themeColor="text1"/>
                <w:sz w:val="18"/>
                <w:szCs w:val="18"/>
              </w:rPr>
              <w:t>With teacher guidance, investigate possible solutions to prevent or repair soil erosion.</w:t>
            </w:r>
          </w:p>
        </w:tc>
        <w:tc>
          <w:tcPr>
            <w:tcW w:w="962" w:type="dxa"/>
            <w:gridSpan w:val="2"/>
            <w:tcBorders>
              <w:top w:val="single" w:sz="6" w:space="0" w:color="A7D53C"/>
              <w:left w:val="single" w:sz="6" w:space="0" w:color="A7D53C"/>
              <w:bottom w:val="single" w:sz="8" w:space="0" w:color="A7D53C"/>
              <w:right w:val="single" w:sz="6" w:space="0" w:color="A7D53C"/>
            </w:tcBorders>
            <w:vAlign w:val="center"/>
          </w:tcPr>
          <w:p w14:paraId="1754112D" w14:textId="5D7795C6"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8" w:space="0" w:color="A7D53C"/>
              <w:right w:val="single" w:sz="6" w:space="0" w:color="A7D53C"/>
            </w:tcBorders>
            <w:vAlign w:val="center"/>
          </w:tcPr>
          <w:p w14:paraId="0F23A0C6" w14:textId="4FB9B0F5"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8" w:space="0" w:color="A7D53C"/>
              <w:right w:val="single" w:sz="8" w:space="0" w:color="A7D53C"/>
            </w:tcBorders>
            <w:vAlign w:val="center"/>
          </w:tcPr>
          <w:p w14:paraId="64DB92F6" w14:textId="21C693A7" w:rsidR="00B42DF0" w:rsidRPr="002B3D7E" w:rsidRDefault="00B42DF0" w:rsidP="00213E4A">
            <w:pPr>
              <w:jc w:val="center"/>
              <w:rPr>
                <w:rFonts w:ascii="Arial" w:hAnsi="Arial" w:cs="Arial"/>
                <w:b/>
                <w:color w:val="000000" w:themeColor="text1"/>
                <w:sz w:val="22"/>
              </w:rPr>
            </w:pPr>
            <w:r w:rsidRPr="002B3D7E">
              <w:rPr>
                <w:rFonts w:ascii="Arial" w:hAnsi="Arial" w:cs="Arial"/>
                <w:b/>
                <w:color w:val="000000" w:themeColor="text1"/>
                <w:sz w:val="22"/>
              </w:rPr>
              <w:fldChar w:fldCharType="begin">
                <w:ffData>
                  <w:name w:val="Text1"/>
                  <w:enabled/>
                  <w:calcOnExit w:val="0"/>
                  <w:textInput/>
                </w:ffData>
              </w:fldChar>
            </w:r>
            <w:r w:rsidRPr="002B3D7E">
              <w:rPr>
                <w:rFonts w:ascii="Arial" w:hAnsi="Arial" w:cs="Arial"/>
                <w:b/>
                <w:color w:val="000000" w:themeColor="text1"/>
                <w:sz w:val="22"/>
              </w:rPr>
              <w:instrText xml:space="preserve"> FORMTEXT </w:instrText>
            </w:r>
            <w:r w:rsidRPr="002B3D7E">
              <w:rPr>
                <w:rFonts w:ascii="Arial" w:hAnsi="Arial" w:cs="Arial"/>
                <w:b/>
                <w:color w:val="000000" w:themeColor="text1"/>
                <w:sz w:val="22"/>
              </w:rPr>
            </w:r>
            <w:r w:rsidRPr="002B3D7E">
              <w:rPr>
                <w:rFonts w:ascii="Arial" w:hAnsi="Arial" w:cs="Arial"/>
                <w:b/>
                <w:color w:val="000000" w:themeColor="text1"/>
                <w:sz w:val="22"/>
              </w:rPr>
              <w:fldChar w:fldCharType="separate"/>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noProof/>
                <w:color w:val="000000" w:themeColor="text1"/>
                <w:sz w:val="22"/>
              </w:rPr>
              <w:t> </w:t>
            </w:r>
            <w:r w:rsidRPr="002B3D7E">
              <w:rPr>
                <w:rFonts w:ascii="Arial" w:hAnsi="Arial" w:cs="Arial"/>
                <w:b/>
                <w:color w:val="000000" w:themeColor="text1"/>
                <w:sz w:val="22"/>
              </w:rPr>
              <w:fldChar w:fldCharType="end"/>
            </w:r>
          </w:p>
        </w:tc>
      </w:tr>
    </w:tbl>
    <w:p w14:paraId="4AA1853D" w14:textId="77777777" w:rsidR="004A4D20" w:rsidRPr="002B3D7E" w:rsidRDefault="004A4D20">
      <w:pPr>
        <w:rPr>
          <w:color w:val="000000" w:themeColor="text1"/>
        </w:rPr>
      </w:pPr>
    </w:p>
    <w:p w14:paraId="70E528C1" w14:textId="2BD6D1CD" w:rsidR="00DD33B7" w:rsidRPr="002B3D7E" w:rsidRDefault="00DD33B7">
      <w:pPr>
        <w:rPr>
          <w:color w:val="000000" w:themeColor="text1"/>
        </w:rPr>
      </w:pPr>
    </w:p>
    <w:p w14:paraId="6B3B8202" w14:textId="64F76D14" w:rsidR="00246A8F" w:rsidRPr="002B3D7E" w:rsidRDefault="00246A8F">
      <w:pPr>
        <w:rPr>
          <w:color w:val="000000" w:themeColor="text1"/>
        </w:rPr>
      </w:pPr>
    </w:p>
    <w:p w14:paraId="032076E7" w14:textId="0F7E3F35" w:rsidR="00246A8F" w:rsidRPr="002B3D7E" w:rsidRDefault="00246A8F">
      <w:pPr>
        <w:rPr>
          <w:color w:val="000000" w:themeColor="text1"/>
        </w:rPr>
      </w:pPr>
    </w:p>
    <w:p w14:paraId="794B8C13" w14:textId="6249B21B" w:rsidR="00246A8F" w:rsidRDefault="00246A8F"/>
    <w:p w14:paraId="4042A3BB" w14:textId="57900251" w:rsidR="00246A8F" w:rsidRDefault="00246A8F"/>
    <w:p w14:paraId="4AB5BEE8" w14:textId="3969B02F" w:rsidR="00246A8F" w:rsidRDefault="00246A8F"/>
    <w:p w14:paraId="2698D61D" w14:textId="505AE49C" w:rsidR="00246A8F" w:rsidRDefault="00246A8F"/>
    <w:p w14:paraId="4A0118DA" w14:textId="2723376B" w:rsidR="00246A8F" w:rsidRDefault="00246A8F"/>
    <w:p w14:paraId="0D11BDA5" w14:textId="7CA51823" w:rsidR="00246A8F" w:rsidRDefault="00246A8F"/>
    <w:p w14:paraId="649BF591" w14:textId="4E28A972" w:rsidR="00246A8F" w:rsidRDefault="00246A8F"/>
    <w:p w14:paraId="08F9583A" w14:textId="60BA6C6E" w:rsidR="00246A8F" w:rsidRDefault="00246A8F"/>
    <w:p w14:paraId="6ADE9D1D" w14:textId="793E439D" w:rsidR="00246A8F" w:rsidRDefault="00246A8F"/>
    <w:p w14:paraId="64B4D565" w14:textId="086B6B2C" w:rsidR="00246A8F" w:rsidRDefault="00246A8F"/>
    <w:p w14:paraId="1BFB248B" w14:textId="0CB5ACC2" w:rsidR="00246A8F" w:rsidRDefault="00246A8F"/>
    <w:p w14:paraId="30B15429" w14:textId="1DF67FE4" w:rsidR="00246A8F" w:rsidRDefault="00246A8F"/>
    <w:p w14:paraId="1494FCE3" w14:textId="32B646A4" w:rsidR="00246A8F" w:rsidRDefault="00246A8F"/>
    <w:p w14:paraId="15C0C192" w14:textId="1ECEB62A" w:rsidR="00246A8F" w:rsidRDefault="00246A8F"/>
    <w:p w14:paraId="7B2F1E9A" w14:textId="59B606BC" w:rsidR="00246A8F" w:rsidRDefault="00246A8F"/>
    <w:p w14:paraId="372D3FD3" w14:textId="5DF66036" w:rsidR="00246A8F" w:rsidRDefault="00246A8F"/>
    <w:p w14:paraId="4FD5DA4C" w14:textId="5A2477EA" w:rsidR="00246A8F" w:rsidRDefault="00246A8F"/>
    <w:p w14:paraId="441931D6" w14:textId="1599B2D1" w:rsidR="00246A8F" w:rsidRDefault="00246A8F"/>
    <w:p w14:paraId="446DA7C2" w14:textId="3DC9A148" w:rsidR="00246A8F" w:rsidRDefault="00246A8F"/>
    <w:p w14:paraId="7B3D1EE5" w14:textId="72D72BED" w:rsidR="00246A8F" w:rsidRDefault="00246A8F"/>
    <w:p w14:paraId="43BD234D" w14:textId="4A0012B8" w:rsidR="00246A8F" w:rsidRDefault="00246A8F"/>
    <w:p w14:paraId="7FDAFD33" w14:textId="0F307DFF" w:rsidR="00246A8F" w:rsidRDefault="00246A8F"/>
    <w:p w14:paraId="525E6BD7" w14:textId="0B5BE688" w:rsidR="00246A8F" w:rsidRDefault="00246A8F"/>
    <w:p w14:paraId="5FA7B790" w14:textId="4039E614" w:rsidR="00246A8F" w:rsidRDefault="00246A8F"/>
    <w:p w14:paraId="083C7425" w14:textId="124071FB" w:rsidR="00246A8F" w:rsidRDefault="00246A8F"/>
    <w:p w14:paraId="4D61690C" w14:textId="2D07DA69" w:rsidR="00246A8F" w:rsidRDefault="00246A8F"/>
    <w:p w14:paraId="2152BAF3" w14:textId="7DDAB6B8" w:rsidR="00246A8F" w:rsidRDefault="00246A8F"/>
    <w:p w14:paraId="4AA0A4C2" w14:textId="0FDD8052" w:rsidR="00246A8F" w:rsidRDefault="00246A8F"/>
    <w:p w14:paraId="3F907519" w14:textId="23E91979" w:rsidR="00246A8F" w:rsidRDefault="00246A8F"/>
    <w:p w14:paraId="4083052F" w14:textId="7D6AA7D3" w:rsidR="00246A8F" w:rsidRDefault="00246A8F"/>
    <w:p w14:paraId="7FB53BFD" w14:textId="66CB604E" w:rsidR="00246A8F" w:rsidRDefault="00246A8F"/>
    <w:p w14:paraId="233A72DE" w14:textId="14558305" w:rsidR="00246A8F" w:rsidRDefault="00246A8F"/>
    <w:p w14:paraId="2F901E86" w14:textId="46EFCE00" w:rsidR="00246A8F" w:rsidRDefault="00246A8F"/>
    <w:p w14:paraId="78BEAF3D" w14:textId="646C71C6" w:rsidR="00246A8F" w:rsidRDefault="00246A8F"/>
    <w:p w14:paraId="2F55B0AB" w14:textId="77777777" w:rsidR="00F46093" w:rsidRDefault="00F46093"/>
    <w:p w14:paraId="4DB43B90" w14:textId="77777777" w:rsidR="00DD33B7" w:rsidRDefault="00DD33B7"/>
    <w:p w14:paraId="0F4064CE" w14:textId="715E6777" w:rsidR="00DD33B7" w:rsidRDefault="00DD33B7">
      <w:pPr>
        <w:sectPr w:rsidR="00DD33B7" w:rsidSect="004A4D20">
          <w:footerReference w:type="default" r:id="rId20"/>
          <w:type w:val="continuous"/>
          <w:pgSz w:w="12240" w:h="15840"/>
          <w:pgMar w:top="720" w:right="720" w:bottom="720" w:left="720" w:header="720" w:footer="288" w:gutter="0"/>
          <w:cols w:space="720"/>
          <w:docGrid w:linePitch="360"/>
        </w:sectPr>
      </w:pPr>
    </w:p>
    <w:p w14:paraId="12430DFF" w14:textId="77777777" w:rsidR="004A4D20" w:rsidRDefault="004A4D20">
      <w:pPr>
        <w:sectPr w:rsidR="004A4D20" w:rsidSect="004A4D20">
          <w:footerReference w:type="default" r:id="rId21"/>
          <w:type w:val="continuous"/>
          <w:pgSz w:w="12240" w:h="15840"/>
          <w:pgMar w:top="720" w:right="720" w:bottom="720" w:left="720" w:header="720" w:footer="288" w:gutter="0"/>
          <w:cols w:space="720"/>
          <w:docGrid w:linePitch="360"/>
        </w:sectPr>
      </w:pP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336"/>
        <w:gridCol w:w="1446"/>
        <w:gridCol w:w="1803"/>
        <w:gridCol w:w="537"/>
        <w:gridCol w:w="2786"/>
        <w:gridCol w:w="184"/>
        <w:gridCol w:w="779"/>
        <w:gridCol w:w="963"/>
        <w:gridCol w:w="963"/>
      </w:tblGrid>
      <w:tr w:rsidR="00E01A0A" w:rsidRPr="005253AC" w14:paraId="709D1FCF" w14:textId="77777777" w:rsidTr="00C64225">
        <w:trPr>
          <w:trHeight w:val="336"/>
        </w:trPr>
        <w:tc>
          <w:tcPr>
            <w:tcW w:w="4585" w:type="dxa"/>
            <w:gridSpan w:val="3"/>
            <w:tcBorders>
              <w:top w:val="nil"/>
              <w:left w:val="nil"/>
              <w:bottom w:val="nil"/>
              <w:right w:val="nil"/>
            </w:tcBorders>
            <w:shd w:val="clear" w:color="auto" w:fill="4D4D4C"/>
            <w:vAlign w:val="center"/>
          </w:tcPr>
          <w:p w14:paraId="24DBA634" w14:textId="718E2D3A" w:rsidR="00E01A0A" w:rsidRPr="00CD2DB0" w:rsidRDefault="00E01A0A" w:rsidP="00E01A0A">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2" w:type="dxa"/>
            <w:gridSpan w:val="6"/>
            <w:tcBorders>
              <w:top w:val="nil"/>
              <w:left w:val="nil"/>
              <w:bottom w:val="nil"/>
              <w:right w:val="nil"/>
            </w:tcBorders>
            <w:shd w:val="clear" w:color="auto" w:fill="D9D9D9" w:themeFill="background1" w:themeFillShade="D9"/>
            <w:vAlign w:val="center"/>
          </w:tcPr>
          <w:p w14:paraId="1983CEB1" w14:textId="7511DAD5" w:rsidR="00E01A0A" w:rsidRPr="005253AC" w:rsidRDefault="00E01A0A" w:rsidP="00E01A0A">
            <w:pPr>
              <w:ind w:firstLine="68"/>
              <w:rPr>
                <w:rFonts w:ascii="Arial" w:hAnsi="Arial" w:cs="Arial"/>
                <w:b/>
              </w:rPr>
            </w:pPr>
            <w:r w:rsidRPr="00C96C68">
              <w:rPr>
                <w:rFonts w:ascii="Arial" w:hAnsi="Arial" w:cs="Arial"/>
                <w:b/>
                <w:color w:val="000000" w:themeColor="text1"/>
                <w:sz w:val="28"/>
              </w:rPr>
              <w:t>SOCIAL STUDIES</w:t>
            </w:r>
            <w:r w:rsidR="00460DD9">
              <w:rPr>
                <w:rFonts w:ascii="Arial" w:hAnsi="Arial" w:cs="Arial"/>
                <w:b/>
                <w:color w:val="000000" w:themeColor="text1"/>
                <w:sz w:val="28"/>
              </w:rPr>
              <w:t xml:space="preserve"> (SS)</w:t>
            </w:r>
          </w:p>
        </w:tc>
      </w:tr>
      <w:tr w:rsidR="00F46093" w:rsidRPr="00CD2DB0" w14:paraId="50BB4A21" w14:textId="77777777" w:rsidTr="001B63B9">
        <w:trPr>
          <w:trHeight w:val="563"/>
        </w:trPr>
        <w:tc>
          <w:tcPr>
            <w:tcW w:w="2782" w:type="dxa"/>
            <w:gridSpan w:val="2"/>
            <w:tcBorders>
              <w:top w:val="nil"/>
              <w:left w:val="single" w:sz="8" w:space="0" w:color="FFFFFF"/>
              <w:bottom w:val="single" w:sz="8" w:space="0" w:color="4D4D4C"/>
              <w:right w:val="single" w:sz="8" w:space="0" w:color="FFFFFF"/>
            </w:tcBorders>
            <w:vAlign w:val="center"/>
          </w:tcPr>
          <w:p w14:paraId="0A059EC8" w14:textId="2108C1BD" w:rsidR="00F46093" w:rsidRPr="005843EB" w:rsidRDefault="00F46093" w:rsidP="00F46093">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340" w:type="dxa"/>
            <w:gridSpan w:val="2"/>
            <w:tcBorders>
              <w:top w:val="nil"/>
              <w:left w:val="single" w:sz="8" w:space="0" w:color="FFFFFF"/>
              <w:bottom w:val="single" w:sz="8" w:space="0" w:color="4D4D4C"/>
              <w:right w:val="single" w:sz="8" w:space="0" w:color="FFFFFF"/>
            </w:tcBorders>
            <w:vAlign w:val="center"/>
          </w:tcPr>
          <w:p w14:paraId="56DA3B4A" w14:textId="67FD3F9B" w:rsidR="00F46093" w:rsidRPr="005843EB" w:rsidRDefault="00F46093" w:rsidP="00F46093">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970" w:type="dxa"/>
            <w:gridSpan w:val="2"/>
            <w:tcBorders>
              <w:top w:val="nil"/>
              <w:left w:val="single" w:sz="8" w:space="0" w:color="FFFFFF"/>
              <w:bottom w:val="single" w:sz="8" w:space="0" w:color="4D4D4C"/>
              <w:right w:val="single" w:sz="8" w:space="0" w:color="FFFFFF"/>
            </w:tcBorders>
            <w:vAlign w:val="center"/>
          </w:tcPr>
          <w:p w14:paraId="0D215FBA" w14:textId="797E163D" w:rsidR="00F46093" w:rsidRPr="005843EB" w:rsidRDefault="00F46093" w:rsidP="00F46093">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05" w:type="dxa"/>
            <w:gridSpan w:val="3"/>
            <w:tcBorders>
              <w:top w:val="nil"/>
              <w:left w:val="single" w:sz="8" w:space="0" w:color="FFFFFF"/>
              <w:bottom w:val="single" w:sz="8" w:space="0" w:color="4D4D4C"/>
              <w:right w:val="single" w:sz="8" w:space="0" w:color="FFFFFF"/>
            </w:tcBorders>
            <w:vAlign w:val="center"/>
          </w:tcPr>
          <w:p w14:paraId="54620DE1" w14:textId="752828CE" w:rsidR="00F46093" w:rsidRPr="005843EB" w:rsidRDefault="00F46093" w:rsidP="00F46093">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E01A0A" w:rsidRPr="0086000D" w14:paraId="104B6F47" w14:textId="77777777" w:rsidTr="001B63B9">
        <w:trPr>
          <w:trHeight w:val="126"/>
        </w:trPr>
        <w:tc>
          <w:tcPr>
            <w:tcW w:w="7908" w:type="dxa"/>
            <w:gridSpan w:val="5"/>
            <w:vMerge w:val="restart"/>
            <w:tcBorders>
              <w:top w:val="single" w:sz="8" w:space="0" w:color="4D4D4C"/>
              <w:left w:val="single" w:sz="8" w:space="0" w:color="4D4D4C"/>
              <w:bottom w:val="single" w:sz="6" w:space="0" w:color="4D4D4C"/>
              <w:right w:val="single" w:sz="6" w:space="0" w:color="4D4D4C"/>
            </w:tcBorders>
            <w:shd w:val="clear" w:color="auto" w:fill="D9D9D9" w:themeFill="background1" w:themeFillShade="D9"/>
            <w:vAlign w:val="center"/>
          </w:tcPr>
          <w:p w14:paraId="3C17A237" w14:textId="5E326195" w:rsidR="00E01A0A" w:rsidRPr="005253AC" w:rsidRDefault="00AA7DCD" w:rsidP="00E01A0A">
            <w:pPr>
              <w:rPr>
                <w:rFonts w:ascii="Arial" w:hAnsi="Arial" w:cs="Arial"/>
                <w:b/>
                <w:spacing w:val="20"/>
                <w:sz w:val="21"/>
              </w:rPr>
            </w:pPr>
            <w:r w:rsidRPr="00157F8A">
              <w:rPr>
                <w:rFonts w:ascii="Arial" w:eastAsia="Times New Roman" w:hAnsi="Arial" w:cs="Arial"/>
                <w:b/>
                <w:color w:val="000000" w:themeColor="text1"/>
                <w:spacing w:val="20"/>
                <w:szCs w:val="22"/>
              </w:rPr>
              <w:t>CIVICS (CI</w:t>
            </w:r>
            <w:r w:rsidR="00460DD9" w:rsidRPr="00157F8A">
              <w:rPr>
                <w:rFonts w:ascii="Arial" w:eastAsia="Times New Roman" w:hAnsi="Arial" w:cs="Arial"/>
                <w:b/>
                <w:color w:val="000000" w:themeColor="text1"/>
                <w:spacing w:val="20"/>
                <w:szCs w:val="22"/>
              </w:rPr>
              <w:t>)</w:t>
            </w:r>
          </w:p>
        </w:tc>
        <w:tc>
          <w:tcPr>
            <w:tcW w:w="2889" w:type="dxa"/>
            <w:gridSpan w:val="4"/>
            <w:tcBorders>
              <w:top w:val="single" w:sz="8" w:space="0" w:color="4D4D4C"/>
              <w:left w:val="single" w:sz="6" w:space="0" w:color="4D4D4C"/>
              <w:bottom w:val="single" w:sz="6" w:space="0" w:color="4D4D4C"/>
              <w:right w:val="single" w:sz="8" w:space="0" w:color="4D4D4C"/>
            </w:tcBorders>
            <w:shd w:val="clear" w:color="auto" w:fill="4D4D4C"/>
            <w:vAlign w:val="center"/>
          </w:tcPr>
          <w:p w14:paraId="71B6E3BB" w14:textId="77777777" w:rsidR="00E01A0A" w:rsidRPr="0086000D" w:rsidRDefault="00E01A0A" w:rsidP="00E01A0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01A0A" w:rsidRPr="00C65674" w14:paraId="0F49D775" w14:textId="77777777" w:rsidTr="001B63B9">
        <w:trPr>
          <w:trHeight w:val="305"/>
        </w:trPr>
        <w:tc>
          <w:tcPr>
            <w:tcW w:w="7908" w:type="dxa"/>
            <w:gridSpan w:val="5"/>
            <w:vMerge/>
            <w:tcBorders>
              <w:top w:val="single" w:sz="6" w:space="0" w:color="4D4D4C"/>
              <w:left w:val="single" w:sz="8" w:space="0" w:color="4D4D4C"/>
              <w:bottom w:val="single" w:sz="6" w:space="0" w:color="4D4D4C"/>
              <w:right w:val="single" w:sz="6" w:space="0" w:color="4D4D4C"/>
            </w:tcBorders>
            <w:shd w:val="clear" w:color="auto" w:fill="D9D9D9" w:themeFill="background1" w:themeFillShade="D9"/>
          </w:tcPr>
          <w:p w14:paraId="38F8B176" w14:textId="77777777" w:rsidR="00E01A0A" w:rsidRPr="00CD2DB0" w:rsidRDefault="00E01A0A" w:rsidP="00E01A0A">
            <w:pPr>
              <w:rPr>
                <w:rFonts w:ascii="Arial" w:hAnsi="Arial" w:cs="Arial"/>
                <w:sz w:val="21"/>
              </w:rPr>
            </w:pPr>
          </w:p>
        </w:tc>
        <w:tc>
          <w:tcPr>
            <w:tcW w:w="963" w:type="dxa"/>
            <w:gridSpan w:val="2"/>
            <w:tcBorders>
              <w:top w:val="single" w:sz="6" w:space="0" w:color="4D4D4C"/>
              <w:left w:val="single" w:sz="6" w:space="0" w:color="4D4D4C"/>
              <w:bottom w:val="single" w:sz="6" w:space="0" w:color="4D4D4C"/>
              <w:right w:val="single" w:sz="6" w:space="0" w:color="4D4D4C"/>
            </w:tcBorders>
            <w:shd w:val="clear" w:color="auto" w:fill="FFFFFF" w:themeFill="background1"/>
          </w:tcPr>
          <w:p w14:paraId="37BCDE53" w14:textId="77777777" w:rsidR="00E01A0A" w:rsidRPr="00C96C68" w:rsidRDefault="00E01A0A" w:rsidP="00A71F04">
            <w:pPr>
              <w:jc w:val="center"/>
              <w:rPr>
                <w:rFonts w:ascii="Arial" w:hAnsi="Arial" w:cs="Arial"/>
                <w:color w:val="000000" w:themeColor="text1"/>
                <w:sz w:val="20"/>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tcPr>
          <w:p w14:paraId="63A9E38D" w14:textId="77777777" w:rsidR="00E01A0A" w:rsidRPr="00C96C68" w:rsidRDefault="00E01A0A" w:rsidP="00A71F04">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8" w:space="0" w:color="4D4D4C"/>
            </w:tcBorders>
            <w:shd w:val="clear" w:color="auto" w:fill="FFFFFF" w:themeFill="background1"/>
          </w:tcPr>
          <w:p w14:paraId="078B8A6B" w14:textId="77777777" w:rsidR="00E01A0A" w:rsidRPr="00C96C68" w:rsidRDefault="00E01A0A" w:rsidP="00A71F04">
            <w:pPr>
              <w:jc w:val="center"/>
              <w:rPr>
                <w:rFonts w:ascii="Arial" w:hAnsi="Arial" w:cs="Arial"/>
                <w:color w:val="000000" w:themeColor="text1"/>
                <w:sz w:val="20"/>
              </w:rPr>
            </w:pPr>
            <w:r w:rsidRPr="00C96C68">
              <w:rPr>
                <w:rFonts w:ascii="Arial" w:hAnsi="Arial" w:cs="Arial"/>
                <w:color w:val="000000" w:themeColor="text1"/>
                <w:sz w:val="20"/>
              </w:rPr>
              <w:t>Spring</w:t>
            </w:r>
          </w:p>
        </w:tc>
      </w:tr>
      <w:tr w:rsidR="00B42DF0" w:rsidRPr="00CD2DB0" w14:paraId="637A00BA"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EDB59E7" w14:textId="5C3B8E10" w:rsidR="00B42DF0" w:rsidRPr="005C061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w:t>
            </w:r>
            <w:r w:rsidRPr="005C0610">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6014C7CF" w14:textId="05CC63E7"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Examine how individuals play different roles and exercise good citizenship in the local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184248B0" w14:textId="1AA44B31" w:rsidR="00B42DF0" w:rsidRPr="00EC5742"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1EB3E69" w14:textId="2BE55E22"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78C61E01" w14:textId="19591532"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71E0BCE8"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A7ABCDB" w14:textId="50AC7ED2" w:rsidR="00B42DF0" w:rsidRPr="005C061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31ABFCDE" w14:textId="20E6FD69" w:rsidR="00B42DF0" w:rsidRPr="005C061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Identify different community members and the roles they play.</w:t>
            </w:r>
          </w:p>
        </w:tc>
        <w:tc>
          <w:tcPr>
            <w:tcW w:w="963" w:type="dxa"/>
            <w:gridSpan w:val="2"/>
            <w:tcBorders>
              <w:top w:val="single" w:sz="6" w:space="0" w:color="4D4D4C"/>
              <w:left w:val="single" w:sz="6" w:space="0" w:color="4D4D4C"/>
              <w:bottom w:val="single" w:sz="6" w:space="0" w:color="4D4D4C"/>
              <w:right w:val="single" w:sz="6" w:space="0" w:color="4D4D4C"/>
            </w:tcBorders>
          </w:tcPr>
          <w:p w14:paraId="2E10AC4A"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AE4BFA"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49A59F65"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5F9B826C"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FBA9B63" w14:textId="40F799B8" w:rsidR="00B42DF0" w:rsidRPr="005C061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54E7DF09" w14:textId="142D0BD6" w:rsidR="00B42DF0" w:rsidRPr="007D0758"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Distinguish behaviors of different individuals in the community that exhibit good citizenship.</w:t>
            </w:r>
          </w:p>
        </w:tc>
        <w:tc>
          <w:tcPr>
            <w:tcW w:w="963" w:type="dxa"/>
            <w:gridSpan w:val="2"/>
            <w:tcBorders>
              <w:top w:val="single" w:sz="6" w:space="0" w:color="4D4D4C"/>
              <w:left w:val="single" w:sz="6" w:space="0" w:color="4D4D4C"/>
              <w:bottom w:val="single" w:sz="6" w:space="0" w:color="4D4D4C"/>
              <w:right w:val="single" w:sz="6" w:space="0" w:color="4D4D4C"/>
            </w:tcBorders>
          </w:tcPr>
          <w:p w14:paraId="5E642D57" w14:textId="52429797"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42C50FA" w14:textId="414036FE"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732B4FA6" w14:textId="7EB4C781"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rsidRPr="00CD2DB0" w14:paraId="46333015"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130C8D4" w14:textId="14F962F4"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SS.CI.2.2</w:t>
            </w:r>
          </w:p>
        </w:tc>
        <w:tc>
          <w:tcPr>
            <w:tcW w:w="6572" w:type="dxa"/>
            <w:gridSpan w:val="4"/>
            <w:tcBorders>
              <w:top w:val="single" w:sz="6" w:space="0" w:color="4D4D4C"/>
              <w:left w:val="single" w:sz="6" w:space="0" w:color="4D4D4C"/>
              <w:bottom w:val="single" w:sz="6" w:space="0" w:color="4D4D4C"/>
              <w:right w:val="single" w:sz="6" w:space="0" w:color="4D4D4C"/>
            </w:tcBorders>
          </w:tcPr>
          <w:p w14:paraId="37953DDD" w14:textId="428C6AFA"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Demonstrate knowledge of how to be a good citizen in the local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737320BF" w14:textId="3F0CD486"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2BC3AF2" w14:textId="6A41E614"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2A2E1D9F" w14:textId="7D247F74"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7F3A4E2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4EBD009" w14:textId="75A0459F"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SS.CI.2.2.1</w:t>
            </w:r>
          </w:p>
        </w:tc>
        <w:tc>
          <w:tcPr>
            <w:tcW w:w="6572" w:type="dxa"/>
            <w:gridSpan w:val="4"/>
            <w:tcBorders>
              <w:top w:val="single" w:sz="6" w:space="0" w:color="4D4D4C"/>
              <w:left w:val="single" w:sz="6" w:space="0" w:color="4D4D4C"/>
              <w:bottom w:val="single" w:sz="6" w:space="0" w:color="4D4D4C"/>
              <w:right w:val="single" w:sz="6" w:space="0" w:color="4D4D4C"/>
            </w:tcBorders>
          </w:tcPr>
          <w:p w14:paraId="7598D17E" w14:textId="3C1CAFD1" w:rsidR="00B42DF0" w:rsidRPr="007D0758"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Identify rights and responsibilities of citizens 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02A9C204" w14:textId="249C9752"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84D504" w14:textId="79CB043D"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13ECD1D3" w14:textId="30586621"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rsidRPr="00CD2DB0" w14:paraId="6D89292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7717478B" w14:textId="343F3ADA"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SS.CI.2.2.2</w:t>
            </w:r>
          </w:p>
        </w:tc>
        <w:tc>
          <w:tcPr>
            <w:tcW w:w="6572" w:type="dxa"/>
            <w:gridSpan w:val="4"/>
            <w:tcBorders>
              <w:top w:val="single" w:sz="6" w:space="0" w:color="4D4D4C"/>
              <w:left w:val="single" w:sz="6" w:space="0" w:color="4D4D4C"/>
              <w:bottom w:val="single" w:sz="6" w:space="0" w:color="4D4D4C"/>
              <w:right w:val="single" w:sz="6" w:space="0" w:color="4D4D4C"/>
            </w:tcBorders>
          </w:tcPr>
          <w:p w14:paraId="5320979B" w14:textId="28FB12E5" w:rsidR="00B42DF0" w:rsidRPr="009936B5"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Compare and contrast rights and responsibilities of community members.</w:t>
            </w:r>
          </w:p>
        </w:tc>
        <w:tc>
          <w:tcPr>
            <w:tcW w:w="963" w:type="dxa"/>
            <w:gridSpan w:val="2"/>
            <w:tcBorders>
              <w:top w:val="single" w:sz="6" w:space="0" w:color="4D4D4C"/>
              <w:left w:val="single" w:sz="6" w:space="0" w:color="4D4D4C"/>
              <w:bottom w:val="single" w:sz="6" w:space="0" w:color="4D4D4C"/>
              <w:right w:val="single" w:sz="6" w:space="0" w:color="4D4D4C"/>
            </w:tcBorders>
          </w:tcPr>
          <w:p w14:paraId="2464F5BE" w14:textId="2665E4DB"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344B18" w14:textId="7C6E80D5"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0131C618" w14:textId="4A52C30C"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rsidRPr="00CD2DB0" w14:paraId="0BDA73BB"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7D0207E7" w14:textId="6C6A3FB6"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SS.CI.2.2.3</w:t>
            </w:r>
          </w:p>
        </w:tc>
        <w:tc>
          <w:tcPr>
            <w:tcW w:w="6572" w:type="dxa"/>
            <w:gridSpan w:val="4"/>
            <w:tcBorders>
              <w:top w:val="single" w:sz="6" w:space="0" w:color="4D4D4C"/>
              <w:left w:val="single" w:sz="6" w:space="0" w:color="4D4D4C"/>
              <w:bottom w:val="single" w:sz="6" w:space="0" w:color="4D4D4C"/>
              <w:right w:val="single" w:sz="6" w:space="0" w:color="4D4D4C"/>
            </w:tcBorders>
          </w:tcPr>
          <w:p w14:paraId="51F63449" w14:textId="61FA963C" w:rsidR="00B42DF0" w:rsidRPr="009936B5"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Recognize significant values such as common good, liberty, justice, equality, and individual dignity.</w:t>
            </w:r>
          </w:p>
        </w:tc>
        <w:tc>
          <w:tcPr>
            <w:tcW w:w="963" w:type="dxa"/>
            <w:gridSpan w:val="2"/>
            <w:tcBorders>
              <w:top w:val="single" w:sz="6" w:space="0" w:color="4D4D4C"/>
              <w:left w:val="single" w:sz="6" w:space="0" w:color="4D4D4C"/>
              <w:bottom w:val="single" w:sz="6" w:space="0" w:color="4D4D4C"/>
              <w:right w:val="single" w:sz="6" w:space="0" w:color="4D4D4C"/>
            </w:tcBorders>
          </w:tcPr>
          <w:p w14:paraId="6D40A8A9" w14:textId="2E0964A6"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4935AEC" w14:textId="36516224"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0413EF92" w14:textId="64119300" w:rsidR="00B42DF0"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rsidRPr="00CD2DB0" w14:paraId="305FC53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1785A43" w14:textId="1AC93FF5"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SS.CI.2.3</w:t>
            </w:r>
          </w:p>
        </w:tc>
        <w:tc>
          <w:tcPr>
            <w:tcW w:w="6572" w:type="dxa"/>
            <w:gridSpan w:val="4"/>
            <w:tcBorders>
              <w:top w:val="single" w:sz="6" w:space="0" w:color="4D4D4C"/>
              <w:left w:val="single" w:sz="6" w:space="0" w:color="4D4D4C"/>
              <w:bottom w:val="single" w:sz="6" w:space="0" w:color="4D4D4C"/>
              <w:right w:val="single" w:sz="6" w:space="0" w:color="4D4D4C"/>
            </w:tcBorders>
          </w:tcPr>
          <w:p w14:paraId="112B8E77" w14:textId="057731CE"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Demonstrate a knowledge of authority figures in the local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4F0521B4" w14:textId="01982921"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2EAD241" w14:textId="456E7569"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5590D59D" w14:textId="399B0D3F"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7FB2A6F5"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26402706" w14:textId="360502D9"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SS.CI.2.3.1</w:t>
            </w:r>
          </w:p>
        </w:tc>
        <w:tc>
          <w:tcPr>
            <w:tcW w:w="6572" w:type="dxa"/>
            <w:gridSpan w:val="4"/>
            <w:tcBorders>
              <w:top w:val="single" w:sz="6" w:space="0" w:color="4D4D4C"/>
              <w:left w:val="single" w:sz="6" w:space="0" w:color="4D4D4C"/>
              <w:bottom w:val="single" w:sz="6" w:space="0" w:color="4D4D4C"/>
              <w:right w:val="single" w:sz="6" w:space="0" w:color="4D4D4C"/>
            </w:tcBorders>
          </w:tcPr>
          <w:p w14:paraId="0625EA46" w14:textId="1C930A42" w:rsidR="00B42DF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Identify authority figures 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779931C7" w14:textId="14D2489D"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B17A1E5" w14:textId="623866A1"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64AA98BE" w14:textId="28C62627"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rsidRPr="00CD2DB0" w14:paraId="00A7AD97"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601BDF60" w14:textId="11918EAD"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SS.CI.2.3.2</w:t>
            </w:r>
          </w:p>
        </w:tc>
        <w:tc>
          <w:tcPr>
            <w:tcW w:w="6572" w:type="dxa"/>
            <w:gridSpan w:val="4"/>
            <w:tcBorders>
              <w:top w:val="single" w:sz="6" w:space="0" w:color="4D4D4C"/>
              <w:left w:val="single" w:sz="6" w:space="0" w:color="4D4D4C"/>
              <w:bottom w:val="single" w:sz="6" w:space="0" w:color="4D4D4C"/>
              <w:right w:val="single" w:sz="6" w:space="0" w:color="4D4D4C"/>
            </w:tcBorders>
          </w:tcPr>
          <w:p w14:paraId="285540F4" w14:textId="79A5C27B" w:rsidR="00B42DF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Compare the rights and responsibilities of individuals and authority figures 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69A98EFB" w14:textId="54B25CB7"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8DF11D2" w14:textId="599BBB4F"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10BB6894" w14:textId="466DB5F1"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rsidRPr="00CD2DB0" w14:paraId="5E66E1CE"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A1BADD4" w14:textId="18116946"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SS.CI.2.3.3</w:t>
            </w:r>
          </w:p>
        </w:tc>
        <w:tc>
          <w:tcPr>
            <w:tcW w:w="6572" w:type="dxa"/>
            <w:gridSpan w:val="4"/>
            <w:tcBorders>
              <w:top w:val="single" w:sz="6" w:space="0" w:color="4D4D4C"/>
              <w:left w:val="single" w:sz="6" w:space="0" w:color="4D4D4C"/>
              <w:bottom w:val="single" w:sz="6" w:space="0" w:color="4D4D4C"/>
              <w:right w:val="single" w:sz="6" w:space="0" w:color="4D4D4C"/>
            </w:tcBorders>
          </w:tcPr>
          <w:p w14:paraId="32E84E7F" w14:textId="45C81399" w:rsidR="00B42DF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Investigate the difference between rules and laws.</w:t>
            </w:r>
          </w:p>
        </w:tc>
        <w:tc>
          <w:tcPr>
            <w:tcW w:w="963" w:type="dxa"/>
            <w:gridSpan w:val="2"/>
            <w:tcBorders>
              <w:top w:val="single" w:sz="6" w:space="0" w:color="4D4D4C"/>
              <w:left w:val="single" w:sz="6" w:space="0" w:color="4D4D4C"/>
              <w:bottom w:val="single" w:sz="6" w:space="0" w:color="4D4D4C"/>
              <w:right w:val="single" w:sz="6" w:space="0" w:color="4D4D4C"/>
            </w:tcBorders>
          </w:tcPr>
          <w:p w14:paraId="1518259F" w14:textId="79E9BC22"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A68032D" w14:textId="1F1F9FB2"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634EBAF3" w14:textId="1B3E24CA" w:rsidR="00B42DF0" w:rsidRPr="001223DB" w:rsidRDefault="00B42DF0" w:rsidP="00B42DF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42DF0" w14:paraId="3EFFECB9" w14:textId="77777777" w:rsidTr="001B63B9">
        <w:trPr>
          <w:trHeight w:val="269"/>
        </w:trPr>
        <w:tc>
          <w:tcPr>
            <w:tcW w:w="1336" w:type="dxa"/>
            <w:tcBorders>
              <w:top w:val="single" w:sz="6" w:space="0" w:color="4D4D4C"/>
              <w:left w:val="single" w:sz="8" w:space="0" w:color="4D4D4C"/>
              <w:bottom w:val="single" w:sz="6" w:space="0" w:color="4D4D4C"/>
              <w:right w:val="single" w:sz="6" w:space="0" w:color="4D4D4C"/>
            </w:tcBorders>
          </w:tcPr>
          <w:p w14:paraId="4FECCBFD" w14:textId="69F1575F"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SS.CI.2.3.4</w:t>
            </w:r>
          </w:p>
        </w:tc>
        <w:tc>
          <w:tcPr>
            <w:tcW w:w="6572" w:type="dxa"/>
            <w:gridSpan w:val="4"/>
            <w:tcBorders>
              <w:top w:val="single" w:sz="6" w:space="0" w:color="4D4D4C"/>
              <w:left w:val="single" w:sz="6" w:space="0" w:color="4D4D4C"/>
              <w:bottom w:val="single" w:sz="6" w:space="0" w:color="4D4D4C"/>
              <w:right w:val="single" w:sz="6" w:space="0" w:color="4D4D4C"/>
            </w:tcBorders>
          </w:tcPr>
          <w:p w14:paraId="4A5A9209" w14:textId="076907EE" w:rsidR="00B42DF0" w:rsidRPr="005C061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Compare the role of consequences when rules and laws are not followed.</w:t>
            </w:r>
          </w:p>
        </w:tc>
        <w:tc>
          <w:tcPr>
            <w:tcW w:w="963" w:type="dxa"/>
            <w:gridSpan w:val="2"/>
            <w:tcBorders>
              <w:top w:val="single" w:sz="6" w:space="0" w:color="4D4D4C"/>
              <w:left w:val="single" w:sz="6" w:space="0" w:color="4D4D4C"/>
              <w:bottom w:val="single" w:sz="6" w:space="0" w:color="4D4D4C"/>
              <w:right w:val="single" w:sz="6" w:space="0" w:color="4D4D4C"/>
            </w:tcBorders>
          </w:tcPr>
          <w:p w14:paraId="0FA1370B"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6C95752"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6527B2B6"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5233F38B" w14:textId="77777777" w:rsidTr="001B63B9">
        <w:tc>
          <w:tcPr>
            <w:tcW w:w="7908" w:type="dxa"/>
            <w:gridSpan w:val="5"/>
            <w:vMerge w:val="restart"/>
            <w:tcBorders>
              <w:top w:val="single" w:sz="6" w:space="0" w:color="4D4D4C"/>
              <w:left w:val="single" w:sz="8" w:space="0" w:color="4D4D4C"/>
              <w:bottom w:val="single" w:sz="6" w:space="0" w:color="4D4D4C"/>
              <w:right w:val="single" w:sz="6" w:space="0" w:color="4D4D4C"/>
            </w:tcBorders>
            <w:shd w:val="clear" w:color="auto" w:fill="D9D9D9" w:themeFill="background1" w:themeFillShade="D9"/>
            <w:vAlign w:val="center"/>
          </w:tcPr>
          <w:p w14:paraId="7B2951AA" w14:textId="0ECC0D28" w:rsidR="00B42DF0" w:rsidRPr="005253AC" w:rsidRDefault="00B42DF0" w:rsidP="00EA6A96">
            <w:pPr>
              <w:jc w:val="both"/>
              <w:rPr>
                <w:rFonts w:ascii="Arial" w:hAnsi="Arial" w:cs="Arial"/>
                <w:b/>
              </w:rPr>
            </w:pPr>
            <w:r w:rsidRPr="00310155">
              <w:rPr>
                <w:rFonts w:ascii="Arial" w:eastAsia="Times New Roman" w:hAnsi="Arial" w:cs="Arial"/>
                <w:b/>
                <w:color w:val="000000" w:themeColor="text1"/>
                <w:spacing w:val="20"/>
                <w:szCs w:val="22"/>
              </w:rPr>
              <w:t>ECONOMICS (E)</w:t>
            </w:r>
          </w:p>
        </w:tc>
        <w:tc>
          <w:tcPr>
            <w:tcW w:w="2889" w:type="dxa"/>
            <w:gridSpan w:val="4"/>
            <w:tcBorders>
              <w:top w:val="single" w:sz="6" w:space="0" w:color="4D4D4C"/>
              <w:left w:val="single" w:sz="6" w:space="0" w:color="4D4D4C"/>
              <w:bottom w:val="single" w:sz="6" w:space="0" w:color="4D4D4C"/>
              <w:right w:val="single" w:sz="8" w:space="0" w:color="4D4D4C"/>
            </w:tcBorders>
            <w:shd w:val="clear" w:color="auto" w:fill="4D4D4C"/>
            <w:vAlign w:val="center"/>
          </w:tcPr>
          <w:p w14:paraId="7B2EEC80" w14:textId="77777777" w:rsidR="00B42DF0" w:rsidRPr="00CD2DB0" w:rsidRDefault="00B42DF0" w:rsidP="00B42DF0">
            <w:pPr>
              <w:jc w:val="center"/>
              <w:rPr>
                <w:rFonts w:ascii="Arial" w:hAnsi="Arial" w:cs="Arial"/>
              </w:rPr>
            </w:pPr>
            <w:r w:rsidRPr="000A5906">
              <w:rPr>
                <w:rFonts w:ascii="Arial" w:hAnsi="Arial" w:cs="Arial"/>
                <w:b/>
                <w:color w:val="FFFFFF" w:themeColor="background1"/>
                <w:spacing w:val="20"/>
                <w:sz w:val="21"/>
              </w:rPr>
              <w:t>OBSERVATIONS</w:t>
            </w:r>
          </w:p>
        </w:tc>
      </w:tr>
      <w:tr w:rsidR="00B42DF0" w:rsidRPr="00E57666" w14:paraId="37E41BFA" w14:textId="77777777" w:rsidTr="001B63B9">
        <w:tc>
          <w:tcPr>
            <w:tcW w:w="7908" w:type="dxa"/>
            <w:gridSpan w:val="5"/>
            <w:vMerge/>
            <w:tcBorders>
              <w:top w:val="single" w:sz="6" w:space="0" w:color="4D4D4C"/>
              <w:left w:val="single" w:sz="8" w:space="0" w:color="4D4D4C"/>
              <w:bottom w:val="single" w:sz="6" w:space="0" w:color="4D4D4C"/>
              <w:right w:val="single" w:sz="6" w:space="0" w:color="4D4D4C"/>
            </w:tcBorders>
            <w:shd w:val="clear" w:color="auto" w:fill="D9D9D9" w:themeFill="background1" w:themeFillShade="D9"/>
          </w:tcPr>
          <w:p w14:paraId="2E12FDE1" w14:textId="77777777" w:rsidR="00B42DF0" w:rsidRPr="00CD2DB0" w:rsidRDefault="00B42DF0" w:rsidP="00EA6A96">
            <w:pPr>
              <w:jc w:val="both"/>
              <w:rPr>
                <w:rFonts w:ascii="Arial" w:hAnsi="Arial" w:cs="Arial"/>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9A2672C" w14:textId="77777777" w:rsidR="00B42DF0" w:rsidRPr="00C96C68" w:rsidRDefault="00B42DF0" w:rsidP="00B42DF0">
            <w:pPr>
              <w:jc w:val="center"/>
              <w:rPr>
                <w:rFonts w:ascii="Arial" w:hAnsi="Arial" w:cs="Arial"/>
                <w:color w:val="000000" w:themeColor="text1"/>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565CD2EF" w14:textId="77777777" w:rsidR="00B42DF0" w:rsidRPr="00C96C68" w:rsidRDefault="00B42DF0" w:rsidP="00B42DF0">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8" w:space="0" w:color="4D4D4C"/>
            </w:tcBorders>
            <w:vAlign w:val="center"/>
          </w:tcPr>
          <w:p w14:paraId="4214ED65" w14:textId="77777777" w:rsidR="00B42DF0" w:rsidRPr="00C96C68" w:rsidRDefault="00B42DF0" w:rsidP="00B42DF0">
            <w:pPr>
              <w:jc w:val="center"/>
              <w:rPr>
                <w:rFonts w:ascii="Arial" w:hAnsi="Arial" w:cs="Arial"/>
                <w:color w:val="000000" w:themeColor="text1"/>
              </w:rPr>
            </w:pPr>
            <w:r w:rsidRPr="00C96C68">
              <w:rPr>
                <w:rFonts w:ascii="Arial" w:hAnsi="Arial" w:cs="Arial"/>
                <w:color w:val="000000" w:themeColor="text1"/>
                <w:sz w:val="20"/>
              </w:rPr>
              <w:t>Spring</w:t>
            </w:r>
          </w:p>
        </w:tc>
      </w:tr>
      <w:tr w:rsidR="00B42DF0" w:rsidRPr="00CD2DB0" w14:paraId="5B382FC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451208F5" w14:textId="7F78D1BB" w:rsidR="00B42DF0" w:rsidRPr="005C061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E.2.1</w:t>
            </w:r>
          </w:p>
        </w:tc>
        <w:tc>
          <w:tcPr>
            <w:tcW w:w="6572" w:type="dxa"/>
            <w:gridSpan w:val="4"/>
            <w:tcBorders>
              <w:top w:val="single" w:sz="6" w:space="0" w:color="4D4D4C"/>
              <w:left w:val="single" w:sz="6" w:space="0" w:color="4D4D4C"/>
              <w:bottom w:val="single" w:sz="6" w:space="0" w:color="4D4D4C"/>
              <w:right w:val="single" w:sz="6" w:space="0" w:color="4D4D4C"/>
            </w:tcBorders>
          </w:tcPr>
          <w:p w14:paraId="5FEE6F40" w14:textId="75BA573F"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Explain how individual wants and needs impact the production of goods and service.</w:t>
            </w:r>
          </w:p>
        </w:tc>
        <w:tc>
          <w:tcPr>
            <w:tcW w:w="963" w:type="dxa"/>
            <w:gridSpan w:val="2"/>
            <w:tcBorders>
              <w:top w:val="single" w:sz="6" w:space="0" w:color="4D4D4C"/>
              <w:left w:val="single" w:sz="6" w:space="0" w:color="4D4D4C"/>
              <w:bottom w:val="single" w:sz="6" w:space="0" w:color="4D4D4C"/>
              <w:right w:val="single" w:sz="6" w:space="0" w:color="4D4D4C"/>
            </w:tcBorders>
          </w:tcPr>
          <w:p w14:paraId="592ED8B1" w14:textId="3B31DBB5"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3BF476" w14:textId="02C6806E"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181E3DDE" w14:textId="1439AEFD"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20BB62CC"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58F00F4" w14:textId="0385A5C3" w:rsidR="00B42DF0" w:rsidRPr="005C061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2.1.1</w:t>
            </w:r>
          </w:p>
        </w:tc>
        <w:tc>
          <w:tcPr>
            <w:tcW w:w="6572" w:type="dxa"/>
            <w:gridSpan w:val="4"/>
            <w:tcBorders>
              <w:top w:val="single" w:sz="6" w:space="0" w:color="4D4D4C"/>
              <w:left w:val="single" w:sz="6" w:space="0" w:color="4D4D4C"/>
              <w:bottom w:val="single" w:sz="6" w:space="0" w:color="4D4D4C"/>
              <w:right w:val="single" w:sz="6" w:space="0" w:color="4D4D4C"/>
            </w:tcBorders>
          </w:tcPr>
          <w:p w14:paraId="2A244192" w14:textId="20B133FF" w:rsidR="00B42DF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Identify consumers and producers</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4BF448F8"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A01E25"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1AB1594B" w14:textId="7777777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0AFB9969"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A41C20F" w14:textId="3A329415"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SS.E.2.1.2</w:t>
            </w:r>
          </w:p>
        </w:tc>
        <w:tc>
          <w:tcPr>
            <w:tcW w:w="6572" w:type="dxa"/>
            <w:gridSpan w:val="4"/>
            <w:tcBorders>
              <w:top w:val="single" w:sz="6" w:space="0" w:color="4D4D4C"/>
              <w:left w:val="single" w:sz="6" w:space="0" w:color="4D4D4C"/>
              <w:bottom w:val="single" w:sz="6" w:space="0" w:color="4D4D4C"/>
              <w:right w:val="single" w:sz="6" w:space="0" w:color="4D4D4C"/>
            </w:tcBorders>
          </w:tcPr>
          <w:p w14:paraId="07BE976A" w14:textId="60C2541C" w:rsidR="00B42DF0" w:rsidRDefault="00B42DF0" w:rsidP="00B42DF0">
            <w:pPr>
              <w:rPr>
                <w:rFonts w:ascii="Arial" w:eastAsia="Times New Roman" w:hAnsi="Arial" w:cs="Arial"/>
                <w:color w:val="000000"/>
                <w:sz w:val="18"/>
                <w:szCs w:val="18"/>
              </w:rPr>
            </w:pPr>
            <w:r w:rsidRPr="00EE3825">
              <w:rPr>
                <w:rFonts w:ascii="Arial" w:eastAsia="Times New Roman" w:hAnsi="Arial" w:cs="Arial"/>
                <w:color w:val="000000"/>
                <w:sz w:val="18"/>
                <w:szCs w:val="18"/>
              </w:rPr>
              <w:t>Explain how individuals</w:t>
            </w:r>
            <w:r>
              <w:rPr>
                <w:rFonts w:ascii="Arial" w:eastAsia="Times New Roman" w:hAnsi="Arial" w:cs="Arial"/>
                <w:color w:val="000000"/>
                <w:sz w:val="18"/>
                <w:szCs w:val="18"/>
              </w:rPr>
              <w:t>’</w:t>
            </w:r>
            <w:r w:rsidRPr="00EE3825">
              <w:rPr>
                <w:rFonts w:ascii="Arial" w:eastAsia="Times New Roman" w:hAnsi="Arial" w:cs="Arial"/>
                <w:color w:val="000000"/>
                <w:sz w:val="18"/>
                <w:szCs w:val="18"/>
              </w:rPr>
              <w:t xml:space="preserve"> choices determine what goods and services are produced.</w:t>
            </w:r>
          </w:p>
        </w:tc>
        <w:tc>
          <w:tcPr>
            <w:tcW w:w="963" w:type="dxa"/>
            <w:gridSpan w:val="2"/>
            <w:tcBorders>
              <w:top w:val="single" w:sz="6" w:space="0" w:color="4D4D4C"/>
              <w:left w:val="single" w:sz="6" w:space="0" w:color="4D4D4C"/>
              <w:bottom w:val="single" w:sz="6" w:space="0" w:color="4D4D4C"/>
              <w:right w:val="single" w:sz="6" w:space="0" w:color="4D4D4C"/>
            </w:tcBorders>
          </w:tcPr>
          <w:p w14:paraId="35C36871" w14:textId="25EEE8BF"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48A93F7" w14:textId="4C98F77F"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735B2732" w14:textId="554AC52F"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42DF0" w:rsidRPr="00CD2DB0" w14:paraId="09FCCB95"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D5DAC11" w14:textId="6805296B"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SS.E.2.2</w:t>
            </w:r>
          </w:p>
        </w:tc>
        <w:tc>
          <w:tcPr>
            <w:tcW w:w="6572" w:type="dxa"/>
            <w:gridSpan w:val="4"/>
            <w:tcBorders>
              <w:top w:val="single" w:sz="6" w:space="0" w:color="4D4D4C"/>
              <w:left w:val="single" w:sz="6" w:space="0" w:color="4D4D4C"/>
              <w:bottom w:val="single" w:sz="6" w:space="0" w:color="4D4D4C"/>
              <w:right w:val="single" w:sz="6" w:space="0" w:color="4D4D4C"/>
            </w:tcBorders>
          </w:tcPr>
          <w:p w14:paraId="6D9F0348" w14:textId="067FC1F7"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Explain the effects of supply and demand on the price of goods and services.</w:t>
            </w:r>
          </w:p>
        </w:tc>
        <w:tc>
          <w:tcPr>
            <w:tcW w:w="963" w:type="dxa"/>
            <w:gridSpan w:val="2"/>
            <w:tcBorders>
              <w:top w:val="single" w:sz="6" w:space="0" w:color="4D4D4C"/>
              <w:left w:val="single" w:sz="6" w:space="0" w:color="4D4D4C"/>
              <w:bottom w:val="single" w:sz="6" w:space="0" w:color="4D4D4C"/>
              <w:right w:val="single" w:sz="6" w:space="0" w:color="4D4D4C"/>
            </w:tcBorders>
          </w:tcPr>
          <w:p w14:paraId="084DCBB5" w14:textId="08135056"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B8C9D9F" w14:textId="67FDA691"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4C879F73" w14:textId="08EBF2C7"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6176EE38"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F7FF4CC" w14:textId="7A985258"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SS.E.2.2.1</w:t>
            </w:r>
          </w:p>
        </w:tc>
        <w:tc>
          <w:tcPr>
            <w:tcW w:w="6572" w:type="dxa"/>
            <w:gridSpan w:val="4"/>
            <w:tcBorders>
              <w:top w:val="single" w:sz="6" w:space="0" w:color="4D4D4C"/>
              <w:left w:val="single" w:sz="6" w:space="0" w:color="4D4D4C"/>
              <w:bottom w:val="single" w:sz="6" w:space="0" w:color="4D4D4C"/>
              <w:right w:val="single" w:sz="6" w:space="0" w:color="4D4D4C"/>
            </w:tcBorders>
          </w:tcPr>
          <w:p w14:paraId="4ADF2BD2" w14:textId="2404F4D0" w:rsidR="00B42DF0" w:rsidRDefault="00B42DF0" w:rsidP="00B42DF0">
            <w:pPr>
              <w:rPr>
                <w:rFonts w:ascii="Arial" w:eastAsia="Times New Roman" w:hAnsi="Arial" w:cs="Arial"/>
                <w:color w:val="000000"/>
                <w:sz w:val="18"/>
                <w:szCs w:val="18"/>
              </w:rPr>
            </w:pPr>
            <w:r w:rsidRPr="00D820BC">
              <w:rPr>
                <w:rFonts w:ascii="Arial" w:eastAsia="Times New Roman" w:hAnsi="Arial" w:cs="Arial"/>
                <w:color w:val="000000"/>
                <w:sz w:val="18"/>
                <w:szCs w:val="18"/>
              </w:rPr>
              <w:t>Define scarcity and how it relates to goods and services.</w:t>
            </w:r>
          </w:p>
        </w:tc>
        <w:tc>
          <w:tcPr>
            <w:tcW w:w="963" w:type="dxa"/>
            <w:gridSpan w:val="2"/>
            <w:tcBorders>
              <w:top w:val="single" w:sz="6" w:space="0" w:color="4D4D4C"/>
              <w:left w:val="single" w:sz="6" w:space="0" w:color="4D4D4C"/>
              <w:bottom w:val="single" w:sz="6" w:space="0" w:color="4D4D4C"/>
              <w:right w:val="single" w:sz="6" w:space="0" w:color="4D4D4C"/>
            </w:tcBorders>
          </w:tcPr>
          <w:p w14:paraId="6EA0FED6" w14:textId="62C20233"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5D58FF" w14:textId="0B8E00E9"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652BEED9" w14:textId="0F80947B"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42DF0" w:rsidRPr="00CD2DB0" w14:paraId="27B6E817"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61C394B6" w14:textId="5DE773B4"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SS.E.2.2.2</w:t>
            </w:r>
          </w:p>
        </w:tc>
        <w:tc>
          <w:tcPr>
            <w:tcW w:w="6572" w:type="dxa"/>
            <w:gridSpan w:val="4"/>
            <w:tcBorders>
              <w:top w:val="single" w:sz="6" w:space="0" w:color="4D4D4C"/>
              <w:left w:val="single" w:sz="6" w:space="0" w:color="4D4D4C"/>
              <w:bottom w:val="single" w:sz="6" w:space="0" w:color="4D4D4C"/>
              <w:right w:val="single" w:sz="6" w:space="0" w:color="4D4D4C"/>
            </w:tcBorders>
          </w:tcPr>
          <w:p w14:paraId="272CF857" w14:textId="5DB4E986" w:rsidR="00B42DF0" w:rsidRDefault="00B42DF0" w:rsidP="00B42DF0">
            <w:pPr>
              <w:rPr>
                <w:rFonts w:ascii="Arial" w:eastAsia="Times New Roman" w:hAnsi="Arial" w:cs="Arial"/>
                <w:color w:val="000000"/>
                <w:sz w:val="18"/>
                <w:szCs w:val="18"/>
              </w:rPr>
            </w:pPr>
            <w:r w:rsidRPr="00D820BC">
              <w:rPr>
                <w:rFonts w:ascii="Arial" w:eastAsia="Times New Roman" w:hAnsi="Arial" w:cs="Arial"/>
                <w:color w:val="000000"/>
                <w:sz w:val="18"/>
                <w:szCs w:val="18"/>
              </w:rPr>
              <w:t>Evaluate the impact of resources availability on the price of goods.</w:t>
            </w:r>
          </w:p>
        </w:tc>
        <w:tc>
          <w:tcPr>
            <w:tcW w:w="963" w:type="dxa"/>
            <w:gridSpan w:val="2"/>
            <w:tcBorders>
              <w:top w:val="single" w:sz="6" w:space="0" w:color="4D4D4C"/>
              <w:left w:val="single" w:sz="6" w:space="0" w:color="4D4D4C"/>
              <w:bottom w:val="single" w:sz="6" w:space="0" w:color="4D4D4C"/>
              <w:right w:val="single" w:sz="6" w:space="0" w:color="4D4D4C"/>
            </w:tcBorders>
          </w:tcPr>
          <w:p w14:paraId="033FDC81" w14:textId="47DB397D"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3FAEB7F" w14:textId="61C5A9A8"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0C294E8B" w14:textId="52CCDDB1"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42DF0" w:rsidRPr="00CD2DB0" w14:paraId="5F83BE4A"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2785C46" w14:textId="1F0A2041" w:rsidR="00B42DF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E.2.3</w:t>
            </w:r>
          </w:p>
        </w:tc>
        <w:tc>
          <w:tcPr>
            <w:tcW w:w="6572" w:type="dxa"/>
            <w:gridSpan w:val="4"/>
            <w:tcBorders>
              <w:top w:val="single" w:sz="6" w:space="0" w:color="4D4D4C"/>
              <w:left w:val="single" w:sz="6" w:space="0" w:color="4D4D4C"/>
              <w:bottom w:val="single" w:sz="6" w:space="0" w:color="4D4D4C"/>
              <w:right w:val="single" w:sz="6" w:space="0" w:color="4D4D4C"/>
            </w:tcBorders>
          </w:tcPr>
          <w:p w14:paraId="6E78C357" w14:textId="5823E0F8"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Differentiate between needs and wants of individuals.</w:t>
            </w:r>
          </w:p>
        </w:tc>
        <w:tc>
          <w:tcPr>
            <w:tcW w:w="963" w:type="dxa"/>
            <w:gridSpan w:val="2"/>
            <w:tcBorders>
              <w:top w:val="single" w:sz="6" w:space="0" w:color="4D4D4C"/>
              <w:left w:val="single" w:sz="6" w:space="0" w:color="4D4D4C"/>
              <w:bottom w:val="single" w:sz="6" w:space="0" w:color="4D4D4C"/>
              <w:right w:val="single" w:sz="6" w:space="0" w:color="4D4D4C"/>
            </w:tcBorders>
          </w:tcPr>
          <w:p w14:paraId="29EADF9C" w14:textId="013A6E7A" w:rsidR="00B42DF0" w:rsidRDefault="00B42DF0" w:rsidP="00B42DF0">
            <w:pPr>
              <w:jc w:val="center"/>
              <w:rPr>
                <w:rFonts w:ascii="Arial" w:hAnsi="Arial" w:cs="Arial"/>
                <w:b/>
                <w:sz w:val="22"/>
              </w:rPr>
            </w:pPr>
          </w:p>
        </w:tc>
        <w:tc>
          <w:tcPr>
            <w:tcW w:w="963" w:type="dxa"/>
            <w:tcBorders>
              <w:top w:val="single" w:sz="6" w:space="0" w:color="4D4D4C"/>
              <w:left w:val="single" w:sz="6" w:space="0" w:color="4D4D4C"/>
              <w:bottom w:val="single" w:sz="6" w:space="0" w:color="4D4D4C"/>
              <w:right w:val="single" w:sz="6" w:space="0" w:color="4D4D4C"/>
            </w:tcBorders>
          </w:tcPr>
          <w:p w14:paraId="32913904" w14:textId="442CAECB" w:rsidR="00B42DF0" w:rsidRDefault="00B42DF0" w:rsidP="00B42DF0">
            <w:pPr>
              <w:jc w:val="center"/>
              <w:rPr>
                <w:rFonts w:ascii="Arial" w:hAnsi="Arial" w:cs="Arial"/>
                <w:b/>
                <w:sz w:val="22"/>
              </w:rPr>
            </w:pPr>
          </w:p>
        </w:tc>
        <w:tc>
          <w:tcPr>
            <w:tcW w:w="963" w:type="dxa"/>
            <w:tcBorders>
              <w:top w:val="single" w:sz="6" w:space="0" w:color="4D4D4C"/>
              <w:left w:val="single" w:sz="6" w:space="0" w:color="4D4D4C"/>
              <w:bottom w:val="single" w:sz="6" w:space="0" w:color="4D4D4C"/>
              <w:right w:val="single" w:sz="8" w:space="0" w:color="4D4D4C"/>
            </w:tcBorders>
          </w:tcPr>
          <w:p w14:paraId="08452406" w14:textId="0BF153E8" w:rsidR="00B42DF0" w:rsidRDefault="00B42DF0" w:rsidP="00B42DF0">
            <w:pPr>
              <w:jc w:val="center"/>
              <w:rPr>
                <w:rFonts w:ascii="Arial" w:hAnsi="Arial" w:cs="Arial"/>
                <w:b/>
                <w:sz w:val="22"/>
              </w:rPr>
            </w:pPr>
          </w:p>
        </w:tc>
      </w:tr>
      <w:tr w:rsidR="00B42DF0" w:rsidRPr="00CD2DB0" w14:paraId="230BA2D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4228A40D" w14:textId="1B0C2F5A"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SS.E.2.3.1</w:t>
            </w:r>
          </w:p>
        </w:tc>
        <w:tc>
          <w:tcPr>
            <w:tcW w:w="6572" w:type="dxa"/>
            <w:gridSpan w:val="4"/>
            <w:tcBorders>
              <w:top w:val="single" w:sz="6" w:space="0" w:color="4D4D4C"/>
              <w:left w:val="single" w:sz="6" w:space="0" w:color="4D4D4C"/>
              <w:bottom w:val="single" w:sz="6" w:space="0" w:color="4D4D4C"/>
              <w:right w:val="single" w:sz="6" w:space="0" w:color="4D4D4C"/>
            </w:tcBorders>
          </w:tcPr>
          <w:p w14:paraId="2C2A60B7" w14:textId="12B6B708" w:rsidR="00B42DF0" w:rsidRPr="00AC4C16" w:rsidRDefault="00B42DF0" w:rsidP="00B42DF0">
            <w:pPr>
              <w:rPr>
                <w:rFonts w:ascii="Arial" w:eastAsia="Times New Roman" w:hAnsi="Arial" w:cs="Arial"/>
                <w:color w:val="000000"/>
                <w:sz w:val="18"/>
                <w:szCs w:val="18"/>
              </w:rPr>
            </w:pPr>
            <w:r w:rsidRPr="00D820BC">
              <w:rPr>
                <w:rFonts w:ascii="Arial" w:eastAsia="Times New Roman" w:hAnsi="Arial" w:cs="Arial"/>
                <w:color w:val="000000"/>
                <w:sz w:val="18"/>
                <w:szCs w:val="18"/>
              </w:rPr>
              <w:t>Define and identify needs and wants.</w:t>
            </w:r>
          </w:p>
        </w:tc>
        <w:tc>
          <w:tcPr>
            <w:tcW w:w="963" w:type="dxa"/>
            <w:gridSpan w:val="2"/>
            <w:tcBorders>
              <w:top w:val="single" w:sz="6" w:space="0" w:color="4D4D4C"/>
              <w:left w:val="single" w:sz="6" w:space="0" w:color="4D4D4C"/>
              <w:bottom w:val="single" w:sz="6" w:space="0" w:color="4D4D4C"/>
              <w:right w:val="single" w:sz="6" w:space="0" w:color="4D4D4C"/>
            </w:tcBorders>
          </w:tcPr>
          <w:p w14:paraId="70CD05B9" w14:textId="1071787B"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46181B9" w14:textId="6606C981"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2BBA3EE5" w14:textId="33195B7D"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42DF0" w:rsidRPr="00CD2DB0" w14:paraId="0A978918"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110FFD0" w14:textId="33695811"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SS.E.2.3.2</w:t>
            </w:r>
          </w:p>
        </w:tc>
        <w:tc>
          <w:tcPr>
            <w:tcW w:w="6572" w:type="dxa"/>
            <w:gridSpan w:val="4"/>
            <w:tcBorders>
              <w:top w:val="single" w:sz="6" w:space="0" w:color="4D4D4C"/>
              <w:left w:val="single" w:sz="6" w:space="0" w:color="4D4D4C"/>
              <w:bottom w:val="single" w:sz="6" w:space="0" w:color="4D4D4C"/>
              <w:right w:val="single" w:sz="6" w:space="0" w:color="4D4D4C"/>
            </w:tcBorders>
          </w:tcPr>
          <w:p w14:paraId="1432A302" w14:textId="2490A837" w:rsidR="00B42DF0" w:rsidRPr="00AC4C16" w:rsidRDefault="00B42DF0" w:rsidP="00B42DF0">
            <w:pPr>
              <w:rPr>
                <w:rFonts w:ascii="Arial" w:eastAsia="Times New Roman" w:hAnsi="Arial" w:cs="Arial"/>
                <w:color w:val="000000"/>
                <w:sz w:val="18"/>
                <w:szCs w:val="18"/>
              </w:rPr>
            </w:pPr>
            <w:r w:rsidRPr="00D820BC">
              <w:rPr>
                <w:rFonts w:ascii="Arial" w:eastAsia="Times New Roman" w:hAnsi="Arial" w:cs="Arial"/>
                <w:color w:val="000000"/>
                <w:sz w:val="18"/>
                <w:szCs w:val="18"/>
              </w:rPr>
              <w:t>Classify items as wants or needs.</w:t>
            </w:r>
          </w:p>
        </w:tc>
        <w:tc>
          <w:tcPr>
            <w:tcW w:w="963" w:type="dxa"/>
            <w:gridSpan w:val="2"/>
            <w:tcBorders>
              <w:top w:val="single" w:sz="6" w:space="0" w:color="4D4D4C"/>
              <w:left w:val="single" w:sz="6" w:space="0" w:color="4D4D4C"/>
              <w:bottom w:val="single" w:sz="6" w:space="0" w:color="4D4D4C"/>
              <w:right w:val="single" w:sz="6" w:space="0" w:color="4D4D4C"/>
            </w:tcBorders>
          </w:tcPr>
          <w:p w14:paraId="75A45266" w14:textId="6C27C40C"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FA089E" w14:textId="2D6D4DB4"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02296F17" w14:textId="6ED7A48C" w:rsidR="00B42DF0"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42DF0" w:rsidRPr="00CD2DB0" w14:paraId="29DFBA16"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49119DEA" w14:textId="655717F1"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SS.E.2.4</w:t>
            </w:r>
          </w:p>
        </w:tc>
        <w:tc>
          <w:tcPr>
            <w:tcW w:w="6572" w:type="dxa"/>
            <w:gridSpan w:val="4"/>
            <w:tcBorders>
              <w:top w:val="single" w:sz="6" w:space="0" w:color="4D4D4C"/>
              <w:left w:val="single" w:sz="6" w:space="0" w:color="4D4D4C"/>
              <w:bottom w:val="single" w:sz="6" w:space="0" w:color="4D4D4C"/>
              <w:right w:val="single" w:sz="6" w:space="0" w:color="4D4D4C"/>
            </w:tcBorders>
          </w:tcPr>
          <w:p w14:paraId="43E3F5B8" w14:textId="4524DAA0"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Identify the role of financial institutions within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1B567A46" w14:textId="30560D83" w:rsidR="00B42DF0" w:rsidRPr="00625377" w:rsidRDefault="00B42DF0" w:rsidP="00B42DF0">
            <w:pPr>
              <w:jc w:val="center"/>
              <w:rPr>
                <w:rFonts w:ascii="Arial" w:hAnsi="Arial" w:cs="Arial"/>
                <w:b/>
                <w:sz w:val="22"/>
              </w:rPr>
            </w:pPr>
          </w:p>
        </w:tc>
        <w:tc>
          <w:tcPr>
            <w:tcW w:w="963" w:type="dxa"/>
            <w:tcBorders>
              <w:top w:val="single" w:sz="6" w:space="0" w:color="4D4D4C"/>
              <w:left w:val="single" w:sz="6" w:space="0" w:color="4D4D4C"/>
              <w:bottom w:val="single" w:sz="6" w:space="0" w:color="4D4D4C"/>
              <w:right w:val="single" w:sz="6" w:space="0" w:color="4D4D4C"/>
            </w:tcBorders>
          </w:tcPr>
          <w:p w14:paraId="5F9D8E85" w14:textId="3AC4F0C8" w:rsidR="00B42DF0" w:rsidRPr="00625377" w:rsidRDefault="00B42DF0" w:rsidP="00B42DF0">
            <w:pPr>
              <w:jc w:val="center"/>
              <w:rPr>
                <w:rFonts w:ascii="Arial" w:hAnsi="Arial" w:cs="Arial"/>
                <w:b/>
                <w:sz w:val="22"/>
              </w:rPr>
            </w:pPr>
          </w:p>
        </w:tc>
        <w:tc>
          <w:tcPr>
            <w:tcW w:w="963" w:type="dxa"/>
            <w:tcBorders>
              <w:top w:val="single" w:sz="6" w:space="0" w:color="4D4D4C"/>
              <w:left w:val="single" w:sz="6" w:space="0" w:color="4D4D4C"/>
              <w:bottom w:val="single" w:sz="6" w:space="0" w:color="4D4D4C"/>
              <w:right w:val="single" w:sz="8" w:space="0" w:color="4D4D4C"/>
            </w:tcBorders>
          </w:tcPr>
          <w:p w14:paraId="3A715BE9" w14:textId="39ACF1CC" w:rsidR="00B42DF0" w:rsidRPr="00625377" w:rsidRDefault="00B42DF0" w:rsidP="00B42DF0">
            <w:pPr>
              <w:jc w:val="center"/>
              <w:rPr>
                <w:rFonts w:ascii="Arial" w:hAnsi="Arial" w:cs="Arial"/>
                <w:b/>
                <w:sz w:val="22"/>
              </w:rPr>
            </w:pPr>
          </w:p>
        </w:tc>
      </w:tr>
      <w:tr w:rsidR="00B42DF0" w:rsidRPr="00CD2DB0" w14:paraId="35BD2B63"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AEC3EE6" w14:textId="04175AFD" w:rsidR="00B42DF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SS.E.2.4.1</w:t>
            </w:r>
          </w:p>
        </w:tc>
        <w:tc>
          <w:tcPr>
            <w:tcW w:w="6572" w:type="dxa"/>
            <w:gridSpan w:val="4"/>
            <w:tcBorders>
              <w:top w:val="single" w:sz="6" w:space="0" w:color="4D4D4C"/>
              <w:left w:val="single" w:sz="6" w:space="0" w:color="4D4D4C"/>
              <w:bottom w:val="single" w:sz="6" w:space="0" w:color="4D4D4C"/>
              <w:right w:val="single" w:sz="6" w:space="0" w:color="4D4D4C"/>
            </w:tcBorders>
          </w:tcPr>
          <w:p w14:paraId="7435BEAA" w14:textId="44FC4310" w:rsidR="00B42DF0" w:rsidRPr="00D820BC" w:rsidRDefault="00B42DF0" w:rsidP="00B42DF0">
            <w:pPr>
              <w:rPr>
                <w:rFonts w:ascii="Arial" w:eastAsia="Times New Roman" w:hAnsi="Arial" w:cs="Arial"/>
                <w:color w:val="000000"/>
                <w:sz w:val="18"/>
                <w:szCs w:val="18"/>
              </w:rPr>
            </w:pPr>
            <w:r w:rsidRPr="00D820BC">
              <w:rPr>
                <w:rFonts w:ascii="Arial" w:eastAsia="Times New Roman" w:hAnsi="Arial" w:cs="Arial"/>
                <w:color w:val="000000"/>
                <w:sz w:val="18"/>
                <w:szCs w:val="18"/>
              </w:rPr>
              <w:t>Identify various types of financial institutions and their role 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4CE07A0A" w14:textId="35364A62" w:rsidR="00B42DF0" w:rsidRPr="00625377"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AB6BC41" w14:textId="7ED06E22" w:rsidR="00B42DF0" w:rsidRPr="00625377"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2F60F5A9" w14:textId="1D1E1B12" w:rsidR="00B42DF0" w:rsidRPr="00625377" w:rsidRDefault="00B42DF0" w:rsidP="00B42DF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42DF0" w:rsidRPr="00CD2DB0" w14:paraId="0FEBB82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6247D85C" w14:textId="521557A4" w:rsidR="00B42DF0" w:rsidRPr="005C0610" w:rsidRDefault="00B42DF0" w:rsidP="00EA6A96">
            <w:pPr>
              <w:jc w:val="both"/>
              <w:rPr>
                <w:rFonts w:ascii="Arial" w:eastAsia="Times New Roman" w:hAnsi="Arial" w:cs="Arial"/>
                <w:b/>
                <w:color w:val="000000"/>
                <w:sz w:val="18"/>
                <w:szCs w:val="18"/>
              </w:rPr>
            </w:pPr>
            <w:r>
              <w:rPr>
                <w:rFonts w:ascii="Arial" w:eastAsia="Times New Roman" w:hAnsi="Arial" w:cs="Arial"/>
                <w:b/>
                <w:color w:val="000000"/>
                <w:sz w:val="18"/>
                <w:szCs w:val="18"/>
              </w:rPr>
              <w:t>SS.E.2.4.2</w:t>
            </w:r>
          </w:p>
        </w:tc>
        <w:tc>
          <w:tcPr>
            <w:tcW w:w="6572" w:type="dxa"/>
            <w:gridSpan w:val="4"/>
            <w:tcBorders>
              <w:top w:val="single" w:sz="6" w:space="0" w:color="4D4D4C"/>
              <w:left w:val="single" w:sz="6" w:space="0" w:color="4D4D4C"/>
              <w:bottom w:val="single" w:sz="6" w:space="0" w:color="4D4D4C"/>
              <w:right w:val="single" w:sz="6" w:space="0" w:color="4D4D4C"/>
            </w:tcBorders>
          </w:tcPr>
          <w:p w14:paraId="79443D5A" w14:textId="00DB6944" w:rsidR="00B42DF0" w:rsidRPr="00E57666"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Identify services provided by the various financial institutions 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49F2902B"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9919FCE"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62AC8809" w14:textId="77777777" w:rsidR="00B42DF0" w:rsidRPr="00CD2DB0" w:rsidRDefault="00B42DF0" w:rsidP="00B42DF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6C9799CE" w14:textId="77777777" w:rsidTr="001B63B9">
        <w:tc>
          <w:tcPr>
            <w:tcW w:w="7908" w:type="dxa"/>
            <w:gridSpan w:val="5"/>
            <w:vMerge w:val="restart"/>
            <w:tcBorders>
              <w:top w:val="single" w:sz="6" w:space="0" w:color="4D4D4C"/>
              <w:left w:val="single" w:sz="8" w:space="0" w:color="4D4D4C"/>
              <w:bottom w:val="single" w:sz="6" w:space="0" w:color="4D4D4C"/>
              <w:right w:val="single" w:sz="6" w:space="0" w:color="4D4D4C"/>
            </w:tcBorders>
            <w:shd w:val="clear" w:color="auto" w:fill="D9D9D9" w:themeFill="background1" w:themeFillShade="D9"/>
            <w:vAlign w:val="center"/>
          </w:tcPr>
          <w:p w14:paraId="2AE3A0DE" w14:textId="11946CD5" w:rsidR="00B42DF0" w:rsidRDefault="00B42DF0" w:rsidP="00EA6A96">
            <w:pPr>
              <w:jc w:val="both"/>
              <w:rPr>
                <w:rFonts w:ascii="Arial" w:eastAsia="Times New Roman" w:hAnsi="Arial" w:cs="Arial"/>
                <w:color w:val="000000"/>
                <w:sz w:val="18"/>
                <w:szCs w:val="18"/>
              </w:rPr>
            </w:pPr>
            <w:r w:rsidRPr="00310155">
              <w:rPr>
                <w:rFonts w:ascii="Arial" w:eastAsia="Times New Roman" w:hAnsi="Arial" w:cs="Arial"/>
                <w:b/>
                <w:color w:val="000000" w:themeColor="text1"/>
                <w:spacing w:val="20"/>
                <w:szCs w:val="22"/>
              </w:rPr>
              <w:t>CIVIL RIGHTS (CR)</w:t>
            </w:r>
          </w:p>
        </w:tc>
        <w:tc>
          <w:tcPr>
            <w:tcW w:w="2889" w:type="dxa"/>
            <w:gridSpan w:val="4"/>
            <w:tcBorders>
              <w:top w:val="single" w:sz="6" w:space="0" w:color="4D4D4C"/>
              <w:left w:val="single" w:sz="6" w:space="0" w:color="4D4D4C"/>
              <w:bottom w:val="single" w:sz="6" w:space="0" w:color="4D4D4C"/>
              <w:right w:val="single" w:sz="8" w:space="0" w:color="4D4D4C"/>
            </w:tcBorders>
            <w:shd w:val="clear" w:color="auto" w:fill="4D4D4C"/>
            <w:vAlign w:val="center"/>
          </w:tcPr>
          <w:p w14:paraId="799F3A97" w14:textId="77777777" w:rsidR="00B42DF0" w:rsidRDefault="00B42DF0" w:rsidP="00B42DF0">
            <w:pPr>
              <w:jc w:val="center"/>
              <w:rPr>
                <w:rFonts w:ascii="Arial" w:hAnsi="Arial" w:cs="Arial"/>
                <w:b/>
                <w:sz w:val="22"/>
              </w:rPr>
            </w:pPr>
            <w:r w:rsidRPr="000A5906">
              <w:rPr>
                <w:rFonts w:ascii="Arial" w:hAnsi="Arial" w:cs="Arial"/>
                <w:b/>
                <w:color w:val="FFFFFF" w:themeColor="background1"/>
                <w:spacing w:val="20"/>
                <w:sz w:val="21"/>
              </w:rPr>
              <w:t>OBSERVATIONS</w:t>
            </w:r>
          </w:p>
        </w:tc>
      </w:tr>
      <w:tr w:rsidR="00B42DF0" w:rsidRPr="00CD2DB0" w14:paraId="126DA95D" w14:textId="77777777" w:rsidTr="001B63B9">
        <w:trPr>
          <w:trHeight w:val="134"/>
        </w:trPr>
        <w:tc>
          <w:tcPr>
            <w:tcW w:w="7908" w:type="dxa"/>
            <w:gridSpan w:val="5"/>
            <w:vMerge/>
            <w:tcBorders>
              <w:top w:val="single" w:sz="6" w:space="0" w:color="4D4D4C"/>
              <w:left w:val="single" w:sz="8" w:space="0" w:color="4D4D4C"/>
              <w:bottom w:val="single" w:sz="6" w:space="0" w:color="4D4D4C"/>
              <w:right w:val="single" w:sz="6" w:space="0" w:color="4D4D4C"/>
            </w:tcBorders>
            <w:shd w:val="clear" w:color="auto" w:fill="D9D9D9" w:themeFill="background1" w:themeFillShade="D9"/>
          </w:tcPr>
          <w:p w14:paraId="0EF463DB" w14:textId="77777777" w:rsidR="00B42DF0" w:rsidRDefault="00B42DF0" w:rsidP="00EA6A96">
            <w:pPr>
              <w:jc w:val="both"/>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50A79150" w14:textId="77777777" w:rsidR="00B42DF0" w:rsidRPr="00C96C68" w:rsidRDefault="00B42DF0" w:rsidP="00B42DF0">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477E9236" w14:textId="77777777" w:rsidR="00B42DF0" w:rsidRPr="00C96C68" w:rsidRDefault="00B42DF0" w:rsidP="00B42DF0">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8" w:space="0" w:color="4D4D4C"/>
            </w:tcBorders>
            <w:vAlign w:val="center"/>
          </w:tcPr>
          <w:p w14:paraId="5DBC0DE3" w14:textId="77777777" w:rsidR="00B42DF0" w:rsidRPr="00C96C68" w:rsidRDefault="00B42DF0" w:rsidP="00B42DF0">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B42DF0" w:rsidRPr="00CD2DB0" w14:paraId="13CB7DFB" w14:textId="77777777" w:rsidTr="001B63B9">
        <w:tc>
          <w:tcPr>
            <w:tcW w:w="1336" w:type="dxa"/>
            <w:tcBorders>
              <w:top w:val="single" w:sz="6" w:space="0" w:color="4D4D4C"/>
              <w:left w:val="single" w:sz="8" w:space="0" w:color="4D4D4C"/>
              <w:bottom w:val="single" w:sz="6" w:space="0" w:color="4D4D4C"/>
              <w:right w:val="single" w:sz="6" w:space="0" w:color="4D4D4C"/>
            </w:tcBorders>
            <w:vAlign w:val="center"/>
          </w:tcPr>
          <w:p w14:paraId="14071DD8" w14:textId="53BFA1A5" w:rsidR="00B42DF0" w:rsidRPr="005C0610" w:rsidRDefault="00B42DF0" w:rsidP="00EA6A96">
            <w:pPr>
              <w:jc w:val="both"/>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2</w:t>
            </w:r>
            <w:r w:rsidRPr="005C0610">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0109EC3" w14:textId="149432B1" w:rsidR="005374B5" w:rsidRPr="00A71F04" w:rsidRDefault="00B42DF0" w:rsidP="00A71F04">
            <w:pPr>
              <w:rPr>
                <w:rFonts w:ascii="Arial" w:eastAsia="Times New Roman" w:hAnsi="Arial" w:cs="Arial"/>
                <w:color w:val="000000"/>
                <w:sz w:val="18"/>
                <w:szCs w:val="18"/>
              </w:rPr>
            </w:pPr>
            <w:r w:rsidRPr="000A231B">
              <w:rPr>
                <w:rFonts w:ascii="Arial" w:eastAsia="Times New Roman" w:hAnsi="Arial" w:cs="Arial"/>
                <w:color w:val="000000"/>
                <w:sz w:val="18"/>
                <w:szCs w:val="18"/>
              </w:rPr>
              <w:t>Illustrate the role of unity and diversity within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48A7A0FD" w14:textId="667A128C"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1D7F761" w14:textId="74266391" w:rsidR="00B42DF0" w:rsidRDefault="00B42DF0" w:rsidP="00B42DF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tcPr>
          <w:p w14:paraId="353A2C8A" w14:textId="0005E81D" w:rsidR="005374B5" w:rsidRPr="00A71F04"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37FC929A"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64AE3237" w14:textId="64D25D94"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lastRenderedPageBreak/>
              <w:t>SS.CR.</w:t>
            </w:r>
            <w:r>
              <w:rPr>
                <w:rFonts w:ascii="Arial" w:eastAsia="Times New Roman" w:hAnsi="Arial" w:cs="Arial"/>
                <w:b/>
                <w:color w:val="000000"/>
                <w:sz w:val="18"/>
                <w:szCs w:val="18"/>
              </w:rPr>
              <w:t>2</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09C95B4C" w14:textId="589EFBF7"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Define unity and diversity</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CC03AFE" w14:textId="77777777"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45A3E795" w14:textId="77777777"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3BF819A5" w14:textId="77777777"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3B8EB27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94585AB" w14:textId="1D975E8C"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2.1.2</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3B25CCFC" w14:textId="1C167E7D"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Describe the role that unity and diversity play within the community.</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3435AD8C" w14:textId="482BC68C"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0A4FB113" w14:textId="526CC83E"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2E48D7E2" w14:textId="324AD521"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27012D2D"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7D456EF9" w14:textId="757F2517"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2.2</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6BBF3E6A" w14:textId="23830ED3"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Describe and explain how traditions and customs contribute to unity and diversity.</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2CA615F" w14:textId="5AE3E52B"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49062C8A" w14:textId="73DB7856"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0CE7785D" w14:textId="45A473A7"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43B986F6"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7FE89527" w14:textId="790E8EEE"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CR.2</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2.1</w:t>
            </w:r>
          </w:p>
        </w:tc>
        <w:tc>
          <w:tcPr>
            <w:tcW w:w="6572" w:type="dxa"/>
            <w:gridSpan w:val="4"/>
            <w:tcBorders>
              <w:top w:val="single" w:sz="6" w:space="0" w:color="4D4D4C"/>
              <w:left w:val="single" w:sz="6" w:space="0" w:color="4D4D4C"/>
              <w:bottom w:val="single" w:sz="6" w:space="0" w:color="4D4D4C"/>
              <w:right w:val="single" w:sz="6" w:space="0" w:color="4D4D4C"/>
            </w:tcBorders>
          </w:tcPr>
          <w:p w14:paraId="18AEFA46" w14:textId="1041FD49"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Evaluate the qualities that build unity among diverse populations.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BC401B6" w14:textId="49E37D4A"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79825205" w14:textId="374A5DB2"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17917EC8" w14:textId="3AF93906"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4BFDE063"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5E6A4C49" w14:textId="44C76655"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CR.2.2.2</w:t>
            </w:r>
          </w:p>
        </w:tc>
        <w:tc>
          <w:tcPr>
            <w:tcW w:w="6572" w:type="dxa"/>
            <w:gridSpan w:val="4"/>
            <w:tcBorders>
              <w:top w:val="single" w:sz="6" w:space="0" w:color="4D4D4C"/>
              <w:left w:val="single" w:sz="6" w:space="0" w:color="4D4D4C"/>
              <w:bottom w:val="single" w:sz="6" w:space="0" w:color="4D4D4C"/>
              <w:right w:val="single" w:sz="6" w:space="0" w:color="4D4D4C"/>
            </w:tcBorders>
          </w:tcPr>
          <w:p w14:paraId="2EFD7139" w14:textId="369D6C58"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Recognize the cultural contributions of various groups within our community.</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4BED7657" w14:textId="060D8056"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6FE1D140" w14:textId="4F011EF6"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452588CC" w14:textId="790D9449"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4C6D9E1B"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2B1F8169" w14:textId="15708D88"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CR.2.3</w:t>
            </w:r>
          </w:p>
        </w:tc>
        <w:tc>
          <w:tcPr>
            <w:tcW w:w="6572" w:type="dxa"/>
            <w:gridSpan w:val="4"/>
            <w:tcBorders>
              <w:top w:val="single" w:sz="6" w:space="0" w:color="4D4D4C"/>
              <w:left w:val="single" w:sz="6" w:space="0" w:color="4D4D4C"/>
              <w:bottom w:val="single" w:sz="6" w:space="0" w:color="4D4D4C"/>
              <w:right w:val="single" w:sz="6" w:space="0" w:color="4D4D4C"/>
            </w:tcBorders>
          </w:tcPr>
          <w:p w14:paraId="72B46485" w14:textId="74B7266A"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Explain the role of cooperation and compromise within the community.</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D81382F" w14:textId="4D894C1D"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31550BE9" w14:textId="2739C070"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26B6C343" w14:textId="6D986299"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522F2EF6"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261553C2" w14:textId="02434A84"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CR.2.3.1</w:t>
            </w:r>
          </w:p>
        </w:tc>
        <w:tc>
          <w:tcPr>
            <w:tcW w:w="6572" w:type="dxa"/>
            <w:gridSpan w:val="4"/>
            <w:tcBorders>
              <w:top w:val="single" w:sz="6" w:space="0" w:color="4D4D4C"/>
              <w:left w:val="single" w:sz="6" w:space="0" w:color="4D4D4C"/>
              <w:bottom w:val="single" w:sz="6" w:space="0" w:color="4D4D4C"/>
              <w:right w:val="single" w:sz="6" w:space="0" w:color="4D4D4C"/>
            </w:tcBorders>
          </w:tcPr>
          <w:p w14:paraId="1B3AEDC7" w14:textId="2900D95F"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Define tolerance.</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3EC0BCE4" w14:textId="0154471A"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031B4941" w14:textId="19386127"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48D5EE99" w14:textId="22F3CB32"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5F8B6442"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8D28A18" w14:textId="5667A7A2"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SS.CR.2.3.2</w:t>
            </w:r>
          </w:p>
        </w:tc>
        <w:tc>
          <w:tcPr>
            <w:tcW w:w="6572" w:type="dxa"/>
            <w:gridSpan w:val="4"/>
            <w:tcBorders>
              <w:top w:val="single" w:sz="6" w:space="0" w:color="4D4D4C"/>
              <w:left w:val="single" w:sz="6" w:space="0" w:color="4D4D4C"/>
              <w:bottom w:val="single" w:sz="6" w:space="0" w:color="4D4D4C"/>
              <w:right w:val="single" w:sz="6" w:space="0" w:color="4D4D4C"/>
            </w:tcBorders>
          </w:tcPr>
          <w:p w14:paraId="60087C5B" w14:textId="1D295248" w:rsidR="00B42DF0" w:rsidRPr="003945B7"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Explain the role of tolerance in problem solving within the community.</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40978D65" w14:textId="5475586A" w:rsidR="00B42DF0" w:rsidRDefault="00B42DF0" w:rsidP="00213E4A">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11182978" w14:textId="54F0D075" w:rsidR="00B42DF0" w:rsidRDefault="00B42DF0" w:rsidP="00213E4A">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66FBA8E6" w14:textId="13478BF5" w:rsidR="00B42DF0" w:rsidRDefault="00B42DF0" w:rsidP="00213E4A">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B42DF0" w:rsidRPr="00CD2DB0" w14:paraId="43050C69"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8BD7677" w14:textId="74B18D33"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.CR.2.3.3</w:t>
            </w:r>
          </w:p>
        </w:tc>
        <w:tc>
          <w:tcPr>
            <w:tcW w:w="6572" w:type="dxa"/>
            <w:gridSpan w:val="4"/>
            <w:tcBorders>
              <w:top w:val="single" w:sz="6" w:space="0" w:color="4D4D4C"/>
              <w:left w:val="single" w:sz="6" w:space="0" w:color="4D4D4C"/>
              <w:bottom w:val="single" w:sz="6" w:space="0" w:color="4D4D4C"/>
              <w:right w:val="single" w:sz="6" w:space="0" w:color="4D4D4C"/>
            </w:tcBorders>
          </w:tcPr>
          <w:p w14:paraId="377673E5" w14:textId="7D2CB7A7"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Identify cultural diversity within the community.</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5648E8AA" w14:textId="7DC6FAB7"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46129EBE" w14:textId="558D33DB"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5360C8D2" w14:textId="250B340C" w:rsidR="00B42DF0" w:rsidRDefault="00B42DF0" w:rsidP="00213E4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2875B36E" w14:textId="77777777" w:rsidTr="001B63B9">
        <w:tc>
          <w:tcPr>
            <w:tcW w:w="7908" w:type="dxa"/>
            <w:gridSpan w:val="5"/>
            <w:vMerge w:val="restart"/>
            <w:tcBorders>
              <w:top w:val="single" w:sz="6" w:space="0" w:color="4D4D4C"/>
              <w:left w:val="single" w:sz="8" w:space="0" w:color="4D4D4C"/>
              <w:bottom w:val="single" w:sz="6" w:space="0" w:color="4D4D4C"/>
              <w:right w:val="single" w:sz="6" w:space="0" w:color="4D4D4C"/>
            </w:tcBorders>
            <w:shd w:val="clear" w:color="auto" w:fill="D9D9D9" w:themeFill="background1" w:themeFillShade="D9"/>
            <w:vAlign w:val="center"/>
          </w:tcPr>
          <w:p w14:paraId="7BC91D6E" w14:textId="79E174D4" w:rsidR="00B42DF0" w:rsidRDefault="00B42DF0" w:rsidP="00B42DF0">
            <w:pPr>
              <w:rPr>
                <w:rFonts w:ascii="Arial" w:eastAsia="Times New Roman" w:hAnsi="Arial" w:cs="Arial"/>
                <w:color w:val="000000"/>
                <w:sz w:val="18"/>
                <w:szCs w:val="18"/>
              </w:rPr>
            </w:pPr>
            <w:r w:rsidRPr="00310155">
              <w:rPr>
                <w:rFonts w:ascii="Arial" w:eastAsia="Times New Roman" w:hAnsi="Arial" w:cs="Arial"/>
                <w:b/>
                <w:color w:val="000000" w:themeColor="text1"/>
                <w:spacing w:val="20"/>
                <w:szCs w:val="22"/>
              </w:rPr>
              <w:t>GEOGRAPHY (G)</w:t>
            </w:r>
          </w:p>
        </w:tc>
        <w:tc>
          <w:tcPr>
            <w:tcW w:w="2889" w:type="dxa"/>
            <w:gridSpan w:val="4"/>
            <w:tcBorders>
              <w:top w:val="single" w:sz="6" w:space="0" w:color="4D4D4C"/>
              <w:left w:val="single" w:sz="6" w:space="0" w:color="4D4D4C"/>
              <w:bottom w:val="single" w:sz="6" w:space="0" w:color="4D4D4C"/>
              <w:right w:val="single" w:sz="8" w:space="0" w:color="4D4D4C"/>
            </w:tcBorders>
            <w:shd w:val="clear" w:color="auto" w:fill="4D4D4C"/>
            <w:vAlign w:val="center"/>
          </w:tcPr>
          <w:p w14:paraId="5AA2892F" w14:textId="24AAEDE2" w:rsidR="00B42DF0" w:rsidRDefault="00B42DF0" w:rsidP="00B42DF0">
            <w:pPr>
              <w:jc w:val="center"/>
              <w:rPr>
                <w:rFonts w:ascii="Arial" w:hAnsi="Arial" w:cs="Arial"/>
                <w:b/>
                <w:sz w:val="22"/>
              </w:rPr>
            </w:pPr>
            <w:r w:rsidRPr="000A5906">
              <w:rPr>
                <w:rFonts w:ascii="Arial" w:hAnsi="Arial" w:cs="Arial"/>
                <w:b/>
                <w:color w:val="FFFFFF" w:themeColor="background1"/>
                <w:spacing w:val="20"/>
                <w:sz w:val="21"/>
              </w:rPr>
              <w:t>OBSERVATIONS</w:t>
            </w:r>
          </w:p>
        </w:tc>
      </w:tr>
      <w:tr w:rsidR="00B42DF0" w:rsidRPr="00CD2DB0" w14:paraId="747F7A71" w14:textId="77777777" w:rsidTr="001B63B9">
        <w:tc>
          <w:tcPr>
            <w:tcW w:w="7908" w:type="dxa"/>
            <w:gridSpan w:val="5"/>
            <w:vMerge/>
            <w:tcBorders>
              <w:top w:val="single" w:sz="6" w:space="0" w:color="4D4D4C"/>
              <w:left w:val="single" w:sz="8" w:space="0" w:color="4D4D4C"/>
              <w:bottom w:val="single" w:sz="6" w:space="0" w:color="4D4D4C"/>
              <w:right w:val="single" w:sz="6" w:space="0" w:color="4D4D4C"/>
            </w:tcBorders>
            <w:shd w:val="clear" w:color="auto" w:fill="D9D9D9" w:themeFill="background1" w:themeFillShade="D9"/>
          </w:tcPr>
          <w:p w14:paraId="26CFFCB5" w14:textId="77777777" w:rsidR="00B42DF0" w:rsidRDefault="00B42DF0" w:rsidP="00B42DF0">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141E7ACE" w14:textId="537977C9" w:rsidR="00B42DF0" w:rsidRDefault="00B42DF0" w:rsidP="00B42DF0">
            <w:pPr>
              <w:jc w:val="center"/>
              <w:rPr>
                <w:rFonts w:ascii="Arial" w:hAnsi="Arial" w:cs="Arial"/>
                <w:b/>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7059FC83" w14:textId="75F543E4" w:rsidR="00B42DF0" w:rsidRDefault="00B42DF0" w:rsidP="00B42DF0">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8" w:space="0" w:color="4D4D4C"/>
            </w:tcBorders>
            <w:vAlign w:val="center"/>
          </w:tcPr>
          <w:p w14:paraId="473918F6" w14:textId="5D3A74EB" w:rsidR="00B42DF0" w:rsidRDefault="00B42DF0" w:rsidP="00B42DF0">
            <w:pPr>
              <w:jc w:val="center"/>
              <w:rPr>
                <w:rFonts w:ascii="Arial" w:hAnsi="Arial" w:cs="Arial"/>
                <w:b/>
                <w:sz w:val="22"/>
              </w:rPr>
            </w:pPr>
            <w:r w:rsidRPr="00C96C68">
              <w:rPr>
                <w:rFonts w:ascii="Arial" w:hAnsi="Arial" w:cs="Arial"/>
                <w:color w:val="000000" w:themeColor="text1"/>
                <w:sz w:val="20"/>
              </w:rPr>
              <w:t>Spring</w:t>
            </w:r>
          </w:p>
        </w:tc>
      </w:tr>
      <w:tr w:rsidR="00B42DF0" w:rsidRPr="00CD2DB0" w14:paraId="48C31A05"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AC403E3" w14:textId="6E41DA8D"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G.2.1</w:t>
            </w:r>
          </w:p>
        </w:tc>
        <w:tc>
          <w:tcPr>
            <w:tcW w:w="6572" w:type="dxa"/>
            <w:gridSpan w:val="4"/>
            <w:tcBorders>
              <w:top w:val="single" w:sz="6" w:space="0" w:color="4D4D4C"/>
              <w:left w:val="single" w:sz="6" w:space="0" w:color="4D4D4C"/>
              <w:bottom w:val="single" w:sz="6" w:space="0" w:color="4D4D4C"/>
              <w:right w:val="single" w:sz="6" w:space="0" w:color="4D4D4C"/>
            </w:tcBorders>
          </w:tcPr>
          <w:p w14:paraId="0CD5F6A8" w14:textId="5CDEC2D8"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Differentiate between different types of maps.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76440AF" w14:textId="69010970"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2C122F26" w14:textId="67D3EA26"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50A799C6" w14:textId="47CA9330"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28137C5B"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65768437" w14:textId="7A46300E"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G.2.1.1</w:t>
            </w:r>
          </w:p>
        </w:tc>
        <w:tc>
          <w:tcPr>
            <w:tcW w:w="6572" w:type="dxa"/>
            <w:gridSpan w:val="4"/>
            <w:tcBorders>
              <w:top w:val="single" w:sz="6" w:space="0" w:color="4D4D4C"/>
              <w:left w:val="single" w:sz="6" w:space="0" w:color="4D4D4C"/>
              <w:bottom w:val="single" w:sz="6" w:space="0" w:color="4D4D4C"/>
              <w:right w:val="single" w:sz="6" w:space="0" w:color="4D4D4C"/>
            </w:tcBorders>
          </w:tcPr>
          <w:p w14:paraId="0EBB2094" w14:textId="180393FC"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Utilize vocabulary related to map skills.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3BDD8523" w14:textId="25C5126A"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3C497279" w14:textId="14603C16"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68B94EDE" w14:textId="4AEDC7B9"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07AB38EA"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00D2C8AD" w14:textId="4CC21110"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G.2.1.2</w:t>
            </w:r>
          </w:p>
        </w:tc>
        <w:tc>
          <w:tcPr>
            <w:tcW w:w="6572" w:type="dxa"/>
            <w:gridSpan w:val="4"/>
            <w:tcBorders>
              <w:top w:val="single" w:sz="6" w:space="0" w:color="4D4D4C"/>
              <w:left w:val="single" w:sz="6" w:space="0" w:color="4D4D4C"/>
              <w:bottom w:val="single" w:sz="6" w:space="0" w:color="4D4D4C"/>
              <w:right w:val="single" w:sz="6" w:space="0" w:color="4D4D4C"/>
            </w:tcBorders>
          </w:tcPr>
          <w:p w14:paraId="31693B96" w14:textId="56F88174" w:rsidR="00B42DF0" w:rsidRDefault="00B42DF0" w:rsidP="00B42DF0">
            <w:pPr>
              <w:rPr>
                <w:rFonts w:ascii="Arial" w:eastAsia="Times New Roman" w:hAnsi="Arial" w:cs="Arial"/>
                <w:color w:val="000000"/>
                <w:sz w:val="18"/>
                <w:szCs w:val="18"/>
              </w:rPr>
            </w:pPr>
            <w:r w:rsidRPr="00AE49BC">
              <w:rPr>
                <w:rFonts w:ascii="Arial" w:eastAsia="Times New Roman" w:hAnsi="Arial" w:cs="Arial"/>
                <w:color w:val="000000"/>
                <w:sz w:val="18"/>
                <w:szCs w:val="18"/>
              </w:rPr>
              <w:t>Recognize characteristics of a local region including natural resources.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D1FBFD0" w14:textId="1F13D2BC"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360E5722" w14:textId="5688378F"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5F3176E6" w14:textId="42C84ACE"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22C3F70D"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773F26DC" w14:textId="78455C20"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SS.G.2.2</w:t>
            </w:r>
          </w:p>
        </w:tc>
        <w:tc>
          <w:tcPr>
            <w:tcW w:w="6572" w:type="dxa"/>
            <w:gridSpan w:val="4"/>
            <w:tcBorders>
              <w:top w:val="single" w:sz="6" w:space="0" w:color="4D4D4C"/>
              <w:left w:val="single" w:sz="6" w:space="0" w:color="4D4D4C"/>
              <w:bottom w:val="single" w:sz="6" w:space="0" w:color="4D4D4C"/>
              <w:right w:val="single" w:sz="6" w:space="0" w:color="4D4D4C"/>
            </w:tcBorders>
          </w:tcPr>
          <w:p w14:paraId="4CC2C7FF" w14:textId="66598EFE"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Investigate physical features of the local region.</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677F6810" w14:textId="2C9B99E9"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1DC81345" w14:textId="686C58A8"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1F97EF4C" w14:textId="1F921D25"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1A911E6C"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19A9F1E" w14:textId="079D96DB"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SS.G.2.2.1</w:t>
            </w:r>
          </w:p>
        </w:tc>
        <w:tc>
          <w:tcPr>
            <w:tcW w:w="6572" w:type="dxa"/>
            <w:gridSpan w:val="4"/>
            <w:tcBorders>
              <w:top w:val="single" w:sz="6" w:space="0" w:color="4D4D4C"/>
              <w:left w:val="single" w:sz="6" w:space="0" w:color="4D4D4C"/>
              <w:bottom w:val="single" w:sz="6" w:space="0" w:color="4D4D4C"/>
              <w:right w:val="single" w:sz="6" w:space="0" w:color="4D4D4C"/>
            </w:tcBorders>
          </w:tcPr>
          <w:p w14:paraId="73D706E8" w14:textId="2246A9A0" w:rsidR="00B42DF0" w:rsidRPr="007B2C16"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Examine how physical features affect human settlement.</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1B30D74A" w14:textId="013616B8"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3BBFDFAA" w14:textId="13124F1D"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4AF455EC" w14:textId="4071BCD7"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31642E17"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A5DA991" w14:textId="5E7920DB"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SS.G.2.2.2</w:t>
            </w:r>
          </w:p>
        </w:tc>
        <w:tc>
          <w:tcPr>
            <w:tcW w:w="6572" w:type="dxa"/>
            <w:gridSpan w:val="4"/>
            <w:tcBorders>
              <w:top w:val="single" w:sz="6" w:space="0" w:color="4D4D4C"/>
              <w:left w:val="single" w:sz="6" w:space="0" w:color="4D4D4C"/>
              <w:bottom w:val="single" w:sz="6" w:space="0" w:color="4D4D4C"/>
              <w:right w:val="single" w:sz="6" w:space="0" w:color="4D4D4C"/>
            </w:tcBorders>
          </w:tcPr>
          <w:p w14:paraId="163ED780" w14:textId="6C31DB8C" w:rsidR="00B42DF0" w:rsidRPr="007B2C16"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Distinguish between urban, rural, suburban, etc.</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3DE0958" w14:textId="66665703"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78191F26" w14:textId="7F24FA95"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76CCFF1F" w14:textId="48AE26EE"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79A87BFF"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77EA87EF" w14:textId="26EDA417" w:rsidR="00B42DF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SS.G.2.2.3</w:t>
            </w:r>
          </w:p>
        </w:tc>
        <w:tc>
          <w:tcPr>
            <w:tcW w:w="6572" w:type="dxa"/>
            <w:gridSpan w:val="4"/>
            <w:tcBorders>
              <w:top w:val="single" w:sz="6" w:space="0" w:color="4D4D4C"/>
              <w:left w:val="single" w:sz="6" w:space="0" w:color="4D4D4C"/>
              <w:bottom w:val="single" w:sz="6" w:space="0" w:color="4D4D4C"/>
              <w:right w:val="single" w:sz="6" w:space="0" w:color="4D4D4C"/>
            </w:tcBorders>
          </w:tcPr>
          <w:p w14:paraId="7B6DE577" w14:textId="7A8D8EC0" w:rsidR="00B42DF0" w:rsidRPr="007B2C16"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Investigate different types of landforms and their characteristics.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4208F9FF" w14:textId="7754CC50"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6D6B7789" w14:textId="0B2F1AB1"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4ED5C30C" w14:textId="291FB512"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7F7ED440"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8954A84" w14:textId="502B221A" w:rsidR="00B42DF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SS.G.2.3</w:t>
            </w:r>
          </w:p>
        </w:tc>
        <w:tc>
          <w:tcPr>
            <w:tcW w:w="6572" w:type="dxa"/>
            <w:gridSpan w:val="4"/>
            <w:tcBorders>
              <w:top w:val="single" w:sz="6" w:space="0" w:color="4D4D4C"/>
              <w:left w:val="single" w:sz="6" w:space="0" w:color="4D4D4C"/>
              <w:bottom w:val="single" w:sz="6" w:space="0" w:color="4D4D4C"/>
              <w:right w:val="single" w:sz="6" w:space="0" w:color="4D4D4C"/>
            </w:tcBorders>
          </w:tcPr>
          <w:p w14:paraId="52586D03" w14:textId="7DCC8B35"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Recognize maps, graphs, and other representations of the earth.</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55AFBBC" w14:textId="31AFF23E"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2E782780" w14:textId="45ED012D"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529028EC" w14:textId="3052EE38"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5B2D6E0B"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2C01621" w14:textId="4E5E6880" w:rsidR="00B42DF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SS.G.2.3.1</w:t>
            </w:r>
          </w:p>
        </w:tc>
        <w:tc>
          <w:tcPr>
            <w:tcW w:w="6572" w:type="dxa"/>
            <w:gridSpan w:val="4"/>
            <w:tcBorders>
              <w:top w:val="single" w:sz="6" w:space="0" w:color="4D4D4C"/>
              <w:left w:val="single" w:sz="6" w:space="0" w:color="4D4D4C"/>
              <w:bottom w:val="single" w:sz="6" w:space="0" w:color="4D4D4C"/>
              <w:right w:val="single" w:sz="6" w:space="0" w:color="4D4D4C"/>
            </w:tcBorders>
          </w:tcPr>
          <w:p w14:paraId="6E1D9DEB" w14:textId="1FF86B2F" w:rsidR="00B42DF0" w:rsidRPr="00A7672F"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Identify representations of the earth using technology, maps, and globes.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140277A" w14:textId="2B94EEEB"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15372467" w14:textId="0B9E88A3"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7F7C35EB" w14:textId="5BEC91D5"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CD2DB0" w14:paraId="7A8D9CC8"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1D3C71D7" w14:textId="41D1CDB0" w:rsidR="00B42DF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SS.G.2.3.2</w:t>
            </w:r>
          </w:p>
        </w:tc>
        <w:tc>
          <w:tcPr>
            <w:tcW w:w="6572" w:type="dxa"/>
            <w:gridSpan w:val="4"/>
            <w:tcBorders>
              <w:top w:val="single" w:sz="6" w:space="0" w:color="4D4D4C"/>
              <w:left w:val="single" w:sz="6" w:space="0" w:color="4D4D4C"/>
              <w:bottom w:val="single" w:sz="6" w:space="0" w:color="4D4D4C"/>
              <w:right w:val="single" w:sz="6" w:space="0" w:color="4D4D4C"/>
            </w:tcBorders>
          </w:tcPr>
          <w:p w14:paraId="32E7F49C" w14:textId="73306D51" w:rsidR="00B42DF0" w:rsidRPr="00A7672F"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Identify cardinal and intermediate directions (e.g., north, northeast, northwest, southeast, southwest, east, and west).</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079FE4A9" w14:textId="06B5C139" w:rsidR="00B42DF0" w:rsidRDefault="00B42DF0" w:rsidP="00A71F04">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1C13CEA9" w14:textId="0CD7A440" w:rsidR="00B42DF0" w:rsidRDefault="00B42DF0" w:rsidP="00A71F04">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3EEBE3C4" w14:textId="6C817478" w:rsidR="00B42DF0" w:rsidRDefault="00B42DF0" w:rsidP="00A71F04">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B42DF0" w:rsidRPr="00CD2DB0" w14:paraId="3D7BA6F8"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2CD10CBA" w14:textId="571279E6"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G.2.3.3</w:t>
            </w:r>
          </w:p>
        </w:tc>
        <w:tc>
          <w:tcPr>
            <w:tcW w:w="6572" w:type="dxa"/>
            <w:gridSpan w:val="4"/>
            <w:tcBorders>
              <w:top w:val="single" w:sz="6" w:space="0" w:color="4D4D4C"/>
              <w:left w:val="single" w:sz="6" w:space="0" w:color="4D4D4C"/>
              <w:bottom w:val="single" w:sz="6" w:space="0" w:color="4D4D4C"/>
              <w:right w:val="single" w:sz="6" w:space="0" w:color="4D4D4C"/>
            </w:tcBorders>
          </w:tcPr>
          <w:p w14:paraId="6AE204EC" w14:textId="442C4441" w:rsidR="00B42DF0"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Locate Mississippi and the United States using maps and globes.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7BE3CB44" w14:textId="18EAA338"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6CF9E184" w14:textId="7C8461C6"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494D81DC" w14:textId="7DA7DF3D"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324A95E7" w14:textId="77777777" w:rsidTr="001B63B9">
        <w:tc>
          <w:tcPr>
            <w:tcW w:w="7908" w:type="dxa"/>
            <w:gridSpan w:val="5"/>
            <w:vMerge w:val="restart"/>
            <w:tcBorders>
              <w:top w:val="single" w:sz="6" w:space="0" w:color="4D4D4C"/>
              <w:left w:val="single" w:sz="8" w:space="0" w:color="4D4D4C"/>
              <w:bottom w:val="single" w:sz="6" w:space="0" w:color="4D4D4C"/>
              <w:right w:val="single" w:sz="6" w:space="0" w:color="4D4D4C"/>
            </w:tcBorders>
            <w:shd w:val="clear" w:color="auto" w:fill="D9D9D9" w:themeFill="background1" w:themeFillShade="D9"/>
            <w:vAlign w:val="center"/>
          </w:tcPr>
          <w:p w14:paraId="5DFE129E" w14:textId="51530983" w:rsidR="00B42DF0" w:rsidRDefault="00B42DF0" w:rsidP="00B42DF0">
            <w:pPr>
              <w:rPr>
                <w:rFonts w:ascii="Arial" w:eastAsia="Times New Roman" w:hAnsi="Arial" w:cs="Arial"/>
                <w:color w:val="000000"/>
                <w:sz w:val="18"/>
                <w:szCs w:val="18"/>
              </w:rPr>
            </w:pPr>
            <w:r w:rsidRPr="00310155">
              <w:rPr>
                <w:rFonts w:ascii="Arial" w:eastAsia="Times New Roman" w:hAnsi="Arial" w:cs="Arial"/>
                <w:b/>
                <w:color w:val="000000" w:themeColor="text1"/>
                <w:spacing w:val="20"/>
                <w:szCs w:val="22"/>
              </w:rPr>
              <w:t>HISTORY (H)</w:t>
            </w:r>
          </w:p>
        </w:tc>
        <w:tc>
          <w:tcPr>
            <w:tcW w:w="2889" w:type="dxa"/>
            <w:gridSpan w:val="4"/>
            <w:tcBorders>
              <w:top w:val="single" w:sz="6" w:space="0" w:color="4D4D4C"/>
              <w:left w:val="single" w:sz="6" w:space="0" w:color="4D4D4C"/>
              <w:bottom w:val="single" w:sz="6" w:space="0" w:color="4D4D4C"/>
              <w:right w:val="single" w:sz="8" w:space="0" w:color="4D4D4C"/>
            </w:tcBorders>
            <w:shd w:val="clear" w:color="auto" w:fill="4D4D4C"/>
            <w:vAlign w:val="center"/>
          </w:tcPr>
          <w:p w14:paraId="771D18BA" w14:textId="77777777" w:rsidR="00B42DF0" w:rsidRDefault="00B42DF0" w:rsidP="00B42DF0">
            <w:pPr>
              <w:jc w:val="center"/>
              <w:rPr>
                <w:rFonts w:ascii="Arial" w:hAnsi="Arial" w:cs="Arial"/>
                <w:b/>
                <w:sz w:val="22"/>
              </w:rPr>
            </w:pPr>
            <w:r w:rsidRPr="000A5906">
              <w:rPr>
                <w:rFonts w:ascii="Arial" w:hAnsi="Arial" w:cs="Arial"/>
                <w:b/>
                <w:color w:val="FFFFFF" w:themeColor="background1"/>
                <w:spacing w:val="20"/>
                <w:sz w:val="21"/>
              </w:rPr>
              <w:t>OBSERVATIONS</w:t>
            </w:r>
          </w:p>
        </w:tc>
      </w:tr>
      <w:tr w:rsidR="00B42DF0" w14:paraId="7A45D92B" w14:textId="77777777" w:rsidTr="001B63B9">
        <w:tc>
          <w:tcPr>
            <w:tcW w:w="7908" w:type="dxa"/>
            <w:gridSpan w:val="5"/>
            <w:vMerge/>
            <w:tcBorders>
              <w:top w:val="single" w:sz="6" w:space="0" w:color="4D4D4C"/>
              <w:left w:val="single" w:sz="8" w:space="0" w:color="4D4D4C"/>
              <w:bottom w:val="single" w:sz="6" w:space="0" w:color="4D4D4C"/>
              <w:right w:val="single" w:sz="6" w:space="0" w:color="4D4D4C"/>
            </w:tcBorders>
            <w:shd w:val="clear" w:color="auto" w:fill="D9D9D9" w:themeFill="background1" w:themeFillShade="D9"/>
          </w:tcPr>
          <w:p w14:paraId="72657BFB" w14:textId="77777777" w:rsidR="00B42DF0" w:rsidRDefault="00B42DF0" w:rsidP="00B42DF0">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3A524DCF" w14:textId="77777777" w:rsidR="00B42DF0" w:rsidRDefault="00B42DF0" w:rsidP="00B42DF0">
            <w:pPr>
              <w:jc w:val="center"/>
              <w:rPr>
                <w:rFonts w:ascii="Arial" w:hAnsi="Arial" w:cs="Arial"/>
                <w:b/>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027FE155" w14:textId="77777777" w:rsidR="00B42DF0" w:rsidRDefault="00B42DF0" w:rsidP="00B42DF0">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8" w:space="0" w:color="4D4D4C"/>
            </w:tcBorders>
            <w:vAlign w:val="center"/>
          </w:tcPr>
          <w:p w14:paraId="7EF43944" w14:textId="77777777" w:rsidR="00B42DF0" w:rsidRDefault="00B42DF0" w:rsidP="00B42DF0">
            <w:pPr>
              <w:jc w:val="center"/>
              <w:rPr>
                <w:rFonts w:ascii="Arial" w:hAnsi="Arial" w:cs="Arial"/>
                <w:b/>
                <w:sz w:val="22"/>
              </w:rPr>
            </w:pPr>
            <w:r w:rsidRPr="00C96C68">
              <w:rPr>
                <w:rFonts w:ascii="Arial" w:hAnsi="Arial" w:cs="Arial"/>
                <w:color w:val="000000" w:themeColor="text1"/>
                <w:sz w:val="20"/>
              </w:rPr>
              <w:t>Spring</w:t>
            </w:r>
          </w:p>
        </w:tc>
      </w:tr>
      <w:tr w:rsidR="00B42DF0" w14:paraId="6A4C14DA" w14:textId="7ED3F1FD" w:rsidTr="001B63B9">
        <w:tc>
          <w:tcPr>
            <w:tcW w:w="1336" w:type="dxa"/>
            <w:tcBorders>
              <w:top w:val="single" w:sz="6" w:space="0" w:color="4D4D4C"/>
              <w:left w:val="single" w:sz="8" w:space="0" w:color="4D4D4C"/>
              <w:bottom w:val="single" w:sz="6" w:space="0" w:color="4D4D4C"/>
              <w:right w:val="single" w:sz="6" w:space="0" w:color="4D4D4C"/>
            </w:tcBorders>
          </w:tcPr>
          <w:p w14:paraId="64110CB0" w14:textId="3ED1E5E1"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H.2.1</w:t>
            </w:r>
          </w:p>
        </w:tc>
        <w:tc>
          <w:tcPr>
            <w:tcW w:w="6572" w:type="dxa"/>
            <w:gridSpan w:val="4"/>
            <w:tcBorders>
              <w:top w:val="single" w:sz="6" w:space="0" w:color="4D4D4C"/>
              <w:left w:val="single" w:sz="6" w:space="0" w:color="4D4D4C"/>
              <w:bottom w:val="single" w:sz="6" w:space="0" w:color="4D4D4C"/>
              <w:right w:val="single" w:sz="6" w:space="0" w:color="4D4D4C"/>
            </w:tcBorders>
          </w:tcPr>
          <w:p w14:paraId="7D20B1A5" w14:textId="6B84E99F"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Evaluate how people and events have shaped the local community, state and nation through primary sources.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3F7643C" w14:textId="0FB1E425"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64CD05DF" w14:textId="368A2B92"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28671F12" w14:textId="6DB6487E"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26D77036" w14:textId="5DCF560F" w:rsidTr="001B63B9">
        <w:tc>
          <w:tcPr>
            <w:tcW w:w="1336" w:type="dxa"/>
            <w:tcBorders>
              <w:top w:val="single" w:sz="6" w:space="0" w:color="4D4D4C"/>
              <w:left w:val="single" w:sz="8" w:space="0" w:color="4D4D4C"/>
              <w:bottom w:val="single" w:sz="6" w:space="0" w:color="4D4D4C"/>
              <w:right w:val="single" w:sz="6" w:space="0" w:color="4D4D4C"/>
            </w:tcBorders>
          </w:tcPr>
          <w:p w14:paraId="03C8F09A" w14:textId="7D74054B"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H.2.1.1</w:t>
            </w:r>
          </w:p>
        </w:tc>
        <w:tc>
          <w:tcPr>
            <w:tcW w:w="6572" w:type="dxa"/>
            <w:gridSpan w:val="4"/>
            <w:tcBorders>
              <w:top w:val="single" w:sz="6" w:space="0" w:color="4D4D4C"/>
              <w:left w:val="single" w:sz="6" w:space="0" w:color="4D4D4C"/>
              <w:bottom w:val="single" w:sz="6" w:space="0" w:color="4D4D4C"/>
              <w:right w:val="single" w:sz="6" w:space="0" w:color="4D4D4C"/>
            </w:tcBorders>
          </w:tcPr>
          <w:p w14:paraId="4EC2EBA8" w14:textId="1A3A4EFF" w:rsidR="00B42DF0"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Identify various primary sources.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76256D77" w14:textId="0B5A3BCF"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14E55D47" w14:textId="1FB5311E"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3E3827C3" w14:textId="052A193A"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14:paraId="11E8ACF1" w14:textId="3B168AEE" w:rsidTr="001B63B9">
        <w:tc>
          <w:tcPr>
            <w:tcW w:w="1336" w:type="dxa"/>
            <w:tcBorders>
              <w:top w:val="single" w:sz="6" w:space="0" w:color="4D4D4C"/>
              <w:left w:val="single" w:sz="8" w:space="0" w:color="4D4D4C"/>
              <w:bottom w:val="single" w:sz="6" w:space="0" w:color="4D4D4C"/>
              <w:right w:val="single" w:sz="6" w:space="0" w:color="4D4D4C"/>
            </w:tcBorders>
          </w:tcPr>
          <w:p w14:paraId="31F89BD6" w14:textId="3840EBAC" w:rsidR="00B42DF0" w:rsidRPr="005C0610" w:rsidRDefault="00B42DF0" w:rsidP="00B42DF0">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H.2.1.2</w:t>
            </w:r>
          </w:p>
        </w:tc>
        <w:tc>
          <w:tcPr>
            <w:tcW w:w="6572" w:type="dxa"/>
            <w:gridSpan w:val="4"/>
            <w:tcBorders>
              <w:top w:val="single" w:sz="6" w:space="0" w:color="4D4D4C"/>
              <w:left w:val="single" w:sz="6" w:space="0" w:color="4D4D4C"/>
              <w:bottom w:val="single" w:sz="6" w:space="0" w:color="4D4D4C"/>
              <w:right w:val="single" w:sz="6" w:space="0" w:color="4D4D4C"/>
            </w:tcBorders>
          </w:tcPr>
          <w:p w14:paraId="297F40E0" w14:textId="369C1D63" w:rsidR="00B42DF0"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Use various primary sources to investigate significant people and events of the past.</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6ADCA386" w14:textId="01DAEB7A"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2D7A4E6E" w14:textId="468857CD"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481FAA73" w14:textId="779D1AF4" w:rsidR="00B42DF0"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7B2C16" w14:paraId="73ABC056" w14:textId="6153CB7E" w:rsidTr="001B63B9">
        <w:tc>
          <w:tcPr>
            <w:tcW w:w="1336" w:type="dxa"/>
            <w:tcBorders>
              <w:top w:val="single" w:sz="6" w:space="0" w:color="4D4D4C"/>
              <w:left w:val="single" w:sz="8" w:space="0" w:color="4D4D4C"/>
              <w:bottom w:val="single" w:sz="6" w:space="0" w:color="4D4D4C"/>
              <w:right w:val="single" w:sz="6" w:space="0" w:color="4D4D4C"/>
            </w:tcBorders>
          </w:tcPr>
          <w:p w14:paraId="263F4BAE" w14:textId="7E23E222"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SS.H.2.1.3</w:t>
            </w:r>
          </w:p>
        </w:tc>
        <w:tc>
          <w:tcPr>
            <w:tcW w:w="6572" w:type="dxa"/>
            <w:gridSpan w:val="4"/>
            <w:tcBorders>
              <w:top w:val="single" w:sz="6" w:space="0" w:color="4D4D4C"/>
              <w:left w:val="single" w:sz="6" w:space="0" w:color="4D4D4C"/>
              <w:bottom w:val="single" w:sz="6" w:space="0" w:color="4D4D4C"/>
              <w:right w:val="single" w:sz="6" w:space="0" w:color="4D4D4C"/>
            </w:tcBorders>
          </w:tcPr>
          <w:p w14:paraId="6547198A" w14:textId="625EB077" w:rsidR="00B42DF0" w:rsidRPr="007B2C16"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Identify vocabulary to express measurements of time.</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66B28639" w14:textId="320FD819"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69D436A9" w14:textId="24E1FA12"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0D41D833" w14:textId="0C4346DB"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7B2C16" w14:paraId="4D1E73E9" w14:textId="0C01E986" w:rsidTr="001B63B9">
        <w:tc>
          <w:tcPr>
            <w:tcW w:w="1336" w:type="dxa"/>
            <w:tcBorders>
              <w:top w:val="single" w:sz="6" w:space="0" w:color="4D4D4C"/>
              <w:left w:val="single" w:sz="8" w:space="0" w:color="4D4D4C"/>
              <w:bottom w:val="single" w:sz="6" w:space="0" w:color="4D4D4C"/>
              <w:right w:val="single" w:sz="6" w:space="0" w:color="4D4D4C"/>
            </w:tcBorders>
          </w:tcPr>
          <w:p w14:paraId="1EFE9117" w14:textId="25F929D2"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SS.H.2.1.4</w:t>
            </w:r>
          </w:p>
        </w:tc>
        <w:tc>
          <w:tcPr>
            <w:tcW w:w="6572" w:type="dxa"/>
            <w:gridSpan w:val="4"/>
            <w:tcBorders>
              <w:top w:val="single" w:sz="6" w:space="0" w:color="4D4D4C"/>
              <w:left w:val="single" w:sz="6" w:space="0" w:color="4D4D4C"/>
              <w:bottom w:val="single" w:sz="6" w:space="0" w:color="4D4D4C"/>
              <w:right w:val="single" w:sz="6" w:space="0" w:color="4D4D4C"/>
            </w:tcBorders>
          </w:tcPr>
          <w:p w14:paraId="2710DDEC" w14:textId="5986D2D2" w:rsidR="00B42DF0" w:rsidRPr="007B2C16"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Compare and contrast historical perspectives of primary sources.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4068625E" w14:textId="2A898042"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7F927BD3" w14:textId="780A3F16"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31A53907" w14:textId="3C232A66"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7B2C16" w14:paraId="103DAC69"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4E423DF" w14:textId="1897916F" w:rsidR="00B42DF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SS.H.2.2</w:t>
            </w:r>
          </w:p>
        </w:tc>
        <w:tc>
          <w:tcPr>
            <w:tcW w:w="6572" w:type="dxa"/>
            <w:gridSpan w:val="4"/>
            <w:tcBorders>
              <w:top w:val="single" w:sz="6" w:space="0" w:color="4D4D4C"/>
              <w:left w:val="single" w:sz="6" w:space="0" w:color="4D4D4C"/>
              <w:bottom w:val="single" w:sz="6" w:space="0" w:color="4D4D4C"/>
              <w:right w:val="single" w:sz="6" w:space="0" w:color="4D4D4C"/>
            </w:tcBorders>
          </w:tcPr>
          <w:p w14:paraId="2F40DFFB" w14:textId="3AF11A11" w:rsidR="00B42DF0" w:rsidRPr="000A231B" w:rsidRDefault="00B42DF0" w:rsidP="00B42DF0">
            <w:pPr>
              <w:rPr>
                <w:rFonts w:ascii="Arial" w:eastAsia="Times New Roman" w:hAnsi="Arial" w:cs="Arial"/>
                <w:color w:val="000000"/>
                <w:sz w:val="18"/>
                <w:szCs w:val="18"/>
              </w:rPr>
            </w:pPr>
            <w:r w:rsidRPr="000A231B">
              <w:rPr>
                <w:rFonts w:ascii="Arial" w:eastAsia="Times New Roman" w:hAnsi="Arial" w:cs="Arial"/>
                <w:color w:val="000000"/>
                <w:sz w:val="18"/>
                <w:szCs w:val="18"/>
              </w:rPr>
              <w:t>Utilize oral traditions that contributed to the cultural diversity of the community, state and nation.</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66DD5BF9" w14:textId="59EA0BDD" w:rsidR="00B42DF0" w:rsidRPr="000A231B" w:rsidRDefault="00B42DF0" w:rsidP="00A71F04">
            <w:pPr>
              <w:jc w:val="center"/>
              <w:rPr>
                <w:rFonts w:ascii="Arial" w:hAnsi="Arial" w:cs="Arial"/>
                <w:bCs/>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551E5DB6" w14:textId="02D5F16F"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08FDEB6F" w14:textId="649BE220"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7B2C16" w14:paraId="4B89F1CA" w14:textId="77777777" w:rsidTr="001B63B9">
        <w:tc>
          <w:tcPr>
            <w:tcW w:w="1336" w:type="dxa"/>
            <w:tcBorders>
              <w:top w:val="single" w:sz="6" w:space="0" w:color="4D4D4C"/>
              <w:left w:val="single" w:sz="8" w:space="0" w:color="4D4D4C"/>
              <w:bottom w:val="single" w:sz="6" w:space="0" w:color="4D4D4C"/>
              <w:right w:val="single" w:sz="6" w:space="0" w:color="4D4D4C"/>
            </w:tcBorders>
          </w:tcPr>
          <w:p w14:paraId="3F7180D6" w14:textId="7CF1371E" w:rsidR="00B42DF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SS.H.2.2.1</w:t>
            </w:r>
          </w:p>
        </w:tc>
        <w:tc>
          <w:tcPr>
            <w:tcW w:w="6572" w:type="dxa"/>
            <w:gridSpan w:val="4"/>
            <w:tcBorders>
              <w:top w:val="single" w:sz="6" w:space="0" w:color="4D4D4C"/>
              <w:left w:val="single" w:sz="6" w:space="0" w:color="4D4D4C"/>
              <w:bottom w:val="single" w:sz="6" w:space="0" w:color="4D4D4C"/>
              <w:right w:val="single" w:sz="6" w:space="0" w:color="4D4D4C"/>
            </w:tcBorders>
          </w:tcPr>
          <w:p w14:paraId="00687494" w14:textId="54FCEAA5" w:rsidR="00B42DF0" w:rsidRPr="00371FF9"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Explore stories, songs, and other expressions of oral traditions.</w:t>
            </w: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424CF548" w14:textId="08352BBD"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vAlign w:val="center"/>
          </w:tcPr>
          <w:p w14:paraId="1D6AA8BF" w14:textId="0145496C"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8" w:space="0" w:color="4D4D4C"/>
            </w:tcBorders>
            <w:vAlign w:val="center"/>
          </w:tcPr>
          <w:p w14:paraId="1FD8643B" w14:textId="5BBF9FD0" w:rsidR="00B42DF0" w:rsidRDefault="00B42DF0" w:rsidP="00A71F0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42DF0" w:rsidRPr="007B2C16" w14:paraId="5C00A434" w14:textId="2C1E6B30" w:rsidTr="001B63B9">
        <w:tc>
          <w:tcPr>
            <w:tcW w:w="1336" w:type="dxa"/>
            <w:tcBorders>
              <w:top w:val="single" w:sz="6" w:space="0" w:color="4D4D4C"/>
              <w:left w:val="single" w:sz="8" w:space="0" w:color="4D4D4C"/>
              <w:bottom w:val="single" w:sz="8" w:space="0" w:color="4D4D4C"/>
              <w:right w:val="single" w:sz="6" w:space="0" w:color="4D4D4C"/>
            </w:tcBorders>
          </w:tcPr>
          <w:p w14:paraId="24518EEF" w14:textId="3F39E0BB" w:rsidR="00B42DF0" w:rsidRPr="005C0610" w:rsidRDefault="00B42DF0" w:rsidP="00B42DF0">
            <w:pPr>
              <w:rPr>
                <w:rFonts w:ascii="Arial" w:eastAsia="Times New Roman" w:hAnsi="Arial" w:cs="Arial"/>
                <w:b/>
                <w:color w:val="000000"/>
                <w:sz w:val="18"/>
                <w:szCs w:val="18"/>
              </w:rPr>
            </w:pPr>
            <w:r>
              <w:rPr>
                <w:rFonts w:ascii="Arial" w:eastAsia="Times New Roman" w:hAnsi="Arial" w:cs="Arial"/>
                <w:b/>
                <w:color w:val="000000"/>
                <w:sz w:val="18"/>
                <w:szCs w:val="18"/>
              </w:rPr>
              <w:t>SS.H.2.2.2</w:t>
            </w:r>
          </w:p>
        </w:tc>
        <w:tc>
          <w:tcPr>
            <w:tcW w:w="6572" w:type="dxa"/>
            <w:gridSpan w:val="4"/>
            <w:tcBorders>
              <w:top w:val="single" w:sz="6" w:space="0" w:color="4D4D4C"/>
              <w:left w:val="single" w:sz="6" w:space="0" w:color="4D4D4C"/>
              <w:bottom w:val="single" w:sz="8" w:space="0" w:color="4D4D4C"/>
              <w:right w:val="single" w:sz="6" w:space="0" w:color="4D4D4C"/>
            </w:tcBorders>
          </w:tcPr>
          <w:p w14:paraId="67E51FC5" w14:textId="34124127" w:rsidR="00B42DF0" w:rsidRPr="007B2C16" w:rsidRDefault="00B42DF0" w:rsidP="00B42DF0">
            <w:pPr>
              <w:rPr>
                <w:rFonts w:ascii="Arial" w:eastAsia="Times New Roman" w:hAnsi="Arial" w:cs="Arial"/>
                <w:color w:val="000000"/>
                <w:sz w:val="18"/>
                <w:szCs w:val="18"/>
              </w:rPr>
            </w:pPr>
            <w:r w:rsidRPr="00371FF9">
              <w:rPr>
                <w:rFonts w:ascii="Arial" w:eastAsia="Times New Roman" w:hAnsi="Arial" w:cs="Arial"/>
                <w:color w:val="000000"/>
                <w:sz w:val="18"/>
                <w:szCs w:val="18"/>
              </w:rPr>
              <w:t>Interpret how oral traditions helped to express important cultural and historical characteristics.</w:t>
            </w:r>
          </w:p>
        </w:tc>
        <w:tc>
          <w:tcPr>
            <w:tcW w:w="963" w:type="dxa"/>
            <w:gridSpan w:val="2"/>
            <w:tcBorders>
              <w:top w:val="single" w:sz="6" w:space="0" w:color="4D4D4C"/>
              <w:left w:val="single" w:sz="6" w:space="0" w:color="4D4D4C"/>
              <w:bottom w:val="single" w:sz="8" w:space="0" w:color="4D4D4C"/>
              <w:right w:val="single" w:sz="6" w:space="0" w:color="4D4D4C"/>
            </w:tcBorders>
            <w:vAlign w:val="center"/>
          </w:tcPr>
          <w:p w14:paraId="2602EC00" w14:textId="13A37BA7"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8" w:space="0" w:color="4D4D4C"/>
              <w:right w:val="single" w:sz="6" w:space="0" w:color="4D4D4C"/>
            </w:tcBorders>
            <w:vAlign w:val="center"/>
          </w:tcPr>
          <w:p w14:paraId="5924947D" w14:textId="01CB7D3B"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8" w:space="0" w:color="4D4D4C"/>
              <w:right w:val="single" w:sz="8" w:space="0" w:color="4D4D4C"/>
            </w:tcBorders>
            <w:vAlign w:val="center"/>
          </w:tcPr>
          <w:p w14:paraId="6B616D1A" w14:textId="768FDF73" w:rsidR="00B42DF0" w:rsidRPr="007B2C16" w:rsidRDefault="00B42DF0" w:rsidP="00A71F04">
            <w:pPr>
              <w:jc w:val="cente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520C2BE" w14:textId="77777777" w:rsidR="00E01A0A" w:rsidRDefault="00E01A0A"/>
    <w:sectPr w:rsidR="00E01A0A" w:rsidSect="004A4D20">
      <w:footerReference w:type="default" r:id="rId2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ACD9" w14:textId="77777777" w:rsidR="006811F0" w:rsidRDefault="006811F0" w:rsidP="004A4D20">
      <w:r>
        <w:separator/>
      </w:r>
    </w:p>
  </w:endnote>
  <w:endnote w:type="continuationSeparator" w:id="0">
    <w:p w14:paraId="57171D26" w14:textId="77777777" w:rsidR="006811F0" w:rsidRDefault="006811F0"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8E84" w14:textId="77777777" w:rsidR="002C5426" w:rsidRDefault="002C54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063F7CB0" w:rsidR="00AA5C5D" w:rsidRPr="004A4D20" w:rsidRDefault="00AA5C5D" w:rsidP="006D6BBB">
    <w:pPr>
      <w:pStyle w:val="Footer"/>
      <w:framePr w:w="447" w:wrap="none" w:vAnchor="text" w:hAnchor="page" w:x="11062" w:y="-49"/>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21</w:t>
    </w:r>
    <w:r w:rsidRPr="004A4D20">
      <w:rPr>
        <w:rStyle w:val="PageNumber"/>
        <w:rFonts w:ascii="Georgia" w:hAnsi="Georgia"/>
        <w:sz w:val="21"/>
      </w:rPr>
      <w:fldChar w:fldCharType="end"/>
    </w:r>
  </w:p>
  <w:p w14:paraId="5002BD97" w14:textId="0D27B8F0"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sidR="005374B5">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AA5C5D" w:rsidRDefault="00AA5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191" w14:textId="05E43CDB" w:rsidR="00AA5C5D" w:rsidRPr="004A4D20" w:rsidRDefault="00AA5C5D" w:rsidP="006D6BBB">
    <w:pPr>
      <w:pStyle w:val="Footer"/>
      <w:framePr w:w="447" w:wrap="none" w:vAnchor="text" w:hAnchor="page" w:x="11062" w:y="-33"/>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5EF71C72" w14:textId="4676EDA3"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College- and Career Readiness</w:t>
    </w:r>
    <w:r w:rsidRPr="004A4D20">
      <w:rPr>
        <w:rFonts w:ascii="Georgia" w:hAnsi="Georgia" w:cs="Arial"/>
        <w:i/>
        <w:color w:val="7F7F7F" w:themeColor="text1" w:themeTint="80"/>
        <w:sz w:val="16"/>
      </w:rPr>
      <w:t xml:space="preserve"> Standards for </w:t>
    </w:r>
    <w:r>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490B3C85" w14:textId="77777777" w:rsidR="00AA5C5D" w:rsidRDefault="00AA5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CCD5" w14:textId="77777777" w:rsidR="002C5426" w:rsidRDefault="002C5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0B9" w14:textId="14825B7E" w:rsidR="00AA5C5D" w:rsidRPr="004A4D20" w:rsidRDefault="00AA5C5D" w:rsidP="006D6BBB">
    <w:pPr>
      <w:pStyle w:val="Footer"/>
      <w:framePr w:w="447" w:wrap="none" w:vAnchor="text" w:hAnchor="page" w:x="11062" w:y="-49"/>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5182DF8D" w14:textId="4E0D0EC8"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AA5C5D" w:rsidRDefault="00AA5C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F982" w14:textId="75A0CDEC" w:rsidR="00AA5C5D" w:rsidRPr="004A4D20" w:rsidRDefault="00AA5C5D" w:rsidP="006D6BBB">
    <w:pPr>
      <w:pStyle w:val="Footer"/>
      <w:framePr w:w="447" w:wrap="none" w:vAnchor="text" w:hAnchor="page" w:x="11062" w:y="-57"/>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239B9B2A" w14:textId="093DDE4D"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EC2BE1">
      <w:rPr>
        <w:rFonts w:ascii="Georgia" w:hAnsi="Georgia" w:cs="Arial"/>
        <w:i/>
        <w:color w:val="7F7F7F" w:themeColor="text1" w:themeTint="80"/>
        <w:sz w:val="16"/>
      </w:rPr>
      <w:t>College- and Career-</w:t>
    </w:r>
    <w:r w:rsidR="001E203F">
      <w:rPr>
        <w:rFonts w:ascii="Georgia" w:hAnsi="Georgia" w:cs="Arial"/>
        <w:i/>
        <w:color w:val="7F7F7F" w:themeColor="text1" w:themeTint="80"/>
        <w:sz w:val="16"/>
      </w:rPr>
      <w:t xml:space="preserve">Readiness </w:t>
    </w:r>
    <w:r w:rsidR="001E203F" w:rsidRPr="004A4D20">
      <w:rPr>
        <w:rFonts w:ascii="Georgia" w:hAnsi="Georgia" w:cs="Arial"/>
        <w:i/>
        <w:color w:val="7F7F7F" w:themeColor="text1" w:themeTint="80"/>
        <w:sz w:val="16"/>
      </w:rPr>
      <w:t>Standards</w:t>
    </w:r>
    <w:r w:rsidRPr="004A4D20">
      <w:rPr>
        <w:rFonts w:ascii="Georgia" w:hAnsi="Georgia" w:cs="Arial"/>
        <w:i/>
        <w:color w:val="7F7F7F" w:themeColor="text1" w:themeTint="80"/>
        <w:sz w:val="16"/>
      </w:rPr>
      <w:t xml:space="preserve"> for </w:t>
    </w:r>
    <w:r w:rsidR="00EC2BE1">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239C50CF" w14:textId="77777777" w:rsidR="00AA5C5D" w:rsidRDefault="00AA5C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3AE" w14:textId="1BE12084" w:rsidR="00AA5C5D" w:rsidRPr="004A4D20" w:rsidRDefault="00AA5C5D" w:rsidP="006D6BBB">
    <w:pPr>
      <w:pStyle w:val="Footer"/>
      <w:framePr w:w="447" w:wrap="none" w:vAnchor="text" w:hAnchor="page" w:x="11062" w:y="-57"/>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662B155E" w14:textId="2E97BFE6"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EC2BE1">
      <w:rPr>
        <w:rFonts w:ascii="Georgia" w:hAnsi="Georgia" w:cs="Arial"/>
        <w:i/>
        <w:color w:val="7F7F7F" w:themeColor="text1" w:themeTint="80"/>
        <w:sz w:val="16"/>
      </w:rPr>
      <w:t>College- and Career-</w:t>
    </w:r>
    <w:r w:rsidR="001E203F">
      <w:rPr>
        <w:rFonts w:ascii="Georgia" w:hAnsi="Georgia" w:cs="Arial"/>
        <w:i/>
        <w:color w:val="7F7F7F" w:themeColor="text1" w:themeTint="80"/>
        <w:sz w:val="16"/>
      </w:rPr>
      <w:t xml:space="preserve">Readiness </w:t>
    </w:r>
    <w:r w:rsidR="001E203F" w:rsidRPr="004A4D20">
      <w:rPr>
        <w:rFonts w:ascii="Georgia" w:hAnsi="Georgia" w:cs="Arial"/>
        <w:i/>
        <w:color w:val="7F7F7F" w:themeColor="text1" w:themeTint="80"/>
        <w:sz w:val="16"/>
      </w:rPr>
      <w:t>Standards</w:t>
    </w:r>
    <w:r w:rsidRPr="004A4D20">
      <w:rPr>
        <w:rFonts w:ascii="Georgia" w:hAnsi="Georgia" w:cs="Arial"/>
        <w:i/>
        <w:color w:val="7F7F7F" w:themeColor="text1" w:themeTint="80"/>
        <w:sz w:val="16"/>
      </w:rPr>
      <w:t xml:space="preserve"> for </w:t>
    </w:r>
    <w:r w:rsidR="00EC2BE1">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1DDFA8F8" w14:textId="77777777" w:rsidR="00AA5C5D" w:rsidRDefault="00AA5C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F39" w14:textId="7BCC8523" w:rsidR="00AA5C5D" w:rsidRPr="004A4D20" w:rsidRDefault="00AA5C5D" w:rsidP="006D6BBB">
    <w:pPr>
      <w:pStyle w:val="Footer"/>
      <w:framePr w:w="447" w:wrap="none" w:vAnchor="text" w:hAnchor="page" w:x="11073" w:y="-17"/>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3E8DDF39" w14:textId="09BC965B"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EC2BE1">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EC2BE1">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PHYSICAL EDUCATION</w:t>
    </w:r>
    <w:r w:rsidRPr="004A4D20">
      <w:rPr>
        <w:rFonts w:ascii="Arial" w:hAnsi="Arial" w:cs="Arial"/>
        <w:b/>
        <w:color w:val="7F7F7F" w:themeColor="text1" w:themeTint="80"/>
        <w:spacing w:val="10"/>
        <w:sz w:val="16"/>
      </w:rPr>
      <w:t xml:space="preserve">        </w:t>
    </w:r>
  </w:p>
  <w:p w14:paraId="63B96EAA" w14:textId="77777777" w:rsidR="00AA5C5D" w:rsidRDefault="00AA5C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1B87" w14:textId="20CB9BC5" w:rsidR="00AA5C5D" w:rsidRPr="004A4D20" w:rsidRDefault="00AA5C5D" w:rsidP="006D6BBB">
    <w:pPr>
      <w:pStyle w:val="Footer"/>
      <w:framePr w:w="447" w:wrap="none" w:vAnchor="text" w:hAnchor="page" w:x="11073" w:y="-6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7655F56A" w14:textId="7D5C0CF2"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1E7C07">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1E7C07">
      <w:rPr>
        <w:rFonts w:ascii="Georgia" w:hAnsi="Georgia" w:cs="Arial"/>
        <w:i/>
        <w:color w:val="7F7F7F" w:themeColor="text1" w:themeTint="80"/>
        <w:sz w:val="16"/>
      </w:rPr>
      <w:t xml:space="preserve">Second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w:t>
    </w:r>
    <w:r w:rsidR="00685583">
      <w:rPr>
        <w:rFonts w:ascii="Arial" w:hAnsi="Arial" w:cs="Arial"/>
        <w:b/>
        <w:color w:val="7F7F7F" w:themeColor="text1" w:themeTint="80"/>
        <w:spacing w:val="10"/>
        <w:sz w:val="16"/>
      </w:rPr>
      <w:t>CIENCE</w:t>
    </w:r>
    <w:r w:rsidRPr="004A4D20">
      <w:rPr>
        <w:rFonts w:ascii="Arial" w:hAnsi="Arial" w:cs="Arial"/>
        <w:b/>
        <w:color w:val="7F7F7F" w:themeColor="text1" w:themeTint="80"/>
        <w:spacing w:val="10"/>
        <w:sz w:val="16"/>
      </w:rPr>
      <w:t xml:space="preserve">        </w:t>
    </w:r>
  </w:p>
  <w:p w14:paraId="5AB4C883" w14:textId="77777777" w:rsidR="00AA5C5D" w:rsidRDefault="00AA5C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B21F" w14:textId="77777777" w:rsidR="00AA5C5D" w:rsidRPr="004A4D20" w:rsidRDefault="00AA5C5D"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18</w:t>
    </w:r>
    <w:r w:rsidRPr="004A4D20">
      <w:rPr>
        <w:rStyle w:val="PageNumber"/>
        <w:rFonts w:ascii="Georgia" w:hAnsi="Georgia"/>
        <w:sz w:val="21"/>
      </w:rPr>
      <w:fldChar w:fldCharType="end"/>
    </w:r>
  </w:p>
  <w:p w14:paraId="30C226A1" w14:textId="25AC026B" w:rsidR="00AA5C5D" w:rsidRPr="004A4D20" w:rsidRDefault="00AA5C5D"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350C063" w14:textId="77777777" w:rsidR="00AA5C5D" w:rsidRDefault="00AA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F7C3" w14:textId="77777777" w:rsidR="006811F0" w:rsidRDefault="006811F0" w:rsidP="004A4D20">
      <w:r>
        <w:separator/>
      </w:r>
    </w:p>
  </w:footnote>
  <w:footnote w:type="continuationSeparator" w:id="0">
    <w:p w14:paraId="496F9C02" w14:textId="77777777" w:rsidR="006811F0" w:rsidRDefault="006811F0"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5896" w14:textId="77777777" w:rsidR="002C5426" w:rsidRDefault="002C5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4988" w14:textId="77777777" w:rsidR="002C5426" w:rsidRDefault="002C5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C443" w14:textId="77777777" w:rsidR="002C5426" w:rsidRDefault="002C5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7D22"/>
    <w:rsid w:val="000244DB"/>
    <w:rsid w:val="000565D4"/>
    <w:rsid w:val="00064A82"/>
    <w:rsid w:val="00066EE6"/>
    <w:rsid w:val="00066F65"/>
    <w:rsid w:val="00070833"/>
    <w:rsid w:val="0007459F"/>
    <w:rsid w:val="00074C57"/>
    <w:rsid w:val="0008087D"/>
    <w:rsid w:val="00083CA4"/>
    <w:rsid w:val="00085C9B"/>
    <w:rsid w:val="000913C7"/>
    <w:rsid w:val="000A2042"/>
    <w:rsid w:val="000A231B"/>
    <w:rsid w:val="000A4DE2"/>
    <w:rsid w:val="000A5906"/>
    <w:rsid w:val="000B11B3"/>
    <w:rsid w:val="000B390E"/>
    <w:rsid w:val="000B4B6E"/>
    <w:rsid w:val="00115D3E"/>
    <w:rsid w:val="001365C6"/>
    <w:rsid w:val="001449E4"/>
    <w:rsid w:val="00145E3A"/>
    <w:rsid w:val="00157F8A"/>
    <w:rsid w:val="00162DC7"/>
    <w:rsid w:val="00164ECE"/>
    <w:rsid w:val="00173A6E"/>
    <w:rsid w:val="0018132F"/>
    <w:rsid w:val="00186F35"/>
    <w:rsid w:val="00190043"/>
    <w:rsid w:val="00197159"/>
    <w:rsid w:val="001A08C3"/>
    <w:rsid w:val="001A3997"/>
    <w:rsid w:val="001B5658"/>
    <w:rsid w:val="001B63B9"/>
    <w:rsid w:val="001C09E7"/>
    <w:rsid w:val="001C3DC5"/>
    <w:rsid w:val="001E203F"/>
    <w:rsid w:val="001E2454"/>
    <w:rsid w:val="001E2AD7"/>
    <w:rsid w:val="001E33DE"/>
    <w:rsid w:val="001E799F"/>
    <w:rsid w:val="001E7C07"/>
    <w:rsid w:val="00211C54"/>
    <w:rsid w:val="00213E4A"/>
    <w:rsid w:val="002166D3"/>
    <w:rsid w:val="0022533B"/>
    <w:rsid w:val="0023368A"/>
    <w:rsid w:val="00234717"/>
    <w:rsid w:val="00246A8F"/>
    <w:rsid w:val="00253FEA"/>
    <w:rsid w:val="002716B8"/>
    <w:rsid w:val="00277F17"/>
    <w:rsid w:val="002861E8"/>
    <w:rsid w:val="00290B30"/>
    <w:rsid w:val="002B3D7E"/>
    <w:rsid w:val="002B418B"/>
    <w:rsid w:val="002B5C50"/>
    <w:rsid w:val="002B603F"/>
    <w:rsid w:val="002C17B7"/>
    <w:rsid w:val="002C5426"/>
    <w:rsid w:val="002E51BF"/>
    <w:rsid w:val="002E6400"/>
    <w:rsid w:val="003035BF"/>
    <w:rsid w:val="00305170"/>
    <w:rsid w:val="00305ABB"/>
    <w:rsid w:val="00310155"/>
    <w:rsid w:val="00316CC4"/>
    <w:rsid w:val="003318B6"/>
    <w:rsid w:val="003636FE"/>
    <w:rsid w:val="00371FF9"/>
    <w:rsid w:val="003945B7"/>
    <w:rsid w:val="003A4E22"/>
    <w:rsid w:val="003A5D7D"/>
    <w:rsid w:val="003B6BCD"/>
    <w:rsid w:val="003C0609"/>
    <w:rsid w:val="003C1B5F"/>
    <w:rsid w:val="003D546F"/>
    <w:rsid w:val="003F1DD1"/>
    <w:rsid w:val="003F2B20"/>
    <w:rsid w:val="00423853"/>
    <w:rsid w:val="00423D78"/>
    <w:rsid w:val="0044059F"/>
    <w:rsid w:val="00440BAF"/>
    <w:rsid w:val="00460DD9"/>
    <w:rsid w:val="004662CC"/>
    <w:rsid w:val="00467E11"/>
    <w:rsid w:val="00471379"/>
    <w:rsid w:val="00475038"/>
    <w:rsid w:val="0048073A"/>
    <w:rsid w:val="0048771A"/>
    <w:rsid w:val="004A1C8F"/>
    <w:rsid w:val="004A243E"/>
    <w:rsid w:val="004A4D20"/>
    <w:rsid w:val="004A6CC2"/>
    <w:rsid w:val="004D5CAA"/>
    <w:rsid w:val="004D757B"/>
    <w:rsid w:val="004E3E99"/>
    <w:rsid w:val="004E5FF0"/>
    <w:rsid w:val="004F682E"/>
    <w:rsid w:val="00505074"/>
    <w:rsid w:val="005111C9"/>
    <w:rsid w:val="0052479C"/>
    <w:rsid w:val="005253AC"/>
    <w:rsid w:val="00534318"/>
    <w:rsid w:val="00534B9E"/>
    <w:rsid w:val="005374B5"/>
    <w:rsid w:val="00541AEF"/>
    <w:rsid w:val="00546F6B"/>
    <w:rsid w:val="005567AC"/>
    <w:rsid w:val="00560C56"/>
    <w:rsid w:val="00575F68"/>
    <w:rsid w:val="005843EB"/>
    <w:rsid w:val="00587127"/>
    <w:rsid w:val="005959CA"/>
    <w:rsid w:val="005A64EF"/>
    <w:rsid w:val="005C0610"/>
    <w:rsid w:val="005C5F11"/>
    <w:rsid w:val="005C75E6"/>
    <w:rsid w:val="005D18C4"/>
    <w:rsid w:val="005E08C5"/>
    <w:rsid w:val="00607943"/>
    <w:rsid w:val="0063463C"/>
    <w:rsid w:val="00645CB3"/>
    <w:rsid w:val="00661547"/>
    <w:rsid w:val="0066203C"/>
    <w:rsid w:val="006647F5"/>
    <w:rsid w:val="0067465F"/>
    <w:rsid w:val="00674B52"/>
    <w:rsid w:val="00677533"/>
    <w:rsid w:val="006811F0"/>
    <w:rsid w:val="00681E31"/>
    <w:rsid w:val="00685583"/>
    <w:rsid w:val="00685D66"/>
    <w:rsid w:val="0069258B"/>
    <w:rsid w:val="006B2987"/>
    <w:rsid w:val="006B4EC7"/>
    <w:rsid w:val="006B72B8"/>
    <w:rsid w:val="006D6BBB"/>
    <w:rsid w:val="006F39B4"/>
    <w:rsid w:val="00727FC4"/>
    <w:rsid w:val="00732105"/>
    <w:rsid w:val="0075435F"/>
    <w:rsid w:val="00762C4A"/>
    <w:rsid w:val="00762CF0"/>
    <w:rsid w:val="00764D19"/>
    <w:rsid w:val="007769EA"/>
    <w:rsid w:val="00783983"/>
    <w:rsid w:val="00787C65"/>
    <w:rsid w:val="007979FF"/>
    <w:rsid w:val="00797DC3"/>
    <w:rsid w:val="00797F04"/>
    <w:rsid w:val="007B2C16"/>
    <w:rsid w:val="007C0D1F"/>
    <w:rsid w:val="007C2D0B"/>
    <w:rsid w:val="007C6223"/>
    <w:rsid w:val="007D0758"/>
    <w:rsid w:val="007D567F"/>
    <w:rsid w:val="007D76FA"/>
    <w:rsid w:val="007E2E3F"/>
    <w:rsid w:val="007F2B4A"/>
    <w:rsid w:val="007F4C1D"/>
    <w:rsid w:val="007F78C9"/>
    <w:rsid w:val="008101D8"/>
    <w:rsid w:val="008441C7"/>
    <w:rsid w:val="0084729B"/>
    <w:rsid w:val="0086000D"/>
    <w:rsid w:val="00861911"/>
    <w:rsid w:val="00862D3C"/>
    <w:rsid w:val="00866D26"/>
    <w:rsid w:val="00874F95"/>
    <w:rsid w:val="0087558D"/>
    <w:rsid w:val="00887D08"/>
    <w:rsid w:val="008934B6"/>
    <w:rsid w:val="00895F98"/>
    <w:rsid w:val="008A2F53"/>
    <w:rsid w:val="008A30DA"/>
    <w:rsid w:val="008B0B30"/>
    <w:rsid w:val="008F05DC"/>
    <w:rsid w:val="009037A9"/>
    <w:rsid w:val="009067B2"/>
    <w:rsid w:val="00917A00"/>
    <w:rsid w:val="0092350B"/>
    <w:rsid w:val="00927EEF"/>
    <w:rsid w:val="009338E9"/>
    <w:rsid w:val="00934D48"/>
    <w:rsid w:val="0093701A"/>
    <w:rsid w:val="00944CB5"/>
    <w:rsid w:val="009560E4"/>
    <w:rsid w:val="0096519C"/>
    <w:rsid w:val="00971B50"/>
    <w:rsid w:val="009720F2"/>
    <w:rsid w:val="00986149"/>
    <w:rsid w:val="009936B5"/>
    <w:rsid w:val="009A3247"/>
    <w:rsid w:val="009A5D9E"/>
    <w:rsid w:val="009C56BE"/>
    <w:rsid w:val="009C650F"/>
    <w:rsid w:val="009D6F20"/>
    <w:rsid w:val="009E0450"/>
    <w:rsid w:val="009E30FA"/>
    <w:rsid w:val="009E5BA9"/>
    <w:rsid w:val="009F205D"/>
    <w:rsid w:val="009F4E8C"/>
    <w:rsid w:val="00A3139C"/>
    <w:rsid w:val="00A337B1"/>
    <w:rsid w:val="00A67688"/>
    <w:rsid w:val="00A70C6B"/>
    <w:rsid w:val="00A71F04"/>
    <w:rsid w:val="00A7672F"/>
    <w:rsid w:val="00A822ED"/>
    <w:rsid w:val="00A93A8A"/>
    <w:rsid w:val="00AA39AF"/>
    <w:rsid w:val="00AA5C5D"/>
    <w:rsid w:val="00AA77A4"/>
    <w:rsid w:val="00AA7DCD"/>
    <w:rsid w:val="00AC1AFF"/>
    <w:rsid w:val="00AC4C16"/>
    <w:rsid w:val="00AC60C0"/>
    <w:rsid w:val="00AD6EC3"/>
    <w:rsid w:val="00AD6F3C"/>
    <w:rsid w:val="00AE49BC"/>
    <w:rsid w:val="00B0324E"/>
    <w:rsid w:val="00B20E81"/>
    <w:rsid w:val="00B232E3"/>
    <w:rsid w:val="00B23A30"/>
    <w:rsid w:val="00B26F18"/>
    <w:rsid w:val="00B340B0"/>
    <w:rsid w:val="00B35403"/>
    <w:rsid w:val="00B42DF0"/>
    <w:rsid w:val="00B5205E"/>
    <w:rsid w:val="00B53F49"/>
    <w:rsid w:val="00B702C9"/>
    <w:rsid w:val="00B740E6"/>
    <w:rsid w:val="00B76D5D"/>
    <w:rsid w:val="00B833A3"/>
    <w:rsid w:val="00B868BC"/>
    <w:rsid w:val="00B95FEA"/>
    <w:rsid w:val="00BA2E9B"/>
    <w:rsid w:val="00BB0B0C"/>
    <w:rsid w:val="00BC1392"/>
    <w:rsid w:val="00BC44C2"/>
    <w:rsid w:val="00BC6680"/>
    <w:rsid w:val="00BD0DE2"/>
    <w:rsid w:val="00BD523A"/>
    <w:rsid w:val="00BD57BA"/>
    <w:rsid w:val="00BD63D4"/>
    <w:rsid w:val="00BE24D2"/>
    <w:rsid w:val="00BF2256"/>
    <w:rsid w:val="00BF3330"/>
    <w:rsid w:val="00C05451"/>
    <w:rsid w:val="00C228E4"/>
    <w:rsid w:val="00C22CF5"/>
    <w:rsid w:val="00C3557E"/>
    <w:rsid w:val="00C37F37"/>
    <w:rsid w:val="00C432AC"/>
    <w:rsid w:val="00C45115"/>
    <w:rsid w:val="00C52419"/>
    <w:rsid w:val="00C5504F"/>
    <w:rsid w:val="00C55578"/>
    <w:rsid w:val="00C62AE4"/>
    <w:rsid w:val="00C64225"/>
    <w:rsid w:val="00C65674"/>
    <w:rsid w:val="00C77FD9"/>
    <w:rsid w:val="00C8216A"/>
    <w:rsid w:val="00C87557"/>
    <w:rsid w:val="00C91242"/>
    <w:rsid w:val="00C96C68"/>
    <w:rsid w:val="00C97157"/>
    <w:rsid w:val="00CB3388"/>
    <w:rsid w:val="00CB5425"/>
    <w:rsid w:val="00CB71B7"/>
    <w:rsid w:val="00CC3CDD"/>
    <w:rsid w:val="00CD2DB0"/>
    <w:rsid w:val="00D00581"/>
    <w:rsid w:val="00D10A62"/>
    <w:rsid w:val="00D10AE5"/>
    <w:rsid w:val="00D15185"/>
    <w:rsid w:val="00D20A0C"/>
    <w:rsid w:val="00D30910"/>
    <w:rsid w:val="00D31F60"/>
    <w:rsid w:val="00D355D3"/>
    <w:rsid w:val="00D36382"/>
    <w:rsid w:val="00D41AE5"/>
    <w:rsid w:val="00D462D2"/>
    <w:rsid w:val="00D55ECB"/>
    <w:rsid w:val="00D820BC"/>
    <w:rsid w:val="00D9150C"/>
    <w:rsid w:val="00D962B1"/>
    <w:rsid w:val="00DA3972"/>
    <w:rsid w:val="00DA7940"/>
    <w:rsid w:val="00DC338D"/>
    <w:rsid w:val="00DD33B7"/>
    <w:rsid w:val="00DE72CA"/>
    <w:rsid w:val="00DF6F7C"/>
    <w:rsid w:val="00E01A0A"/>
    <w:rsid w:val="00E103A3"/>
    <w:rsid w:val="00E13582"/>
    <w:rsid w:val="00E177DA"/>
    <w:rsid w:val="00E26AFA"/>
    <w:rsid w:val="00E31643"/>
    <w:rsid w:val="00E31E76"/>
    <w:rsid w:val="00E325AF"/>
    <w:rsid w:val="00E3697A"/>
    <w:rsid w:val="00E45793"/>
    <w:rsid w:val="00E5185A"/>
    <w:rsid w:val="00E57666"/>
    <w:rsid w:val="00E637F4"/>
    <w:rsid w:val="00E67649"/>
    <w:rsid w:val="00EA0312"/>
    <w:rsid w:val="00EA28CF"/>
    <w:rsid w:val="00EA3A06"/>
    <w:rsid w:val="00EA4DE6"/>
    <w:rsid w:val="00EA6A96"/>
    <w:rsid w:val="00EC2BE1"/>
    <w:rsid w:val="00EC5742"/>
    <w:rsid w:val="00EE3825"/>
    <w:rsid w:val="00EE3C0E"/>
    <w:rsid w:val="00EE7B1A"/>
    <w:rsid w:val="00EF17E2"/>
    <w:rsid w:val="00F00948"/>
    <w:rsid w:val="00F02449"/>
    <w:rsid w:val="00F10A94"/>
    <w:rsid w:val="00F15777"/>
    <w:rsid w:val="00F20D9A"/>
    <w:rsid w:val="00F25B83"/>
    <w:rsid w:val="00F27178"/>
    <w:rsid w:val="00F31FB3"/>
    <w:rsid w:val="00F352FA"/>
    <w:rsid w:val="00F46093"/>
    <w:rsid w:val="00F554AC"/>
    <w:rsid w:val="00F56667"/>
    <w:rsid w:val="00F61CAA"/>
    <w:rsid w:val="00F63C6F"/>
    <w:rsid w:val="00F67AA5"/>
    <w:rsid w:val="00F71F96"/>
    <w:rsid w:val="00F72DB1"/>
    <w:rsid w:val="00F761E5"/>
    <w:rsid w:val="00F76306"/>
    <w:rsid w:val="00FA0703"/>
    <w:rsid w:val="00FA297B"/>
    <w:rsid w:val="00FB0E60"/>
    <w:rsid w:val="00FB5CB5"/>
    <w:rsid w:val="00FD46C0"/>
    <w:rsid w:val="00FE4225"/>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680"/>
    <w:rPr>
      <w:rFonts w:ascii="Times New Roman" w:hAnsi="Times New Roman" w:cs="Times New Roman"/>
    </w:rPr>
  </w:style>
  <w:style w:type="paragraph" w:styleId="Heading1">
    <w:name w:val="heading 1"/>
    <w:basedOn w:val="Normal"/>
    <w:next w:val="Normal"/>
    <w:link w:val="Heading1Char"/>
    <w:uiPriority w:val="9"/>
    <w:qFormat/>
    <w:rsid w:val="00E31643"/>
    <w:pPr>
      <w:keepNext/>
      <w:outlineLvl w:val="0"/>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character" w:customStyle="1" w:styleId="Heading1Char">
    <w:name w:val="Heading 1 Char"/>
    <w:basedOn w:val="DefaultParagraphFont"/>
    <w:link w:val="Heading1"/>
    <w:uiPriority w:val="9"/>
    <w:rsid w:val="00E31643"/>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BA1BB-CB7D-4DA1-8B08-EF652E287B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B4967-61BC-453B-9EE5-44714725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53B7A-B722-4BEB-86D0-3A983E43C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10378</Words>
  <Characters>59159</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2022-05-11T14:36:00Z</dcterms:created>
  <dcterms:modified xsi:type="dcterms:W3CDTF">2022-05-11T14:36:00Z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