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047D2" w14:textId="77777777" w:rsidR="00201824" w:rsidRPr="00BE0AFB" w:rsidRDefault="00C12B40" w:rsidP="00201824">
      <w:pPr>
        <w:rPr>
          <w:sz w:val="20"/>
          <w:szCs w:val="20"/>
        </w:rPr>
      </w:pPr>
      <w:r w:rsidRPr="00BE0AFB">
        <w:rPr>
          <w:sz w:val="20"/>
          <w:szCs w:val="20"/>
        </w:rPr>
        <w:t>Monthly Closing Date of Statement</w:t>
      </w:r>
      <w:r w:rsidRPr="00BE0AFB">
        <w:rPr>
          <w:sz w:val="20"/>
          <w:szCs w:val="20"/>
        </w:rPr>
        <w:tab/>
      </w:r>
      <w:r w:rsidRPr="00BE0AFB">
        <w:rPr>
          <w:sz w:val="20"/>
          <w:szCs w:val="20"/>
        </w:rPr>
        <w:tab/>
      </w:r>
      <w:r w:rsidRPr="00BE0AFB">
        <w:rPr>
          <w:sz w:val="20"/>
          <w:szCs w:val="20"/>
        </w:rPr>
        <w:tab/>
      </w:r>
      <w:r w:rsidRPr="00BE0AFB">
        <w:rPr>
          <w:sz w:val="20"/>
          <w:szCs w:val="20"/>
        </w:rPr>
        <w:tab/>
      </w:r>
      <w:r w:rsidRPr="00BE0AFB">
        <w:rPr>
          <w:sz w:val="20"/>
          <w:szCs w:val="20"/>
        </w:rPr>
        <w:tab/>
      </w:r>
      <w:r w:rsidRPr="00BE0AFB">
        <w:rPr>
          <w:sz w:val="20"/>
          <w:szCs w:val="20"/>
        </w:rPr>
        <w:tab/>
      </w:r>
      <w:r w:rsidRPr="00BE0AFB">
        <w:rPr>
          <w:sz w:val="20"/>
          <w:szCs w:val="20"/>
        </w:rPr>
        <w:tab/>
      </w:r>
      <w:r w:rsidRPr="00BE0AFB">
        <w:rPr>
          <w:sz w:val="20"/>
          <w:szCs w:val="20"/>
        </w:rPr>
        <w:tab/>
      </w:r>
      <w:r w:rsidRPr="00BE0AFB">
        <w:rPr>
          <w:sz w:val="20"/>
          <w:szCs w:val="20"/>
        </w:rPr>
        <w:tab/>
      </w:r>
      <w:r w:rsidRPr="00BE0AFB">
        <w:rPr>
          <w:sz w:val="20"/>
          <w:szCs w:val="20"/>
        </w:rPr>
        <w:tab/>
      </w:r>
      <w:r w:rsidR="00201824" w:rsidRPr="00BE0AFB">
        <w:rPr>
          <w:sz w:val="20"/>
          <w:szCs w:val="20"/>
        </w:rPr>
        <w:t xml:space="preserve">            </w:t>
      </w:r>
    </w:p>
    <w:p w14:paraId="0F4FA5BB" w14:textId="42D7D04F" w:rsidR="00C12B40" w:rsidRPr="00BE0AFB" w:rsidRDefault="00201824" w:rsidP="00201824">
      <w:pPr>
        <w:spacing w:after="0"/>
        <w:rPr>
          <w:sz w:val="20"/>
          <w:szCs w:val="20"/>
        </w:rPr>
      </w:pPr>
      <w:r w:rsidRPr="00BE0AFB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BE0AFB">
        <w:rPr>
          <w:sz w:val="20"/>
          <w:szCs w:val="20"/>
        </w:rPr>
        <w:t xml:space="preserve">                              </w:t>
      </w:r>
      <w:r w:rsidR="00C12B40" w:rsidRPr="00BE0AFB">
        <w:rPr>
          <w:sz w:val="20"/>
          <w:szCs w:val="20"/>
        </w:rPr>
        <w:t>__________________________________________</w:t>
      </w:r>
      <w:r w:rsidR="00BE0AFB">
        <w:rPr>
          <w:sz w:val="20"/>
          <w:szCs w:val="20"/>
        </w:rPr>
        <w:t>__</w:t>
      </w:r>
      <w:r w:rsidR="00C12B40" w:rsidRPr="00BE0AFB">
        <w:rPr>
          <w:sz w:val="20"/>
          <w:szCs w:val="20"/>
        </w:rPr>
        <w:t>_</w:t>
      </w:r>
    </w:p>
    <w:p w14:paraId="5E8233A8" w14:textId="598A5D62" w:rsidR="0061078B" w:rsidRPr="00BE0AFB" w:rsidRDefault="0061078B" w:rsidP="00201824">
      <w:pPr>
        <w:spacing w:after="0"/>
        <w:rPr>
          <w:sz w:val="20"/>
          <w:szCs w:val="20"/>
        </w:rPr>
      </w:pPr>
      <w:r w:rsidRPr="00BE0AFB">
        <w:rPr>
          <w:sz w:val="20"/>
          <w:szCs w:val="20"/>
        </w:rPr>
        <w:t xml:space="preserve">                                                                                                           </w:t>
      </w:r>
      <w:r w:rsidR="00BE0AFB">
        <w:rPr>
          <w:sz w:val="20"/>
          <w:szCs w:val="20"/>
        </w:rPr>
        <w:t xml:space="preserve">                              </w:t>
      </w:r>
      <w:r w:rsidRPr="00BE0AFB">
        <w:rPr>
          <w:sz w:val="20"/>
          <w:szCs w:val="20"/>
        </w:rPr>
        <w:t xml:space="preserve"> MM</w:t>
      </w:r>
      <w:r w:rsidRPr="00BE0AFB">
        <w:rPr>
          <w:sz w:val="20"/>
          <w:szCs w:val="20"/>
        </w:rPr>
        <w:tab/>
      </w:r>
      <w:r w:rsidRPr="00BE0AFB">
        <w:rPr>
          <w:sz w:val="20"/>
          <w:szCs w:val="20"/>
        </w:rPr>
        <w:tab/>
      </w:r>
      <w:r w:rsidRPr="00BE0AFB">
        <w:rPr>
          <w:sz w:val="20"/>
          <w:szCs w:val="20"/>
        </w:rPr>
        <w:tab/>
        <w:t>Day</w:t>
      </w:r>
      <w:r w:rsidRPr="00BE0AFB">
        <w:rPr>
          <w:sz w:val="20"/>
          <w:szCs w:val="20"/>
        </w:rPr>
        <w:tab/>
      </w:r>
      <w:r w:rsidRPr="00BE0AFB">
        <w:rPr>
          <w:sz w:val="20"/>
          <w:szCs w:val="20"/>
        </w:rPr>
        <w:tab/>
      </w:r>
      <w:r w:rsidRPr="00BE0AFB">
        <w:rPr>
          <w:sz w:val="20"/>
          <w:szCs w:val="20"/>
        </w:rPr>
        <w:tab/>
        <w:t>Year</w:t>
      </w:r>
    </w:p>
    <w:p w14:paraId="22F37A2C" w14:textId="64F8284B" w:rsidR="00C12B40" w:rsidRDefault="00C12B40" w:rsidP="00201824">
      <w:pPr>
        <w:tabs>
          <w:tab w:val="left" w:pos="7335"/>
        </w:tabs>
        <w:spacing w:after="0"/>
      </w:pPr>
    </w:p>
    <w:tbl>
      <w:tblPr>
        <w:tblpPr w:leftFromText="180" w:rightFromText="180" w:vertAnchor="text" w:horzAnchor="margin" w:tblpX="-455" w:tblpY="-79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2971"/>
        <w:gridCol w:w="1248"/>
        <w:gridCol w:w="1704"/>
        <w:gridCol w:w="1356"/>
        <w:gridCol w:w="171"/>
        <w:gridCol w:w="243"/>
        <w:gridCol w:w="286"/>
        <w:gridCol w:w="673"/>
        <w:gridCol w:w="809"/>
        <w:gridCol w:w="730"/>
        <w:gridCol w:w="328"/>
        <w:gridCol w:w="502"/>
        <w:gridCol w:w="930"/>
        <w:gridCol w:w="990"/>
        <w:gridCol w:w="957"/>
      </w:tblGrid>
      <w:tr w:rsidR="00201824" w14:paraId="683CE1C8" w14:textId="77777777" w:rsidTr="00BE0AFB">
        <w:trPr>
          <w:trHeight w:val="533"/>
        </w:trPr>
        <w:tc>
          <w:tcPr>
            <w:tcW w:w="5665" w:type="dxa"/>
            <w:gridSpan w:val="3"/>
          </w:tcPr>
          <w:p w14:paraId="40C89F9E" w14:textId="77777777" w:rsidR="00201824" w:rsidRPr="00BE0AFB" w:rsidRDefault="00201824" w:rsidP="0061078B">
            <w:pPr>
              <w:tabs>
                <w:tab w:val="left" w:pos="7335"/>
              </w:tabs>
              <w:rPr>
                <w:sz w:val="16"/>
                <w:szCs w:val="16"/>
              </w:rPr>
            </w:pPr>
            <w:r w:rsidRPr="00BE0AFB">
              <w:rPr>
                <w:sz w:val="16"/>
                <w:szCs w:val="16"/>
              </w:rPr>
              <w:t>Name of Cardholder (as appears on card)</w:t>
            </w:r>
          </w:p>
          <w:p w14:paraId="6BA04821" w14:textId="77777777" w:rsidR="00201824" w:rsidRPr="00BE0AFB" w:rsidRDefault="00201824" w:rsidP="0061078B">
            <w:pPr>
              <w:tabs>
                <w:tab w:val="left" w:pos="7335"/>
              </w:tabs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</w:tcPr>
          <w:p w14:paraId="7EFBFF70" w14:textId="77777777" w:rsidR="00201824" w:rsidRPr="00BE0AFB" w:rsidRDefault="00201824" w:rsidP="0061078B">
            <w:pPr>
              <w:tabs>
                <w:tab w:val="left" w:pos="7335"/>
              </w:tabs>
              <w:rPr>
                <w:sz w:val="16"/>
                <w:szCs w:val="16"/>
              </w:rPr>
            </w:pPr>
            <w:r w:rsidRPr="00BE0AFB">
              <w:rPr>
                <w:sz w:val="16"/>
                <w:szCs w:val="16"/>
              </w:rPr>
              <w:t>Card Number</w:t>
            </w:r>
          </w:p>
        </w:tc>
        <w:tc>
          <w:tcPr>
            <w:tcW w:w="3240" w:type="dxa"/>
            <w:gridSpan w:val="7"/>
          </w:tcPr>
          <w:p w14:paraId="248369CB" w14:textId="77777777" w:rsidR="00201824" w:rsidRPr="00BE0AFB" w:rsidRDefault="00201824" w:rsidP="0061078B">
            <w:pPr>
              <w:tabs>
                <w:tab w:val="left" w:pos="7335"/>
              </w:tabs>
              <w:rPr>
                <w:sz w:val="16"/>
                <w:szCs w:val="16"/>
              </w:rPr>
            </w:pPr>
            <w:r w:rsidRPr="00BE0AFB">
              <w:rPr>
                <w:sz w:val="16"/>
                <w:szCs w:val="16"/>
              </w:rPr>
              <w:t>Program Office</w:t>
            </w:r>
          </w:p>
        </w:tc>
        <w:tc>
          <w:tcPr>
            <w:tcW w:w="3379" w:type="dxa"/>
            <w:gridSpan w:val="4"/>
          </w:tcPr>
          <w:p w14:paraId="607E5F32" w14:textId="77777777" w:rsidR="00201824" w:rsidRPr="00BE0AFB" w:rsidRDefault="00201824" w:rsidP="0061078B">
            <w:pPr>
              <w:tabs>
                <w:tab w:val="left" w:pos="7335"/>
              </w:tabs>
              <w:spacing w:after="0"/>
              <w:rPr>
                <w:sz w:val="15"/>
                <w:szCs w:val="15"/>
              </w:rPr>
            </w:pPr>
            <w:r w:rsidRPr="00BE0AFB">
              <w:rPr>
                <w:sz w:val="15"/>
                <w:szCs w:val="15"/>
              </w:rPr>
              <w:t>FUND CENTER:</w:t>
            </w:r>
          </w:p>
          <w:p w14:paraId="6B16E1D2" w14:textId="77777777" w:rsidR="00201824" w:rsidRPr="00BE0AFB" w:rsidRDefault="00201824" w:rsidP="0061078B">
            <w:pPr>
              <w:tabs>
                <w:tab w:val="left" w:pos="7335"/>
              </w:tabs>
              <w:spacing w:after="0"/>
              <w:rPr>
                <w:sz w:val="15"/>
                <w:szCs w:val="15"/>
              </w:rPr>
            </w:pPr>
            <w:r w:rsidRPr="00BE0AFB">
              <w:rPr>
                <w:sz w:val="15"/>
                <w:szCs w:val="15"/>
              </w:rPr>
              <w:t>ACTIVITY:</w:t>
            </w:r>
          </w:p>
          <w:p w14:paraId="67E21B44" w14:textId="77777777" w:rsidR="00201824" w:rsidRPr="00BE0AFB" w:rsidRDefault="00201824" w:rsidP="0061078B">
            <w:pPr>
              <w:tabs>
                <w:tab w:val="left" w:pos="7335"/>
              </w:tabs>
              <w:spacing w:after="0"/>
              <w:rPr>
                <w:sz w:val="16"/>
                <w:szCs w:val="16"/>
              </w:rPr>
            </w:pPr>
            <w:r w:rsidRPr="00BE0AFB">
              <w:rPr>
                <w:sz w:val="15"/>
                <w:szCs w:val="15"/>
              </w:rPr>
              <w:t>FUND:</w:t>
            </w:r>
          </w:p>
        </w:tc>
      </w:tr>
      <w:tr w:rsidR="00201824" w14:paraId="022D79FD" w14:textId="77777777" w:rsidTr="00BE0AFB">
        <w:trPr>
          <w:trHeight w:val="263"/>
        </w:trPr>
        <w:tc>
          <w:tcPr>
            <w:tcW w:w="15344" w:type="dxa"/>
            <w:gridSpan w:val="16"/>
          </w:tcPr>
          <w:p w14:paraId="02AEACF2" w14:textId="77777777" w:rsidR="00201824" w:rsidRPr="00BE0AFB" w:rsidRDefault="00201824" w:rsidP="0061078B">
            <w:pPr>
              <w:tabs>
                <w:tab w:val="left" w:pos="7335"/>
              </w:tabs>
              <w:rPr>
                <w:sz w:val="16"/>
                <w:szCs w:val="16"/>
              </w:rPr>
            </w:pPr>
          </w:p>
        </w:tc>
      </w:tr>
      <w:tr w:rsidR="0061078B" w14:paraId="7CD7229B" w14:textId="77777777" w:rsidTr="00BE0AFB">
        <w:trPr>
          <w:trHeight w:val="58"/>
        </w:trPr>
        <w:tc>
          <w:tcPr>
            <w:tcW w:w="1446" w:type="dxa"/>
          </w:tcPr>
          <w:p w14:paraId="25AD89A0" w14:textId="77777777" w:rsidR="00201824" w:rsidRPr="00BE0AFB" w:rsidRDefault="00201824" w:rsidP="0061078B">
            <w:pPr>
              <w:tabs>
                <w:tab w:val="left" w:pos="7335"/>
              </w:tabs>
              <w:spacing w:after="0"/>
              <w:jc w:val="center"/>
              <w:rPr>
                <w:sz w:val="18"/>
                <w:szCs w:val="18"/>
              </w:rPr>
            </w:pPr>
            <w:r w:rsidRPr="00BE0AFB">
              <w:rPr>
                <w:sz w:val="18"/>
                <w:szCs w:val="18"/>
              </w:rPr>
              <w:t xml:space="preserve">Date </w:t>
            </w:r>
          </w:p>
          <w:p w14:paraId="0D8577C5" w14:textId="77777777" w:rsidR="00201824" w:rsidRPr="00BE0AFB" w:rsidRDefault="00201824" w:rsidP="0061078B">
            <w:pPr>
              <w:tabs>
                <w:tab w:val="left" w:pos="7335"/>
              </w:tabs>
              <w:spacing w:after="0"/>
              <w:jc w:val="center"/>
              <w:rPr>
                <w:sz w:val="18"/>
                <w:szCs w:val="18"/>
              </w:rPr>
            </w:pPr>
            <w:r w:rsidRPr="00BE0AFB">
              <w:rPr>
                <w:sz w:val="18"/>
                <w:szCs w:val="18"/>
              </w:rPr>
              <w:t>of</w:t>
            </w:r>
          </w:p>
          <w:p w14:paraId="545078B0" w14:textId="77777777" w:rsidR="00201824" w:rsidRPr="00BE0AFB" w:rsidRDefault="00201824" w:rsidP="0061078B">
            <w:pPr>
              <w:tabs>
                <w:tab w:val="left" w:pos="7335"/>
              </w:tabs>
              <w:spacing w:after="0"/>
              <w:jc w:val="center"/>
              <w:rPr>
                <w:sz w:val="18"/>
                <w:szCs w:val="18"/>
              </w:rPr>
            </w:pPr>
            <w:r w:rsidRPr="00BE0AFB">
              <w:rPr>
                <w:sz w:val="18"/>
                <w:szCs w:val="18"/>
              </w:rPr>
              <w:t>Purchase</w:t>
            </w:r>
          </w:p>
        </w:tc>
        <w:tc>
          <w:tcPr>
            <w:tcW w:w="2971" w:type="dxa"/>
          </w:tcPr>
          <w:p w14:paraId="2E32D3A7" w14:textId="77777777" w:rsidR="00201824" w:rsidRPr="00BE0AFB" w:rsidRDefault="00201824" w:rsidP="0061078B">
            <w:pPr>
              <w:tabs>
                <w:tab w:val="left" w:pos="7335"/>
              </w:tabs>
              <w:spacing w:after="0"/>
              <w:rPr>
                <w:sz w:val="18"/>
                <w:szCs w:val="18"/>
              </w:rPr>
            </w:pPr>
            <w:r w:rsidRPr="00BE0AFB">
              <w:rPr>
                <w:sz w:val="18"/>
                <w:szCs w:val="18"/>
              </w:rPr>
              <w:t>Vendor Name</w:t>
            </w:r>
          </w:p>
        </w:tc>
        <w:tc>
          <w:tcPr>
            <w:tcW w:w="4479" w:type="dxa"/>
            <w:gridSpan w:val="4"/>
          </w:tcPr>
          <w:p w14:paraId="6EEE6DBB" w14:textId="77777777" w:rsidR="00201824" w:rsidRPr="00BE0AFB" w:rsidRDefault="00201824" w:rsidP="0061078B">
            <w:pPr>
              <w:tabs>
                <w:tab w:val="left" w:pos="7335"/>
              </w:tabs>
              <w:spacing w:after="0"/>
              <w:rPr>
                <w:sz w:val="18"/>
                <w:szCs w:val="18"/>
              </w:rPr>
            </w:pPr>
            <w:r w:rsidRPr="00BE0AFB">
              <w:rPr>
                <w:sz w:val="18"/>
                <w:szCs w:val="18"/>
              </w:rPr>
              <w:t xml:space="preserve">Description of Item </w:t>
            </w:r>
          </w:p>
        </w:tc>
        <w:tc>
          <w:tcPr>
            <w:tcW w:w="529" w:type="dxa"/>
            <w:gridSpan w:val="2"/>
          </w:tcPr>
          <w:p w14:paraId="4BF48463" w14:textId="77777777" w:rsidR="00201824" w:rsidRPr="00BE0AFB" w:rsidRDefault="00201824" w:rsidP="0061078B">
            <w:pPr>
              <w:tabs>
                <w:tab w:val="left" w:pos="7335"/>
              </w:tabs>
              <w:spacing w:after="0"/>
              <w:jc w:val="center"/>
              <w:rPr>
                <w:sz w:val="18"/>
                <w:szCs w:val="18"/>
              </w:rPr>
            </w:pPr>
            <w:r w:rsidRPr="00BE0AFB">
              <w:rPr>
                <w:sz w:val="18"/>
                <w:szCs w:val="18"/>
              </w:rPr>
              <w:t>Qty</w:t>
            </w:r>
          </w:p>
        </w:tc>
        <w:tc>
          <w:tcPr>
            <w:tcW w:w="673" w:type="dxa"/>
          </w:tcPr>
          <w:p w14:paraId="7E87A1B4" w14:textId="77777777" w:rsidR="00201824" w:rsidRPr="00BE0AFB" w:rsidRDefault="00201824" w:rsidP="0061078B">
            <w:pPr>
              <w:tabs>
                <w:tab w:val="left" w:pos="7335"/>
              </w:tabs>
              <w:spacing w:after="0"/>
              <w:jc w:val="center"/>
              <w:rPr>
                <w:sz w:val="18"/>
                <w:szCs w:val="18"/>
              </w:rPr>
            </w:pPr>
            <w:r w:rsidRPr="00BE0AFB">
              <w:rPr>
                <w:sz w:val="18"/>
                <w:szCs w:val="18"/>
              </w:rPr>
              <w:t>Unit</w:t>
            </w:r>
          </w:p>
          <w:p w14:paraId="34536B21" w14:textId="77777777" w:rsidR="00201824" w:rsidRPr="00BE0AFB" w:rsidRDefault="00201824" w:rsidP="0061078B">
            <w:pPr>
              <w:tabs>
                <w:tab w:val="left" w:pos="7335"/>
              </w:tabs>
              <w:spacing w:after="0"/>
              <w:jc w:val="center"/>
              <w:rPr>
                <w:sz w:val="18"/>
                <w:szCs w:val="18"/>
              </w:rPr>
            </w:pPr>
            <w:r w:rsidRPr="00BE0AFB">
              <w:rPr>
                <w:sz w:val="18"/>
                <w:szCs w:val="18"/>
              </w:rPr>
              <w:t>Price</w:t>
            </w:r>
          </w:p>
        </w:tc>
        <w:tc>
          <w:tcPr>
            <w:tcW w:w="809" w:type="dxa"/>
          </w:tcPr>
          <w:p w14:paraId="7F41AAD3" w14:textId="77777777" w:rsidR="00201824" w:rsidRPr="00BE0AFB" w:rsidRDefault="00201824" w:rsidP="0061078B">
            <w:pPr>
              <w:tabs>
                <w:tab w:val="left" w:pos="7335"/>
              </w:tabs>
              <w:spacing w:after="0"/>
              <w:jc w:val="center"/>
              <w:rPr>
                <w:sz w:val="18"/>
                <w:szCs w:val="18"/>
              </w:rPr>
            </w:pPr>
            <w:r w:rsidRPr="00BE0AFB">
              <w:rPr>
                <w:sz w:val="18"/>
                <w:szCs w:val="18"/>
              </w:rPr>
              <w:t>Phone Order</w:t>
            </w:r>
          </w:p>
        </w:tc>
        <w:tc>
          <w:tcPr>
            <w:tcW w:w="730" w:type="dxa"/>
          </w:tcPr>
          <w:p w14:paraId="154358B1" w14:textId="77777777" w:rsidR="00201824" w:rsidRPr="00BE0AFB" w:rsidRDefault="00201824" w:rsidP="0061078B">
            <w:pPr>
              <w:tabs>
                <w:tab w:val="left" w:pos="7335"/>
              </w:tabs>
              <w:spacing w:after="0"/>
              <w:jc w:val="center"/>
              <w:rPr>
                <w:sz w:val="18"/>
                <w:szCs w:val="18"/>
              </w:rPr>
            </w:pPr>
            <w:r w:rsidRPr="00BE0AFB">
              <w:rPr>
                <w:sz w:val="18"/>
                <w:szCs w:val="18"/>
              </w:rPr>
              <w:t>Web Site Order</w:t>
            </w:r>
          </w:p>
        </w:tc>
        <w:tc>
          <w:tcPr>
            <w:tcW w:w="830" w:type="dxa"/>
            <w:gridSpan w:val="2"/>
          </w:tcPr>
          <w:p w14:paraId="53AE317A" w14:textId="77777777" w:rsidR="00201824" w:rsidRPr="00BE0AFB" w:rsidRDefault="00201824" w:rsidP="0061078B">
            <w:pPr>
              <w:tabs>
                <w:tab w:val="left" w:pos="7335"/>
              </w:tabs>
              <w:spacing w:after="0"/>
              <w:jc w:val="center"/>
              <w:rPr>
                <w:sz w:val="18"/>
                <w:szCs w:val="18"/>
              </w:rPr>
            </w:pPr>
            <w:r w:rsidRPr="00BE0AFB">
              <w:rPr>
                <w:sz w:val="18"/>
                <w:szCs w:val="18"/>
              </w:rPr>
              <w:t>Placed by Fax</w:t>
            </w:r>
          </w:p>
        </w:tc>
        <w:tc>
          <w:tcPr>
            <w:tcW w:w="930" w:type="dxa"/>
          </w:tcPr>
          <w:p w14:paraId="5CACF17B" w14:textId="77777777" w:rsidR="00201824" w:rsidRPr="00BE0AFB" w:rsidRDefault="00201824" w:rsidP="0061078B">
            <w:pPr>
              <w:tabs>
                <w:tab w:val="left" w:pos="7335"/>
              </w:tabs>
              <w:spacing w:after="0"/>
              <w:jc w:val="center"/>
              <w:rPr>
                <w:sz w:val="18"/>
                <w:szCs w:val="18"/>
              </w:rPr>
            </w:pPr>
            <w:r w:rsidRPr="00BE0AFB">
              <w:rPr>
                <w:sz w:val="18"/>
                <w:szCs w:val="18"/>
              </w:rPr>
              <w:t xml:space="preserve">By </w:t>
            </w:r>
          </w:p>
          <w:p w14:paraId="71B8E58E" w14:textId="77777777" w:rsidR="00201824" w:rsidRPr="00BE0AFB" w:rsidRDefault="00201824" w:rsidP="0061078B">
            <w:pPr>
              <w:tabs>
                <w:tab w:val="left" w:pos="7335"/>
              </w:tabs>
              <w:spacing w:after="0"/>
              <w:jc w:val="center"/>
              <w:rPr>
                <w:sz w:val="18"/>
                <w:szCs w:val="18"/>
              </w:rPr>
            </w:pPr>
            <w:r w:rsidRPr="00BE0AFB">
              <w:rPr>
                <w:sz w:val="18"/>
                <w:szCs w:val="18"/>
              </w:rPr>
              <w:t>Counter</w:t>
            </w:r>
          </w:p>
        </w:tc>
        <w:tc>
          <w:tcPr>
            <w:tcW w:w="990" w:type="dxa"/>
          </w:tcPr>
          <w:p w14:paraId="5D4B6BAD" w14:textId="77777777" w:rsidR="00201824" w:rsidRPr="00BE0AFB" w:rsidRDefault="00201824" w:rsidP="0061078B">
            <w:pPr>
              <w:tabs>
                <w:tab w:val="left" w:pos="7335"/>
              </w:tabs>
              <w:spacing w:after="0"/>
              <w:jc w:val="center"/>
              <w:rPr>
                <w:sz w:val="18"/>
                <w:szCs w:val="18"/>
              </w:rPr>
            </w:pPr>
            <w:r w:rsidRPr="00BE0AFB">
              <w:rPr>
                <w:sz w:val="18"/>
                <w:szCs w:val="18"/>
              </w:rPr>
              <w:t>Credited Amount</w:t>
            </w:r>
          </w:p>
        </w:tc>
        <w:tc>
          <w:tcPr>
            <w:tcW w:w="957" w:type="dxa"/>
          </w:tcPr>
          <w:p w14:paraId="316EA5B0" w14:textId="77777777" w:rsidR="00201824" w:rsidRPr="00BE0AFB" w:rsidRDefault="00201824" w:rsidP="0061078B">
            <w:pPr>
              <w:tabs>
                <w:tab w:val="left" w:pos="7335"/>
              </w:tabs>
              <w:spacing w:after="0"/>
              <w:jc w:val="center"/>
              <w:rPr>
                <w:sz w:val="18"/>
                <w:szCs w:val="18"/>
              </w:rPr>
            </w:pPr>
            <w:r w:rsidRPr="00BE0AFB">
              <w:rPr>
                <w:sz w:val="18"/>
                <w:szCs w:val="18"/>
              </w:rPr>
              <w:t>Total Billed</w:t>
            </w:r>
          </w:p>
        </w:tc>
      </w:tr>
      <w:tr w:rsidR="0061078B" w14:paraId="75F8C462" w14:textId="77777777" w:rsidTr="00BE0AFB">
        <w:trPr>
          <w:trHeight w:val="238"/>
        </w:trPr>
        <w:tc>
          <w:tcPr>
            <w:tcW w:w="1446" w:type="dxa"/>
          </w:tcPr>
          <w:p w14:paraId="6457940F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2971" w:type="dxa"/>
          </w:tcPr>
          <w:p w14:paraId="0ED7F81E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4479" w:type="dxa"/>
            <w:gridSpan w:val="4"/>
          </w:tcPr>
          <w:p w14:paraId="0E564342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529" w:type="dxa"/>
            <w:gridSpan w:val="2"/>
          </w:tcPr>
          <w:p w14:paraId="1E5F02D6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673" w:type="dxa"/>
          </w:tcPr>
          <w:p w14:paraId="3DFC86A3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809" w:type="dxa"/>
          </w:tcPr>
          <w:p w14:paraId="1BC5EC37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730" w:type="dxa"/>
          </w:tcPr>
          <w:p w14:paraId="1303BB05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830" w:type="dxa"/>
            <w:gridSpan w:val="2"/>
          </w:tcPr>
          <w:p w14:paraId="112A7BC5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930" w:type="dxa"/>
          </w:tcPr>
          <w:p w14:paraId="25DAFCF3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990" w:type="dxa"/>
          </w:tcPr>
          <w:p w14:paraId="5D26BB96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957" w:type="dxa"/>
          </w:tcPr>
          <w:p w14:paraId="31F74402" w14:textId="77777777" w:rsidR="00201824" w:rsidRDefault="00201824" w:rsidP="0061078B">
            <w:pPr>
              <w:tabs>
                <w:tab w:val="left" w:pos="7335"/>
              </w:tabs>
            </w:pPr>
          </w:p>
        </w:tc>
      </w:tr>
      <w:tr w:rsidR="0061078B" w14:paraId="61891AA0" w14:textId="77777777" w:rsidTr="00BE0AFB">
        <w:trPr>
          <w:trHeight w:val="57"/>
        </w:trPr>
        <w:tc>
          <w:tcPr>
            <w:tcW w:w="1446" w:type="dxa"/>
          </w:tcPr>
          <w:p w14:paraId="6392E4A0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2971" w:type="dxa"/>
          </w:tcPr>
          <w:p w14:paraId="1559C63D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4479" w:type="dxa"/>
            <w:gridSpan w:val="4"/>
          </w:tcPr>
          <w:p w14:paraId="3016CC28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529" w:type="dxa"/>
            <w:gridSpan w:val="2"/>
          </w:tcPr>
          <w:p w14:paraId="75A2E4A2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673" w:type="dxa"/>
          </w:tcPr>
          <w:p w14:paraId="052A0D59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809" w:type="dxa"/>
          </w:tcPr>
          <w:p w14:paraId="394EB16D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730" w:type="dxa"/>
          </w:tcPr>
          <w:p w14:paraId="1AF96EE1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830" w:type="dxa"/>
            <w:gridSpan w:val="2"/>
          </w:tcPr>
          <w:p w14:paraId="6E1F5DC4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930" w:type="dxa"/>
          </w:tcPr>
          <w:p w14:paraId="445D129A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990" w:type="dxa"/>
          </w:tcPr>
          <w:p w14:paraId="419F7516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957" w:type="dxa"/>
          </w:tcPr>
          <w:p w14:paraId="1D5BB059" w14:textId="77777777" w:rsidR="00201824" w:rsidRDefault="00201824" w:rsidP="0061078B">
            <w:pPr>
              <w:tabs>
                <w:tab w:val="left" w:pos="7335"/>
              </w:tabs>
            </w:pPr>
          </w:p>
        </w:tc>
      </w:tr>
      <w:tr w:rsidR="0061078B" w14:paraId="58876505" w14:textId="77777777" w:rsidTr="00BE0AFB">
        <w:trPr>
          <w:trHeight w:val="57"/>
        </w:trPr>
        <w:tc>
          <w:tcPr>
            <w:tcW w:w="1446" w:type="dxa"/>
          </w:tcPr>
          <w:p w14:paraId="63CF5339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2971" w:type="dxa"/>
          </w:tcPr>
          <w:p w14:paraId="23B8AF84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4479" w:type="dxa"/>
            <w:gridSpan w:val="4"/>
          </w:tcPr>
          <w:p w14:paraId="7F320D74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529" w:type="dxa"/>
            <w:gridSpan w:val="2"/>
          </w:tcPr>
          <w:p w14:paraId="3E3B0551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673" w:type="dxa"/>
          </w:tcPr>
          <w:p w14:paraId="7947B6BC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809" w:type="dxa"/>
          </w:tcPr>
          <w:p w14:paraId="4F3A40FC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730" w:type="dxa"/>
          </w:tcPr>
          <w:p w14:paraId="08DBD29A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830" w:type="dxa"/>
            <w:gridSpan w:val="2"/>
          </w:tcPr>
          <w:p w14:paraId="742B0342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930" w:type="dxa"/>
          </w:tcPr>
          <w:p w14:paraId="3128E65A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990" w:type="dxa"/>
          </w:tcPr>
          <w:p w14:paraId="0919C96A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957" w:type="dxa"/>
          </w:tcPr>
          <w:p w14:paraId="3D509C42" w14:textId="77777777" w:rsidR="00201824" w:rsidRDefault="00201824" w:rsidP="0061078B">
            <w:pPr>
              <w:tabs>
                <w:tab w:val="left" w:pos="7335"/>
              </w:tabs>
            </w:pPr>
          </w:p>
        </w:tc>
      </w:tr>
      <w:tr w:rsidR="0061078B" w14:paraId="15BC3347" w14:textId="77777777" w:rsidTr="00BE0AFB">
        <w:trPr>
          <w:trHeight w:val="57"/>
        </w:trPr>
        <w:tc>
          <w:tcPr>
            <w:tcW w:w="1446" w:type="dxa"/>
          </w:tcPr>
          <w:p w14:paraId="5D3B50DF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2971" w:type="dxa"/>
          </w:tcPr>
          <w:p w14:paraId="479A75F8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4479" w:type="dxa"/>
            <w:gridSpan w:val="4"/>
          </w:tcPr>
          <w:p w14:paraId="0BAC87B5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529" w:type="dxa"/>
            <w:gridSpan w:val="2"/>
          </w:tcPr>
          <w:p w14:paraId="74DEF1B5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673" w:type="dxa"/>
          </w:tcPr>
          <w:p w14:paraId="27EBAD7C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809" w:type="dxa"/>
          </w:tcPr>
          <w:p w14:paraId="176B23EC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730" w:type="dxa"/>
          </w:tcPr>
          <w:p w14:paraId="044DDF38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830" w:type="dxa"/>
            <w:gridSpan w:val="2"/>
          </w:tcPr>
          <w:p w14:paraId="3A790996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930" w:type="dxa"/>
          </w:tcPr>
          <w:p w14:paraId="507199B5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990" w:type="dxa"/>
          </w:tcPr>
          <w:p w14:paraId="312282E8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957" w:type="dxa"/>
          </w:tcPr>
          <w:p w14:paraId="1404C312" w14:textId="77777777" w:rsidR="00201824" w:rsidRDefault="00201824" w:rsidP="0061078B">
            <w:pPr>
              <w:tabs>
                <w:tab w:val="left" w:pos="7335"/>
              </w:tabs>
            </w:pPr>
          </w:p>
        </w:tc>
      </w:tr>
      <w:tr w:rsidR="0061078B" w14:paraId="5772F9D5" w14:textId="77777777" w:rsidTr="00BE0AFB">
        <w:trPr>
          <w:trHeight w:val="57"/>
        </w:trPr>
        <w:tc>
          <w:tcPr>
            <w:tcW w:w="1446" w:type="dxa"/>
          </w:tcPr>
          <w:p w14:paraId="7007E4EF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2971" w:type="dxa"/>
          </w:tcPr>
          <w:p w14:paraId="79E6A33A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4479" w:type="dxa"/>
            <w:gridSpan w:val="4"/>
          </w:tcPr>
          <w:p w14:paraId="2010D265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529" w:type="dxa"/>
            <w:gridSpan w:val="2"/>
          </w:tcPr>
          <w:p w14:paraId="40643CF1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673" w:type="dxa"/>
          </w:tcPr>
          <w:p w14:paraId="6082B1A1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809" w:type="dxa"/>
          </w:tcPr>
          <w:p w14:paraId="10E563A7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730" w:type="dxa"/>
          </w:tcPr>
          <w:p w14:paraId="4B2CC24D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830" w:type="dxa"/>
            <w:gridSpan w:val="2"/>
          </w:tcPr>
          <w:p w14:paraId="0F26EC80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930" w:type="dxa"/>
          </w:tcPr>
          <w:p w14:paraId="634BACE2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990" w:type="dxa"/>
          </w:tcPr>
          <w:p w14:paraId="693457C1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957" w:type="dxa"/>
          </w:tcPr>
          <w:p w14:paraId="18177868" w14:textId="77777777" w:rsidR="00201824" w:rsidRDefault="00201824" w:rsidP="0061078B">
            <w:pPr>
              <w:tabs>
                <w:tab w:val="left" w:pos="7335"/>
              </w:tabs>
            </w:pPr>
          </w:p>
        </w:tc>
      </w:tr>
      <w:tr w:rsidR="0061078B" w14:paraId="787AEBF8" w14:textId="77777777" w:rsidTr="00BE0AFB">
        <w:trPr>
          <w:trHeight w:val="57"/>
        </w:trPr>
        <w:tc>
          <w:tcPr>
            <w:tcW w:w="1446" w:type="dxa"/>
          </w:tcPr>
          <w:p w14:paraId="2905ABFA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2971" w:type="dxa"/>
          </w:tcPr>
          <w:p w14:paraId="59A35296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4479" w:type="dxa"/>
            <w:gridSpan w:val="4"/>
          </w:tcPr>
          <w:p w14:paraId="69A42A3E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529" w:type="dxa"/>
            <w:gridSpan w:val="2"/>
          </w:tcPr>
          <w:p w14:paraId="59F57FFD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673" w:type="dxa"/>
          </w:tcPr>
          <w:p w14:paraId="3A3BE33A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809" w:type="dxa"/>
          </w:tcPr>
          <w:p w14:paraId="26890B81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730" w:type="dxa"/>
          </w:tcPr>
          <w:p w14:paraId="728B08C3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830" w:type="dxa"/>
            <w:gridSpan w:val="2"/>
          </w:tcPr>
          <w:p w14:paraId="5ADC03D2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930" w:type="dxa"/>
          </w:tcPr>
          <w:p w14:paraId="458B672E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990" w:type="dxa"/>
          </w:tcPr>
          <w:p w14:paraId="10022C07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957" w:type="dxa"/>
          </w:tcPr>
          <w:p w14:paraId="3E5FB3A1" w14:textId="77777777" w:rsidR="00201824" w:rsidRDefault="00201824" w:rsidP="0061078B">
            <w:pPr>
              <w:tabs>
                <w:tab w:val="left" w:pos="7335"/>
              </w:tabs>
            </w:pPr>
          </w:p>
        </w:tc>
      </w:tr>
      <w:tr w:rsidR="0061078B" w14:paraId="12EB3BEC" w14:textId="77777777" w:rsidTr="00BE0AFB">
        <w:trPr>
          <w:trHeight w:val="78"/>
        </w:trPr>
        <w:tc>
          <w:tcPr>
            <w:tcW w:w="1446" w:type="dxa"/>
          </w:tcPr>
          <w:p w14:paraId="1EBB8A0C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2971" w:type="dxa"/>
          </w:tcPr>
          <w:p w14:paraId="1BABB911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4479" w:type="dxa"/>
            <w:gridSpan w:val="4"/>
          </w:tcPr>
          <w:p w14:paraId="25E77853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529" w:type="dxa"/>
            <w:gridSpan w:val="2"/>
          </w:tcPr>
          <w:p w14:paraId="3BFFD601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673" w:type="dxa"/>
          </w:tcPr>
          <w:p w14:paraId="60C1B3A3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809" w:type="dxa"/>
          </w:tcPr>
          <w:p w14:paraId="021554CD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730" w:type="dxa"/>
          </w:tcPr>
          <w:p w14:paraId="0762F51F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830" w:type="dxa"/>
            <w:gridSpan w:val="2"/>
          </w:tcPr>
          <w:p w14:paraId="7A626606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930" w:type="dxa"/>
          </w:tcPr>
          <w:p w14:paraId="2BF0FB1E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990" w:type="dxa"/>
          </w:tcPr>
          <w:p w14:paraId="56DE7DB2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957" w:type="dxa"/>
          </w:tcPr>
          <w:p w14:paraId="308900AA" w14:textId="77777777" w:rsidR="00201824" w:rsidRDefault="00201824" w:rsidP="0061078B">
            <w:pPr>
              <w:tabs>
                <w:tab w:val="left" w:pos="7335"/>
              </w:tabs>
            </w:pPr>
          </w:p>
        </w:tc>
      </w:tr>
      <w:tr w:rsidR="0061078B" w14:paraId="7CFA3632" w14:textId="77777777" w:rsidTr="00BE0AFB">
        <w:trPr>
          <w:trHeight w:val="75"/>
        </w:trPr>
        <w:tc>
          <w:tcPr>
            <w:tcW w:w="1446" w:type="dxa"/>
          </w:tcPr>
          <w:p w14:paraId="65668F1E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2971" w:type="dxa"/>
          </w:tcPr>
          <w:p w14:paraId="2A8D6F8E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4479" w:type="dxa"/>
            <w:gridSpan w:val="4"/>
          </w:tcPr>
          <w:p w14:paraId="0EFD6584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529" w:type="dxa"/>
            <w:gridSpan w:val="2"/>
          </w:tcPr>
          <w:p w14:paraId="2A2C4502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673" w:type="dxa"/>
          </w:tcPr>
          <w:p w14:paraId="7F601F36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809" w:type="dxa"/>
          </w:tcPr>
          <w:p w14:paraId="259A5161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730" w:type="dxa"/>
          </w:tcPr>
          <w:p w14:paraId="2C30CC55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830" w:type="dxa"/>
            <w:gridSpan w:val="2"/>
          </w:tcPr>
          <w:p w14:paraId="671BA767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930" w:type="dxa"/>
          </w:tcPr>
          <w:p w14:paraId="2AF2020C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990" w:type="dxa"/>
          </w:tcPr>
          <w:p w14:paraId="214541DB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957" w:type="dxa"/>
          </w:tcPr>
          <w:p w14:paraId="78FC2A93" w14:textId="77777777" w:rsidR="00201824" w:rsidRDefault="00201824" w:rsidP="0061078B">
            <w:pPr>
              <w:tabs>
                <w:tab w:val="left" w:pos="7335"/>
              </w:tabs>
            </w:pPr>
          </w:p>
        </w:tc>
      </w:tr>
      <w:tr w:rsidR="0061078B" w14:paraId="771C20CD" w14:textId="77777777" w:rsidTr="00BE0AFB">
        <w:trPr>
          <w:trHeight w:val="75"/>
        </w:trPr>
        <w:tc>
          <w:tcPr>
            <w:tcW w:w="1446" w:type="dxa"/>
          </w:tcPr>
          <w:p w14:paraId="25FE127A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2971" w:type="dxa"/>
          </w:tcPr>
          <w:p w14:paraId="1F17A4F8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4479" w:type="dxa"/>
            <w:gridSpan w:val="4"/>
          </w:tcPr>
          <w:p w14:paraId="69207EFB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529" w:type="dxa"/>
            <w:gridSpan w:val="2"/>
          </w:tcPr>
          <w:p w14:paraId="1EB44890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673" w:type="dxa"/>
          </w:tcPr>
          <w:p w14:paraId="05508CF0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809" w:type="dxa"/>
          </w:tcPr>
          <w:p w14:paraId="7E3B97BE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730" w:type="dxa"/>
          </w:tcPr>
          <w:p w14:paraId="4F395BF1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830" w:type="dxa"/>
            <w:gridSpan w:val="2"/>
          </w:tcPr>
          <w:p w14:paraId="66891992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930" w:type="dxa"/>
          </w:tcPr>
          <w:p w14:paraId="34A6DAE5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990" w:type="dxa"/>
          </w:tcPr>
          <w:p w14:paraId="00284967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957" w:type="dxa"/>
          </w:tcPr>
          <w:p w14:paraId="2494AF77" w14:textId="77777777" w:rsidR="00201824" w:rsidRDefault="00201824" w:rsidP="0061078B">
            <w:pPr>
              <w:tabs>
                <w:tab w:val="left" w:pos="7335"/>
              </w:tabs>
            </w:pPr>
          </w:p>
        </w:tc>
      </w:tr>
      <w:tr w:rsidR="00201824" w:rsidRPr="0061078B" w14:paraId="641B5591" w14:textId="77777777" w:rsidTr="00BE0AFB">
        <w:trPr>
          <w:trHeight w:val="167"/>
        </w:trPr>
        <w:tc>
          <w:tcPr>
            <w:tcW w:w="15344" w:type="dxa"/>
            <w:gridSpan w:val="16"/>
          </w:tcPr>
          <w:p w14:paraId="3413511B" w14:textId="0A7D53A4" w:rsidR="00201824" w:rsidRPr="0061078B" w:rsidRDefault="0061078B" w:rsidP="0061078B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61078B">
              <w:rPr>
                <w:b/>
                <w:sz w:val="18"/>
                <w:szCs w:val="18"/>
              </w:rPr>
              <w:t>CERTIFICATION:</w:t>
            </w:r>
            <w:r w:rsidRPr="0061078B">
              <w:rPr>
                <w:sz w:val="18"/>
                <w:szCs w:val="18"/>
              </w:rPr>
              <w:t xml:space="preserve"> I certify that goods and services listed were purchased in accordance with MS Code 31-7-13 and that all goods and services were received. Receipts are attached.</w:t>
            </w:r>
          </w:p>
        </w:tc>
      </w:tr>
      <w:tr w:rsidR="00201824" w14:paraId="75C19208" w14:textId="1E0C407C" w:rsidTr="00BE0AFB">
        <w:trPr>
          <w:trHeight w:val="429"/>
        </w:trPr>
        <w:tc>
          <w:tcPr>
            <w:tcW w:w="4417" w:type="dxa"/>
            <w:gridSpan w:val="2"/>
            <w:vMerge w:val="restart"/>
          </w:tcPr>
          <w:p w14:paraId="1324619D" w14:textId="126DDC60" w:rsidR="00201824" w:rsidRPr="00BE0AFB" w:rsidRDefault="00BE0AFB" w:rsidP="0061078B">
            <w:pPr>
              <w:tabs>
                <w:tab w:val="left" w:pos="7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Documentation/Comments/Discrepancy </w:t>
            </w:r>
          </w:p>
        </w:tc>
        <w:tc>
          <w:tcPr>
            <w:tcW w:w="10927" w:type="dxa"/>
            <w:gridSpan w:val="14"/>
            <w:shd w:val="clear" w:color="auto" w:fill="auto"/>
          </w:tcPr>
          <w:p w14:paraId="57128706" w14:textId="77777777" w:rsidR="00201824" w:rsidRDefault="00201824" w:rsidP="0061078B"/>
        </w:tc>
      </w:tr>
      <w:tr w:rsidR="00201824" w14:paraId="2D23F0D3" w14:textId="68B73572" w:rsidTr="00BE0AFB">
        <w:trPr>
          <w:trHeight w:val="376"/>
        </w:trPr>
        <w:tc>
          <w:tcPr>
            <w:tcW w:w="4417" w:type="dxa"/>
            <w:gridSpan w:val="2"/>
            <w:vMerge/>
          </w:tcPr>
          <w:p w14:paraId="10AE523D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2952" w:type="dxa"/>
            <w:gridSpan w:val="2"/>
            <w:shd w:val="clear" w:color="auto" w:fill="auto"/>
          </w:tcPr>
          <w:p w14:paraId="762088C1" w14:textId="77777777" w:rsidR="00201824" w:rsidRDefault="00BE0AFB" w:rsidP="0061078B">
            <w:pPr>
              <w:rPr>
                <w:sz w:val="16"/>
                <w:szCs w:val="16"/>
              </w:rPr>
            </w:pPr>
            <w:r w:rsidRPr="00BE0AFB">
              <w:rPr>
                <w:sz w:val="16"/>
                <w:szCs w:val="16"/>
              </w:rPr>
              <w:t>Cardholder’s Signature</w:t>
            </w:r>
          </w:p>
          <w:p w14:paraId="0A95BA97" w14:textId="6F3C4499" w:rsidR="00BE0AFB" w:rsidRPr="00BE0AFB" w:rsidRDefault="00BE0AFB" w:rsidP="0061078B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gridSpan w:val="3"/>
            <w:shd w:val="clear" w:color="auto" w:fill="auto"/>
          </w:tcPr>
          <w:p w14:paraId="1640ADF1" w14:textId="171F5996" w:rsidR="00201824" w:rsidRPr="00BE0AFB" w:rsidRDefault="00BE0AFB" w:rsidP="0061078B">
            <w:pPr>
              <w:rPr>
                <w:sz w:val="16"/>
                <w:szCs w:val="16"/>
              </w:rPr>
            </w:pPr>
            <w:r w:rsidRPr="00BE0AFB">
              <w:rPr>
                <w:sz w:val="16"/>
                <w:szCs w:val="16"/>
              </w:rPr>
              <w:t>Date</w:t>
            </w:r>
          </w:p>
        </w:tc>
        <w:tc>
          <w:tcPr>
            <w:tcW w:w="6205" w:type="dxa"/>
            <w:gridSpan w:val="9"/>
            <w:shd w:val="clear" w:color="auto" w:fill="auto"/>
          </w:tcPr>
          <w:p w14:paraId="578A44A2" w14:textId="261B3396" w:rsidR="00201824" w:rsidRPr="00BE0AFB" w:rsidRDefault="00BE0AFB" w:rsidP="00610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Reconciled Total: $</w:t>
            </w:r>
          </w:p>
        </w:tc>
      </w:tr>
      <w:tr w:rsidR="00201824" w14:paraId="3EA176F6" w14:textId="0BD5DDA0" w:rsidTr="00BE0AFB">
        <w:trPr>
          <w:trHeight w:val="413"/>
        </w:trPr>
        <w:tc>
          <w:tcPr>
            <w:tcW w:w="4417" w:type="dxa"/>
            <w:gridSpan w:val="2"/>
            <w:vMerge/>
          </w:tcPr>
          <w:p w14:paraId="760E9E5A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2952" w:type="dxa"/>
            <w:gridSpan w:val="2"/>
            <w:shd w:val="clear" w:color="auto" w:fill="auto"/>
          </w:tcPr>
          <w:p w14:paraId="6F00B127" w14:textId="77777777" w:rsidR="00201824" w:rsidRDefault="00BE0AFB" w:rsidP="00610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Cardholder’s Supervisor</w:t>
            </w:r>
          </w:p>
          <w:p w14:paraId="29DDD783" w14:textId="592B58F6" w:rsidR="00BE0AFB" w:rsidRPr="00BE0AFB" w:rsidRDefault="00BE0AFB" w:rsidP="0061078B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70" w:type="dxa"/>
            <w:gridSpan w:val="3"/>
            <w:shd w:val="clear" w:color="auto" w:fill="auto"/>
          </w:tcPr>
          <w:p w14:paraId="14F72F7C" w14:textId="7081433E" w:rsidR="00201824" w:rsidRPr="00BE0AFB" w:rsidRDefault="00BE0AFB" w:rsidP="00610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6205" w:type="dxa"/>
            <w:gridSpan w:val="9"/>
            <w:shd w:val="clear" w:color="auto" w:fill="auto"/>
          </w:tcPr>
          <w:p w14:paraId="26A408E3" w14:textId="24A9AF63" w:rsidR="00201824" w:rsidRPr="00BE0AFB" w:rsidRDefault="00BE0AFB" w:rsidP="00610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reconcile/agree? Yes / No (circle)</w:t>
            </w:r>
          </w:p>
        </w:tc>
      </w:tr>
      <w:tr w:rsidR="00201824" w14:paraId="26F4A0B7" w14:textId="32AA88A3" w:rsidTr="00BE0AFB">
        <w:trPr>
          <w:trHeight w:val="93"/>
        </w:trPr>
        <w:tc>
          <w:tcPr>
            <w:tcW w:w="4417" w:type="dxa"/>
            <w:gridSpan w:val="2"/>
            <w:vMerge/>
          </w:tcPr>
          <w:p w14:paraId="09E5C2BB" w14:textId="77777777" w:rsidR="00201824" w:rsidRDefault="00201824" w:rsidP="0061078B">
            <w:pPr>
              <w:tabs>
                <w:tab w:val="left" w:pos="7335"/>
              </w:tabs>
            </w:pPr>
          </w:p>
        </w:tc>
        <w:tc>
          <w:tcPr>
            <w:tcW w:w="2952" w:type="dxa"/>
            <w:gridSpan w:val="2"/>
            <w:shd w:val="clear" w:color="auto" w:fill="auto"/>
          </w:tcPr>
          <w:p w14:paraId="4E6C2C84" w14:textId="0B4470F6" w:rsidR="00201824" w:rsidRPr="00BE0AFB" w:rsidRDefault="00BE0AFB" w:rsidP="00610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Purchasing Agent</w:t>
            </w:r>
          </w:p>
        </w:tc>
        <w:tc>
          <w:tcPr>
            <w:tcW w:w="1770" w:type="dxa"/>
            <w:gridSpan w:val="3"/>
            <w:shd w:val="clear" w:color="auto" w:fill="auto"/>
          </w:tcPr>
          <w:p w14:paraId="72373264" w14:textId="057D830C" w:rsidR="00201824" w:rsidRPr="00BE0AFB" w:rsidRDefault="00BE0AFB" w:rsidP="00610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6205" w:type="dxa"/>
            <w:gridSpan w:val="9"/>
            <w:shd w:val="clear" w:color="auto" w:fill="auto"/>
          </w:tcPr>
          <w:p w14:paraId="2711C195" w14:textId="77777777" w:rsidR="00BE0AFB" w:rsidRDefault="00BE0AFB" w:rsidP="00BE0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 Discrepancy Amount and Exemption </w:t>
            </w:r>
          </w:p>
          <w:p w14:paraId="5348B32D" w14:textId="50AD653D" w:rsidR="00BE0AFB" w:rsidRPr="00BE0AFB" w:rsidRDefault="00BE0AFB" w:rsidP="00BE0AFB">
            <w:pPr>
              <w:rPr>
                <w:sz w:val="16"/>
                <w:szCs w:val="16"/>
              </w:rPr>
            </w:pPr>
          </w:p>
        </w:tc>
      </w:tr>
    </w:tbl>
    <w:p w14:paraId="456F300C" w14:textId="2E3960B7" w:rsidR="00C12B40" w:rsidRPr="0061078B" w:rsidRDefault="00C12B40" w:rsidP="0061078B">
      <w:pPr>
        <w:tabs>
          <w:tab w:val="left" w:pos="7335"/>
        </w:tabs>
        <w:jc w:val="center"/>
        <w:rPr>
          <w:b/>
        </w:rPr>
      </w:pPr>
    </w:p>
    <w:p w14:paraId="6A400952" w14:textId="47E99EBB" w:rsidR="0061078B" w:rsidRDefault="0061078B" w:rsidP="0061078B">
      <w:pPr>
        <w:tabs>
          <w:tab w:val="left" w:pos="7335"/>
        </w:tabs>
        <w:jc w:val="center"/>
        <w:rPr>
          <w:b/>
        </w:rPr>
      </w:pPr>
      <w:r w:rsidRPr="0061078B">
        <w:rPr>
          <w:b/>
        </w:rPr>
        <w:t>INSTRUCTIONS</w:t>
      </w:r>
    </w:p>
    <w:p w14:paraId="687B47B8" w14:textId="5A7CB2B5" w:rsidR="0061078B" w:rsidRDefault="0061078B" w:rsidP="0061078B">
      <w:pPr>
        <w:pStyle w:val="ListParagraph"/>
        <w:numPr>
          <w:ilvl w:val="0"/>
          <w:numId w:val="1"/>
        </w:numPr>
        <w:tabs>
          <w:tab w:val="left" w:pos="7335"/>
        </w:tabs>
        <w:rPr>
          <w:b/>
        </w:rPr>
      </w:pPr>
      <w:r>
        <w:rPr>
          <w:b/>
        </w:rPr>
        <w:t xml:space="preserve">Fill in each applicable section of the Log. </w:t>
      </w:r>
    </w:p>
    <w:p w14:paraId="7CE0BF9D" w14:textId="661EE372" w:rsidR="0061078B" w:rsidRDefault="0061078B" w:rsidP="0061078B">
      <w:pPr>
        <w:tabs>
          <w:tab w:val="left" w:pos="7335"/>
        </w:tabs>
        <w:rPr>
          <w:b/>
        </w:rPr>
      </w:pPr>
    </w:p>
    <w:p w14:paraId="4A0868CD" w14:textId="16DDD35D" w:rsidR="0061078B" w:rsidRDefault="0061078B" w:rsidP="0061078B">
      <w:pPr>
        <w:pStyle w:val="ListParagraph"/>
        <w:numPr>
          <w:ilvl w:val="0"/>
          <w:numId w:val="1"/>
        </w:numPr>
        <w:tabs>
          <w:tab w:val="left" w:pos="7335"/>
        </w:tabs>
        <w:rPr>
          <w:b/>
        </w:rPr>
      </w:pPr>
      <w:r>
        <w:rPr>
          <w:b/>
        </w:rPr>
        <w:t>Attach the original invoices/receipts in date order and the monthly statement to the Log. Legible copies are acceptable for the Office of Procurement’s review</w:t>
      </w:r>
      <w:r w:rsidR="000F74DA">
        <w:rPr>
          <w:b/>
        </w:rPr>
        <w:t>.</w:t>
      </w:r>
      <w:r>
        <w:rPr>
          <w:b/>
        </w:rPr>
        <w:t xml:space="preserve"> It is the responsibility of the </w:t>
      </w:r>
      <w:r w:rsidR="000F74DA">
        <w:rPr>
          <w:b/>
        </w:rPr>
        <w:t xml:space="preserve">program office to </w:t>
      </w:r>
      <w:r>
        <w:rPr>
          <w:b/>
        </w:rPr>
        <w:t xml:space="preserve">keep originals </w:t>
      </w:r>
      <w:r w:rsidR="000F74DA">
        <w:rPr>
          <w:b/>
        </w:rPr>
        <w:t xml:space="preserve">copies in your </w:t>
      </w:r>
      <w:r>
        <w:rPr>
          <w:b/>
        </w:rPr>
        <w:t>file for auditing purposes</w:t>
      </w:r>
      <w:r w:rsidR="000F74DA">
        <w:rPr>
          <w:b/>
        </w:rPr>
        <w:t>, if copies were submitted to the Procurement office</w:t>
      </w:r>
      <w:r>
        <w:rPr>
          <w:b/>
        </w:rPr>
        <w:t xml:space="preserve">. </w:t>
      </w:r>
    </w:p>
    <w:p w14:paraId="6E299E74" w14:textId="15529B03" w:rsidR="0061078B" w:rsidRDefault="0061078B" w:rsidP="0061078B">
      <w:pPr>
        <w:tabs>
          <w:tab w:val="left" w:pos="7335"/>
        </w:tabs>
        <w:rPr>
          <w:b/>
        </w:rPr>
      </w:pPr>
    </w:p>
    <w:p w14:paraId="1D11757E" w14:textId="2261D4C3" w:rsidR="0061078B" w:rsidRDefault="0061078B" w:rsidP="0061078B">
      <w:pPr>
        <w:pStyle w:val="ListParagraph"/>
        <w:numPr>
          <w:ilvl w:val="0"/>
          <w:numId w:val="1"/>
        </w:numPr>
        <w:tabs>
          <w:tab w:val="left" w:pos="7335"/>
        </w:tabs>
        <w:rPr>
          <w:b/>
        </w:rPr>
      </w:pPr>
      <w:r>
        <w:rPr>
          <w:b/>
        </w:rPr>
        <w:t>Reconcile the Log with the supporting invoices/receipts and statement:</w:t>
      </w:r>
    </w:p>
    <w:p w14:paraId="1E2BFD35" w14:textId="0F746C2B" w:rsidR="0061078B" w:rsidRDefault="0061078B" w:rsidP="0061078B">
      <w:pPr>
        <w:pStyle w:val="ListParagraph"/>
        <w:numPr>
          <w:ilvl w:val="1"/>
          <w:numId w:val="1"/>
        </w:numPr>
        <w:tabs>
          <w:tab w:val="left" w:pos="7335"/>
        </w:tabs>
        <w:rPr>
          <w:b/>
        </w:rPr>
      </w:pPr>
      <w:r>
        <w:rPr>
          <w:b/>
        </w:rPr>
        <w:t>The total charges on the Log should equal the amount due on the statement</w:t>
      </w:r>
      <w:r w:rsidR="000F74DA">
        <w:rPr>
          <w:b/>
        </w:rPr>
        <w:t>.</w:t>
      </w:r>
    </w:p>
    <w:p w14:paraId="17C2D39B" w14:textId="77777777" w:rsidR="000F74DA" w:rsidRDefault="000F74DA" w:rsidP="0061078B">
      <w:pPr>
        <w:pStyle w:val="ListParagraph"/>
        <w:numPr>
          <w:ilvl w:val="1"/>
          <w:numId w:val="1"/>
        </w:numPr>
        <w:tabs>
          <w:tab w:val="left" w:pos="7335"/>
        </w:tabs>
        <w:rPr>
          <w:b/>
        </w:rPr>
      </w:pPr>
      <w:r>
        <w:rPr>
          <w:b/>
        </w:rPr>
        <w:t>If charges appear on the statement but not on the Log, verify whether the charges are valid. If valid charges, record them on the Log and attach the supporting invoices/receipts to the Log.</w:t>
      </w:r>
    </w:p>
    <w:p w14:paraId="289F20F5" w14:textId="77777777" w:rsidR="000F74DA" w:rsidRDefault="000F74DA" w:rsidP="000F74DA">
      <w:pPr>
        <w:tabs>
          <w:tab w:val="left" w:pos="7335"/>
        </w:tabs>
        <w:rPr>
          <w:b/>
        </w:rPr>
      </w:pPr>
    </w:p>
    <w:p w14:paraId="00666765" w14:textId="1AE488EE" w:rsidR="000F74DA" w:rsidRDefault="000F74DA" w:rsidP="000F74DA">
      <w:pPr>
        <w:pStyle w:val="ListParagraph"/>
        <w:numPr>
          <w:ilvl w:val="0"/>
          <w:numId w:val="1"/>
        </w:numPr>
        <w:tabs>
          <w:tab w:val="left" w:pos="7335"/>
        </w:tabs>
        <w:rPr>
          <w:b/>
        </w:rPr>
      </w:pPr>
      <w:r>
        <w:rPr>
          <w:b/>
        </w:rPr>
        <w:t>Cardholder shall sign and date the Log to certify goods and services listed were purchased in compliance with Mississippi Code Section 31-7-13 and all goods and services were received and receipts are attached. The Log should be forwarded to the cardholder’s supervisor for review and approval.</w:t>
      </w:r>
    </w:p>
    <w:p w14:paraId="4C65E136" w14:textId="6D13E51B" w:rsidR="000F74DA" w:rsidRDefault="000F74DA" w:rsidP="000F74DA">
      <w:pPr>
        <w:tabs>
          <w:tab w:val="left" w:pos="7335"/>
        </w:tabs>
        <w:rPr>
          <w:b/>
        </w:rPr>
      </w:pPr>
    </w:p>
    <w:p w14:paraId="2F493179" w14:textId="7C7E88BF" w:rsidR="000F74DA" w:rsidRDefault="000F74DA" w:rsidP="000F74DA">
      <w:pPr>
        <w:pStyle w:val="ListParagraph"/>
        <w:numPr>
          <w:ilvl w:val="0"/>
          <w:numId w:val="1"/>
        </w:numPr>
        <w:tabs>
          <w:tab w:val="left" w:pos="7335"/>
        </w:tabs>
        <w:rPr>
          <w:b/>
        </w:rPr>
      </w:pPr>
      <w:r>
        <w:rPr>
          <w:b/>
        </w:rPr>
        <w:t>Cardholder’s supervisor shall review and approve the Log and supporting documents and sign and date the Log indicating approval.</w:t>
      </w:r>
    </w:p>
    <w:p w14:paraId="1D5104E5" w14:textId="1DD5B357" w:rsidR="000F74DA" w:rsidRDefault="000F74DA" w:rsidP="000F74DA">
      <w:pPr>
        <w:tabs>
          <w:tab w:val="left" w:pos="7335"/>
        </w:tabs>
        <w:rPr>
          <w:b/>
        </w:rPr>
      </w:pPr>
    </w:p>
    <w:p w14:paraId="2A4DD4B8" w14:textId="02AE09BD" w:rsidR="000F74DA" w:rsidRDefault="000F74DA" w:rsidP="000F74DA">
      <w:pPr>
        <w:pStyle w:val="ListParagraph"/>
        <w:numPr>
          <w:ilvl w:val="0"/>
          <w:numId w:val="1"/>
        </w:numPr>
        <w:tabs>
          <w:tab w:val="left" w:pos="7335"/>
        </w:tabs>
        <w:rPr>
          <w:b/>
        </w:rPr>
      </w:pPr>
      <w:r>
        <w:rPr>
          <w:b/>
        </w:rPr>
        <w:t>The approved Log should be forwarded to the Program Coordinator in the Office of Procurement by the 15</w:t>
      </w:r>
      <w:r w:rsidRPr="000F74DA">
        <w:rPr>
          <w:b/>
          <w:vertAlign w:val="superscript"/>
        </w:rPr>
        <w:t>th</w:t>
      </w:r>
      <w:r>
        <w:rPr>
          <w:b/>
        </w:rPr>
        <w:t xml:space="preserve"> of each month</w:t>
      </w:r>
      <w:r w:rsidR="00006877">
        <w:rPr>
          <w:b/>
        </w:rPr>
        <w:t xml:space="preserve"> to review and approve purchases.</w:t>
      </w:r>
    </w:p>
    <w:p w14:paraId="69B84344" w14:textId="206D44BB" w:rsidR="00006877" w:rsidRDefault="00006877" w:rsidP="00006877">
      <w:pPr>
        <w:tabs>
          <w:tab w:val="left" w:pos="7335"/>
        </w:tabs>
        <w:rPr>
          <w:b/>
        </w:rPr>
      </w:pPr>
    </w:p>
    <w:p w14:paraId="0987B485" w14:textId="7E172802" w:rsidR="00C12B40" w:rsidRPr="00C12B40" w:rsidRDefault="00006877" w:rsidP="00C12B40">
      <w:pPr>
        <w:pStyle w:val="ListParagraph"/>
        <w:numPr>
          <w:ilvl w:val="0"/>
          <w:numId w:val="1"/>
        </w:numPr>
        <w:tabs>
          <w:tab w:val="left" w:pos="7335"/>
        </w:tabs>
      </w:pPr>
      <w:r w:rsidRPr="00006877">
        <w:rPr>
          <w:b/>
        </w:rPr>
        <w:t xml:space="preserve">The office of Accounting will reconcile all statements against the master statement and submit a requisition for a single warrant to be paid. The Accounting office will maintain a file with the statements and all applicable receipts and dispute documents. </w:t>
      </w:r>
    </w:p>
    <w:sectPr w:rsidR="00C12B40" w:rsidRPr="00C12B40" w:rsidSect="00BE0AFB">
      <w:headerReference w:type="default" r:id="rId7"/>
      <w:pgSz w:w="15840" w:h="12240" w:orient="landscape" w:code="1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66282" w14:textId="77777777" w:rsidR="003C3118" w:rsidRDefault="003C3118" w:rsidP="00C12B40">
      <w:pPr>
        <w:spacing w:after="0" w:line="240" w:lineRule="auto"/>
      </w:pPr>
      <w:r>
        <w:separator/>
      </w:r>
    </w:p>
  </w:endnote>
  <w:endnote w:type="continuationSeparator" w:id="0">
    <w:p w14:paraId="03CF1C1A" w14:textId="77777777" w:rsidR="003C3118" w:rsidRDefault="003C3118" w:rsidP="00C1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ACB48" w14:textId="77777777" w:rsidR="003C3118" w:rsidRDefault="003C3118" w:rsidP="00C12B40">
      <w:pPr>
        <w:spacing w:after="0" w:line="240" w:lineRule="auto"/>
      </w:pPr>
      <w:r>
        <w:separator/>
      </w:r>
    </w:p>
  </w:footnote>
  <w:footnote w:type="continuationSeparator" w:id="0">
    <w:p w14:paraId="733AF40A" w14:textId="77777777" w:rsidR="003C3118" w:rsidRDefault="003C3118" w:rsidP="00C1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24FA" w14:textId="796DE8B2" w:rsidR="00C12B40" w:rsidRDefault="00C12B40" w:rsidP="00C12B40">
    <w:pPr>
      <w:pStyle w:val="Header"/>
      <w:jc w:val="center"/>
      <w:rPr>
        <w:b/>
      </w:rPr>
    </w:pPr>
    <w:r>
      <w:rPr>
        <w:b/>
      </w:rPr>
      <w:t xml:space="preserve">MISSISSIPPPI DEPARTMENT OF EDUCATION </w:t>
    </w:r>
  </w:p>
  <w:p w14:paraId="0884F971" w14:textId="7A6E2E06" w:rsidR="00C12B40" w:rsidRPr="00C12B40" w:rsidRDefault="00C12B40" w:rsidP="00C12B40">
    <w:pPr>
      <w:pStyle w:val="Header"/>
      <w:jc w:val="center"/>
      <w:rPr>
        <w:b/>
      </w:rPr>
    </w:pPr>
    <w:r>
      <w:rPr>
        <w:b/>
      </w:rPr>
      <w:t>STATE PROCUREMENT CARD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95E20"/>
    <w:multiLevelType w:val="hybridMultilevel"/>
    <w:tmpl w:val="C492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F1519"/>
    <w:multiLevelType w:val="hybridMultilevel"/>
    <w:tmpl w:val="06DEEEF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40"/>
    <w:rsid w:val="00006877"/>
    <w:rsid w:val="000D5FB3"/>
    <w:rsid w:val="000F74DA"/>
    <w:rsid w:val="001554EA"/>
    <w:rsid w:val="00167124"/>
    <w:rsid w:val="00201824"/>
    <w:rsid w:val="002E650E"/>
    <w:rsid w:val="003C3118"/>
    <w:rsid w:val="0061078B"/>
    <w:rsid w:val="00630A2C"/>
    <w:rsid w:val="00A112F0"/>
    <w:rsid w:val="00AF5F36"/>
    <w:rsid w:val="00BA23B4"/>
    <w:rsid w:val="00BE0AFB"/>
    <w:rsid w:val="00BE72B1"/>
    <w:rsid w:val="00C12B40"/>
    <w:rsid w:val="00DE5A8F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04FF"/>
  <w15:chartTrackingRefBased/>
  <w15:docId w15:val="{6538CA8D-D31B-4607-A687-C06BBA9D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40"/>
  </w:style>
  <w:style w:type="paragraph" w:styleId="Footer">
    <w:name w:val="footer"/>
    <w:basedOn w:val="Normal"/>
    <w:link w:val="FooterChar"/>
    <w:uiPriority w:val="99"/>
    <w:unhideWhenUsed/>
    <w:rsid w:val="00C12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40"/>
  </w:style>
  <w:style w:type="paragraph" w:styleId="ListParagraph">
    <w:name w:val="List Paragraph"/>
    <w:basedOn w:val="Normal"/>
    <w:uiPriority w:val="34"/>
    <w:qFormat/>
    <w:rsid w:val="0061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Corley</dc:creator>
  <cp:keywords/>
  <dc:description/>
  <cp:lastModifiedBy>Monique Corley</cp:lastModifiedBy>
  <cp:revision>2</cp:revision>
  <dcterms:created xsi:type="dcterms:W3CDTF">2018-03-13T12:46:00Z</dcterms:created>
  <dcterms:modified xsi:type="dcterms:W3CDTF">2018-04-12T14:38:00Z</dcterms:modified>
</cp:coreProperties>
</file>