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082C" w14:textId="01AC9885" w:rsidR="00597A85" w:rsidRPr="00310606" w:rsidRDefault="00597A85" w:rsidP="00597A85">
      <w:pPr>
        <w:spacing w:line="240" w:lineRule="auto"/>
        <w:jc w:val="both"/>
        <w:rPr>
          <w:rFonts w:ascii="Times New Roman" w:hAnsi="Times New Roman" w:cs="Times New Roman"/>
          <w:sz w:val="24"/>
          <w:szCs w:val="24"/>
        </w:rPr>
      </w:pPr>
      <w:r w:rsidRPr="009248DD">
        <w:rPr>
          <w:noProof/>
        </w:rPr>
        <w:drawing>
          <wp:anchor distT="0" distB="0" distL="114300" distR="114300" simplePos="0" relativeHeight="251658240" behindDoc="0" locked="0" layoutInCell="1" allowOverlap="1" wp14:anchorId="1A4D73D4" wp14:editId="07FFD7B9">
            <wp:simplePos x="0" y="0"/>
            <wp:positionH relativeFrom="margin">
              <wp:align>left</wp:align>
            </wp:positionH>
            <wp:positionV relativeFrom="paragraph">
              <wp:posOffset>0</wp:posOffset>
            </wp:positionV>
            <wp:extent cx="2560320" cy="2944624"/>
            <wp:effectExtent l="0" t="0" r="0" b="8255"/>
            <wp:wrapSquare wrapText="bothSides"/>
            <wp:docPr id="5" name="Picture 4">
              <a:extLst xmlns:a="http://schemas.openxmlformats.org/drawingml/2006/main">
                <a:ext uri="{FF2B5EF4-FFF2-40B4-BE49-F238E27FC236}">
                  <a16:creationId xmlns:a16="http://schemas.microsoft.com/office/drawing/2014/main" id="{D73639A2-46C8-4EF6-B82F-799EF9EB809C}"/>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73639A2-46C8-4EF6-B82F-799EF9EB809C}"/>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320" cy="2944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606">
        <w:rPr>
          <w:rFonts w:ascii="Times New Roman" w:hAnsi="Times New Roman" w:cs="Times New Roman"/>
          <w:sz w:val="24"/>
          <w:szCs w:val="24"/>
        </w:rPr>
        <w:t>Dear Mississippi Educators,</w:t>
      </w:r>
    </w:p>
    <w:p w14:paraId="66126057" w14:textId="54094E3F" w:rsidR="00597A85" w:rsidRDefault="00597A85" w:rsidP="001015BA">
      <w:pPr>
        <w:pStyle w:val="Heading3"/>
        <w:shd w:val="clear" w:color="auto" w:fill="FFFFFF"/>
        <w:jc w:val="both"/>
        <w:textAlignment w:val="baseline"/>
        <w:rPr>
          <w:b w:val="0"/>
          <w:bCs w:val="0"/>
          <w:color w:val="000000"/>
          <w:spacing w:val="2"/>
          <w:sz w:val="24"/>
          <w:szCs w:val="24"/>
        </w:rPr>
      </w:pPr>
      <w:r>
        <w:rPr>
          <w:b w:val="0"/>
          <w:bCs w:val="0"/>
          <w:sz w:val="24"/>
          <w:szCs w:val="24"/>
        </w:rPr>
        <w:t xml:space="preserve">Welcome to the 2020-2021 school year!  </w:t>
      </w:r>
      <w:r w:rsidRPr="00D54C36">
        <w:rPr>
          <w:b w:val="0"/>
          <w:bCs w:val="0"/>
          <w:sz w:val="24"/>
          <w:szCs w:val="24"/>
        </w:rPr>
        <w:t>What a difference a pandemic can make</w:t>
      </w:r>
      <w:r>
        <w:rPr>
          <w:b w:val="0"/>
          <w:bCs w:val="0"/>
          <w:sz w:val="24"/>
          <w:szCs w:val="24"/>
        </w:rPr>
        <w:t>!</w:t>
      </w:r>
      <w:r w:rsidRPr="00D54C36">
        <w:rPr>
          <w:b w:val="0"/>
          <w:bCs w:val="0"/>
          <w:sz w:val="24"/>
          <w:szCs w:val="24"/>
        </w:rPr>
        <w:t xml:space="preserve">  I do not know about you, but this has been the strangest </w:t>
      </w:r>
      <w:r>
        <w:rPr>
          <w:b w:val="0"/>
          <w:bCs w:val="0"/>
          <w:sz w:val="24"/>
          <w:szCs w:val="24"/>
        </w:rPr>
        <w:t>‘beginning of the school year’</w:t>
      </w:r>
      <w:r w:rsidRPr="00D54C36">
        <w:rPr>
          <w:b w:val="0"/>
          <w:bCs w:val="0"/>
          <w:sz w:val="24"/>
          <w:szCs w:val="24"/>
        </w:rPr>
        <w:t xml:space="preserve"> in my educational career.  This year, more than ever, we will need to focus on ‘Hope,’ ‘Mind-Set,’ and ‘Grace.’  These are all things we will need to lean into </w:t>
      </w:r>
      <w:r w:rsidR="00B94FBA" w:rsidRPr="00D54C36">
        <w:rPr>
          <w:b w:val="0"/>
          <w:bCs w:val="0"/>
          <w:sz w:val="24"/>
          <w:szCs w:val="24"/>
        </w:rPr>
        <w:t>to</w:t>
      </w:r>
      <w:r w:rsidRPr="00D54C36">
        <w:rPr>
          <w:b w:val="0"/>
          <w:bCs w:val="0"/>
          <w:sz w:val="24"/>
          <w:szCs w:val="24"/>
        </w:rPr>
        <w:t xml:space="preserve"> keep our sanity.  This year is moving at a different speed and as we slowly figure it out, I am reminded of a quote from Confucius that states, </w:t>
      </w:r>
      <w:r w:rsidRPr="00D54C36">
        <w:rPr>
          <w:b w:val="0"/>
          <w:bCs w:val="0"/>
          <w:i/>
          <w:iCs/>
          <w:sz w:val="24"/>
          <w:szCs w:val="24"/>
        </w:rPr>
        <w:t>“</w:t>
      </w:r>
      <w:r w:rsidRPr="00D54C36">
        <w:rPr>
          <w:b w:val="0"/>
          <w:bCs w:val="0"/>
          <w:i/>
          <w:iCs/>
          <w:color w:val="000000"/>
          <w:spacing w:val="2"/>
          <w:sz w:val="24"/>
          <w:szCs w:val="24"/>
        </w:rPr>
        <w:t>It does not matter how slowly you go so long as you do not stop</w:t>
      </w:r>
      <w:r>
        <w:rPr>
          <w:b w:val="0"/>
          <w:bCs w:val="0"/>
          <w:i/>
          <w:iCs/>
          <w:color w:val="000000"/>
          <w:spacing w:val="2"/>
          <w:sz w:val="24"/>
          <w:szCs w:val="24"/>
        </w:rPr>
        <w:t>.”</w:t>
      </w:r>
      <w:r w:rsidRPr="00D54C36">
        <w:rPr>
          <w:b w:val="0"/>
          <w:bCs w:val="0"/>
          <w:color w:val="000000"/>
          <w:spacing w:val="2"/>
          <w:sz w:val="24"/>
          <w:szCs w:val="24"/>
        </w:rPr>
        <w:t xml:space="preserve">  I can assure you that no one has stopped, and even if slow is not your favorite speed, we must lean into it.</w:t>
      </w:r>
    </w:p>
    <w:p w14:paraId="6A06DA12" w14:textId="77777777" w:rsidR="00597A85" w:rsidRPr="00645D42" w:rsidRDefault="00597A85" w:rsidP="001015BA">
      <w:pPr>
        <w:jc w:val="both"/>
        <w:rPr>
          <w:rFonts w:ascii="Times New Roman" w:hAnsi="Times New Roman" w:cs="Times New Roman"/>
          <w:sz w:val="24"/>
          <w:szCs w:val="24"/>
        </w:rPr>
      </w:pPr>
      <w:r w:rsidRPr="00D54C36">
        <w:rPr>
          <w:rFonts w:ascii="Times New Roman" w:hAnsi="Times New Roman" w:cs="Times New Roman"/>
          <w:sz w:val="24"/>
          <w:szCs w:val="24"/>
        </w:rPr>
        <w:t>In 1776 Thomas Payne said, “These are the times that try men’s souls.”  He was right then, and he is right today.  We have been tried on many fronts, and our paths have shifted from one way to another</w:t>
      </w:r>
      <w:r>
        <w:rPr>
          <w:rFonts w:ascii="Times New Roman" w:hAnsi="Times New Roman" w:cs="Times New Roman"/>
          <w:sz w:val="24"/>
          <w:szCs w:val="24"/>
        </w:rPr>
        <w:t>.</w:t>
      </w:r>
      <w:r w:rsidRPr="00D54C36">
        <w:rPr>
          <w:rFonts w:ascii="Times New Roman" w:hAnsi="Times New Roman" w:cs="Times New Roman"/>
          <w:sz w:val="24"/>
          <w:szCs w:val="24"/>
        </w:rPr>
        <w:t xml:space="preserve"> </w:t>
      </w:r>
      <w:r>
        <w:rPr>
          <w:rFonts w:ascii="Times New Roman" w:hAnsi="Times New Roman" w:cs="Times New Roman"/>
          <w:sz w:val="24"/>
          <w:szCs w:val="24"/>
        </w:rPr>
        <w:t xml:space="preserve"> However,</w:t>
      </w:r>
      <w:r w:rsidRPr="00D54C36">
        <w:rPr>
          <w:rFonts w:ascii="Times New Roman" w:hAnsi="Times New Roman" w:cs="Times New Roman"/>
          <w:sz w:val="24"/>
          <w:szCs w:val="24"/>
        </w:rPr>
        <w:t xml:space="preserve"> we have never lost focus on what is important - </w:t>
      </w:r>
      <w:r>
        <w:rPr>
          <w:rFonts w:ascii="Times New Roman" w:hAnsi="Times New Roman" w:cs="Times New Roman"/>
          <w:b/>
          <w:bCs/>
          <w:sz w:val="24"/>
          <w:szCs w:val="24"/>
        </w:rPr>
        <w:t>t</w:t>
      </w:r>
      <w:r w:rsidRPr="00D54C36">
        <w:rPr>
          <w:rFonts w:ascii="Times New Roman" w:hAnsi="Times New Roman" w:cs="Times New Roman"/>
          <w:b/>
          <w:bCs/>
          <w:sz w:val="24"/>
          <w:szCs w:val="24"/>
        </w:rPr>
        <w:t>he safety and education of our students</w:t>
      </w:r>
      <w:r w:rsidRPr="00D54C36">
        <w:rPr>
          <w:rFonts w:ascii="Times New Roman" w:hAnsi="Times New Roman" w:cs="Times New Roman"/>
          <w:sz w:val="24"/>
          <w:szCs w:val="24"/>
        </w:rPr>
        <w:t>.  We will continue to keep that focus as we transition into this new school year.</w:t>
      </w:r>
    </w:p>
    <w:p w14:paraId="23E8D708" w14:textId="48A4E33C" w:rsidR="00597A85" w:rsidRPr="00645D42" w:rsidRDefault="00597A85" w:rsidP="001015BA">
      <w:pPr>
        <w:jc w:val="both"/>
        <w:rPr>
          <w:rFonts w:ascii="Times New Roman" w:eastAsia="Times New Roman" w:hAnsi="Times New Roman" w:cs="Times New Roman"/>
          <w:sz w:val="24"/>
          <w:szCs w:val="24"/>
        </w:rPr>
      </w:pPr>
      <w:r w:rsidRPr="00D54C36">
        <w:rPr>
          <w:rFonts w:ascii="Times New Roman" w:hAnsi="Times New Roman" w:cs="Times New Roman"/>
          <w:sz w:val="24"/>
          <w:szCs w:val="24"/>
        </w:rPr>
        <w:t xml:space="preserve">UNKNOWNS are the things for which we must give grace.  Grace…something that is hard to give, yet something we quickly accept. </w:t>
      </w:r>
      <w:r w:rsidRPr="00D54C36">
        <w:rPr>
          <w:rFonts w:ascii="Times New Roman" w:hAnsi="Times New Roman" w:cs="Times New Roman"/>
          <w:i/>
          <w:iCs/>
          <w:sz w:val="24"/>
          <w:szCs w:val="24"/>
        </w:rPr>
        <w:t>“</w:t>
      </w:r>
      <w:r w:rsidRPr="00D54C36">
        <w:rPr>
          <w:rFonts w:ascii="Times New Roman" w:hAnsi="Times New Roman" w:cs="Times New Roman"/>
          <w:i/>
          <w:iCs/>
          <w:color w:val="333333"/>
          <w:sz w:val="24"/>
          <w:szCs w:val="24"/>
          <w:shd w:val="clear" w:color="auto" w:fill="FFFFFF"/>
        </w:rPr>
        <w:t>I</w:t>
      </w:r>
      <w:r w:rsidRPr="00D54C36">
        <w:rPr>
          <w:rFonts w:ascii="Times New Roman" w:eastAsia="Times New Roman" w:hAnsi="Times New Roman" w:cs="Times New Roman"/>
          <w:i/>
          <w:iCs/>
          <w:color w:val="333333"/>
          <w:sz w:val="24"/>
          <w:szCs w:val="24"/>
          <w:shd w:val="clear" w:color="auto" w:fill="FFFFFF"/>
        </w:rPr>
        <w:t xml:space="preserve"> do not at all understand the mystery of grace - only that it meets us where we are but does not leave us where it found us</w:t>
      </w:r>
      <w:r w:rsidRPr="00D54C36">
        <w:rPr>
          <w:rFonts w:ascii="Times New Roman" w:eastAsia="Times New Roman" w:hAnsi="Times New Roman" w:cs="Times New Roman"/>
          <w:i/>
          <w:iCs/>
          <w:color w:val="333333"/>
          <w:sz w:val="24"/>
          <w:szCs w:val="24"/>
        </w:rPr>
        <w:t>” (Anne Lamott).</w:t>
      </w:r>
      <w:r w:rsidRPr="00D54C3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In a time where virtual learning is now a common phrase; having hybrid schedules is not an outlandish idea; and face to face learning is taking a risk, w</w:t>
      </w:r>
      <w:r w:rsidRPr="00D54C36">
        <w:rPr>
          <w:rFonts w:ascii="Times New Roman" w:eastAsia="Times New Roman" w:hAnsi="Times New Roman" w:cs="Times New Roman"/>
          <w:color w:val="333333"/>
          <w:sz w:val="24"/>
          <w:szCs w:val="24"/>
        </w:rPr>
        <w:t>e will all need to give and receive a lot of grace.</w:t>
      </w:r>
      <w:r>
        <w:rPr>
          <w:rFonts w:ascii="Times New Roman" w:eastAsia="Times New Roman" w:hAnsi="Times New Roman" w:cs="Times New Roman"/>
          <w:color w:val="333333"/>
          <w:sz w:val="24"/>
          <w:szCs w:val="24"/>
        </w:rPr>
        <w:t xml:space="preserve">  Grace to students, grace to parents, grace to teachers, and grace to each other.  What we knew when we started our school year in 2019 is not going to help us in 2020.  We must face </w:t>
      </w:r>
      <w:r w:rsidR="008E79EB">
        <w:rPr>
          <w:rFonts w:ascii="Times New Roman" w:eastAsia="Times New Roman" w:hAnsi="Times New Roman" w:cs="Times New Roman"/>
          <w:color w:val="333333"/>
          <w:sz w:val="24"/>
          <w:szCs w:val="24"/>
        </w:rPr>
        <w:t>all</w:t>
      </w:r>
      <w:r>
        <w:rPr>
          <w:rFonts w:ascii="Times New Roman" w:eastAsia="Times New Roman" w:hAnsi="Times New Roman" w:cs="Times New Roman"/>
          <w:color w:val="333333"/>
          <w:sz w:val="24"/>
          <w:szCs w:val="24"/>
        </w:rPr>
        <w:t xml:space="preserve"> the unknowns and give grace when we do not handle these unknowns with perfection.  The definition of perfection according to Dictionary.com is </w:t>
      </w:r>
      <w:r w:rsidRPr="00645D42">
        <w:rPr>
          <w:rFonts w:ascii="Times New Roman" w:eastAsia="Times New Roman" w:hAnsi="Times New Roman" w:cs="Times New Roman"/>
          <w:color w:val="202124"/>
          <w:sz w:val="24"/>
          <w:szCs w:val="24"/>
          <w:shd w:val="clear" w:color="auto" w:fill="FFFFFF"/>
        </w:rPr>
        <w:t>the action or process of improving something until it is faultless or as faultless as possible.</w:t>
      </w:r>
      <w:r>
        <w:rPr>
          <w:rFonts w:ascii="Times New Roman" w:eastAsia="Times New Roman" w:hAnsi="Times New Roman" w:cs="Times New Roman"/>
          <w:color w:val="202124"/>
          <w:sz w:val="24"/>
          <w:szCs w:val="24"/>
          <w:shd w:val="clear" w:color="auto" w:fill="FFFFFF"/>
        </w:rPr>
        <w:t xml:space="preserve">  In a world of unknown we will seek to improve how we handle these unusual </w:t>
      </w:r>
      <w:r w:rsidR="000E592B">
        <w:rPr>
          <w:rFonts w:ascii="Times New Roman" w:eastAsia="Times New Roman" w:hAnsi="Times New Roman" w:cs="Times New Roman"/>
          <w:color w:val="202124"/>
          <w:sz w:val="24"/>
          <w:szCs w:val="24"/>
          <w:shd w:val="clear" w:color="auto" w:fill="FFFFFF"/>
        </w:rPr>
        <w:t>times,</w:t>
      </w:r>
      <w:r>
        <w:rPr>
          <w:rFonts w:ascii="Times New Roman" w:eastAsia="Times New Roman" w:hAnsi="Times New Roman" w:cs="Times New Roman"/>
          <w:color w:val="202124"/>
          <w:sz w:val="24"/>
          <w:szCs w:val="24"/>
          <w:shd w:val="clear" w:color="auto" w:fill="FFFFFF"/>
        </w:rPr>
        <w:t xml:space="preserve"> and we will improve the process as we go.</w:t>
      </w:r>
    </w:p>
    <w:p w14:paraId="368E165D" w14:textId="77777777" w:rsidR="00597A85" w:rsidRPr="00D54C36" w:rsidRDefault="00597A85" w:rsidP="001015BA">
      <w:pPr>
        <w:jc w:val="both"/>
        <w:rPr>
          <w:rFonts w:ascii="Times New Roman" w:hAnsi="Times New Roman" w:cs="Times New Roman"/>
          <w:color w:val="181818"/>
          <w:sz w:val="24"/>
          <w:szCs w:val="24"/>
          <w:shd w:val="clear" w:color="auto" w:fill="FFFFFF"/>
        </w:rPr>
      </w:pPr>
      <w:r w:rsidRPr="00D54C36">
        <w:rPr>
          <w:rFonts w:ascii="Times New Roman" w:hAnsi="Times New Roman" w:cs="Times New Roman"/>
          <w:sz w:val="24"/>
          <w:szCs w:val="24"/>
        </w:rPr>
        <w:t xml:space="preserve">This is going to be a different year, but I believe it will be a great year </w:t>
      </w:r>
      <w:proofErr w:type="gramStart"/>
      <w:r w:rsidRPr="00D54C36">
        <w:rPr>
          <w:rFonts w:ascii="Times New Roman" w:hAnsi="Times New Roman" w:cs="Times New Roman"/>
          <w:sz w:val="24"/>
          <w:szCs w:val="24"/>
        </w:rPr>
        <w:t xml:space="preserve">in </w:t>
      </w:r>
      <w:r>
        <w:rPr>
          <w:rFonts w:ascii="Times New Roman" w:hAnsi="Times New Roman" w:cs="Times New Roman"/>
          <w:sz w:val="24"/>
          <w:szCs w:val="24"/>
        </w:rPr>
        <w:t>spite</w:t>
      </w:r>
      <w:r w:rsidRPr="00D54C36">
        <w:rPr>
          <w:rFonts w:ascii="Times New Roman" w:hAnsi="Times New Roman" w:cs="Times New Roman"/>
          <w:sz w:val="24"/>
          <w:szCs w:val="24"/>
        </w:rPr>
        <w:t xml:space="preserve"> of</w:t>
      </w:r>
      <w:proofErr w:type="gramEnd"/>
      <w:r w:rsidRPr="00D54C36">
        <w:rPr>
          <w:rFonts w:ascii="Times New Roman" w:hAnsi="Times New Roman" w:cs="Times New Roman"/>
          <w:sz w:val="24"/>
          <w:szCs w:val="24"/>
        </w:rPr>
        <w:t xml:space="preserve"> its differences.  As Roy T. Bennett said, </w:t>
      </w:r>
      <w:r w:rsidRPr="00645D42">
        <w:rPr>
          <w:rFonts w:ascii="Times New Roman" w:hAnsi="Times New Roman" w:cs="Times New Roman"/>
          <w:i/>
          <w:iCs/>
          <w:sz w:val="24"/>
          <w:szCs w:val="24"/>
        </w:rPr>
        <w:t>“</w:t>
      </w:r>
      <w:r w:rsidRPr="00645D42">
        <w:rPr>
          <w:rFonts w:ascii="Times New Roman" w:hAnsi="Times New Roman" w:cs="Times New Roman"/>
          <w:i/>
          <w:iCs/>
          <w:color w:val="181818"/>
          <w:sz w:val="24"/>
          <w:szCs w:val="24"/>
          <w:shd w:val="clear" w:color="auto" w:fill="FFFFFF"/>
        </w:rPr>
        <w:t xml:space="preserve">Whenever something bad happens, keep calm, take a few deep breaths and shift the focus to something positive.”  </w:t>
      </w:r>
      <w:r w:rsidRPr="00D54C36">
        <w:rPr>
          <w:rFonts w:ascii="Times New Roman" w:hAnsi="Times New Roman" w:cs="Times New Roman"/>
          <w:color w:val="181818"/>
          <w:sz w:val="24"/>
          <w:szCs w:val="24"/>
          <w:shd w:val="clear" w:color="auto" w:fill="FFFFFF"/>
        </w:rPr>
        <w:t>I could not agree more.  This year</w:t>
      </w:r>
      <w:r>
        <w:rPr>
          <w:rFonts w:ascii="Times New Roman" w:hAnsi="Times New Roman" w:cs="Times New Roman"/>
          <w:color w:val="181818"/>
          <w:sz w:val="24"/>
          <w:szCs w:val="24"/>
          <w:shd w:val="clear" w:color="auto" w:fill="FFFFFF"/>
        </w:rPr>
        <w:t>,</w:t>
      </w:r>
      <w:r w:rsidRPr="00D54C36">
        <w:rPr>
          <w:rFonts w:ascii="Times New Roman" w:hAnsi="Times New Roman" w:cs="Times New Roman"/>
          <w:color w:val="181818"/>
          <w:sz w:val="24"/>
          <w:szCs w:val="24"/>
          <w:shd w:val="clear" w:color="auto" w:fill="FFFFFF"/>
        </w:rPr>
        <w:t xml:space="preserve"> let</w:t>
      </w:r>
      <w:r>
        <w:rPr>
          <w:rFonts w:ascii="Times New Roman" w:hAnsi="Times New Roman" w:cs="Times New Roman"/>
          <w:color w:val="181818"/>
          <w:sz w:val="24"/>
          <w:szCs w:val="24"/>
          <w:shd w:val="clear" w:color="auto" w:fill="FFFFFF"/>
        </w:rPr>
        <w:t xml:space="preserve"> u</w:t>
      </w:r>
      <w:r w:rsidRPr="00D54C36">
        <w:rPr>
          <w:rFonts w:ascii="Times New Roman" w:hAnsi="Times New Roman" w:cs="Times New Roman"/>
          <w:color w:val="181818"/>
          <w:sz w:val="24"/>
          <w:szCs w:val="24"/>
          <w:shd w:val="clear" w:color="auto" w:fill="FFFFFF"/>
        </w:rPr>
        <w:t>s focus on our great students, parents, and teachers</w:t>
      </w:r>
      <w:r>
        <w:rPr>
          <w:rFonts w:ascii="Times New Roman" w:hAnsi="Times New Roman" w:cs="Times New Roman"/>
          <w:color w:val="181818"/>
          <w:sz w:val="24"/>
          <w:szCs w:val="24"/>
          <w:shd w:val="clear" w:color="auto" w:fill="FFFFFF"/>
        </w:rPr>
        <w:t>.</w:t>
      </w:r>
      <w:r w:rsidRPr="00D54C36">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 xml:space="preserve"> A</w:t>
      </w:r>
      <w:r w:rsidRPr="00D54C36">
        <w:rPr>
          <w:rFonts w:ascii="Times New Roman" w:hAnsi="Times New Roman" w:cs="Times New Roman"/>
          <w:color w:val="181818"/>
          <w:sz w:val="24"/>
          <w:szCs w:val="24"/>
          <w:shd w:val="clear" w:color="auto" w:fill="FFFFFF"/>
        </w:rPr>
        <w:t>ll will come together, maybe not in the way we wanted but maybe, just maybe</w:t>
      </w:r>
      <w:r>
        <w:rPr>
          <w:rFonts w:ascii="Times New Roman" w:hAnsi="Times New Roman" w:cs="Times New Roman"/>
          <w:color w:val="181818"/>
          <w:sz w:val="24"/>
          <w:szCs w:val="24"/>
          <w:shd w:val="clear" w:color="auto" w:fill="FFFFFF"/>
        </w:rPr>
        <w:t>,</w:t>
      </w:r>
      <w:r w:rsidRPr="00D54C36">
        <w:rPr>
          <w:rFonts w:ascii="Times New Roman" w:hAnsi="Times New Roman" w:cs="Times New Roman"/>
          <w:color w:val="181818"/>
          <w:sz w:val="24"/>
          <w:szCs w:val="24"/>
          <w:shd w:val="clear" w:color="auto" w:fill="FFFFFF"/>
        </w:rPr>
        <w:t xml:space="preserve"> in a way that makes us better.  </w:t>
      </w:r>
    </w:p>
    <w:p w14:paraId="03FCBA11" w14:textId="77777777" w:rsidR="00597A85" w:rsidRDefault="00597A85" w:rsidP="001015BA">
      <w:pPr>
        <w:spacing w:after="0" w:line="240" w:lineRule="auto"/>
        <w:jc w:val="both"/>
        <w:rPr>
          <w:rFonts w:ascii="Times New Roman" w:eastAsia="Times New Roman" w:hAnsi="Times New Roman" w:cs="Times New Roman"/>
          <w:color w:val="000000" w:themeColor="text1"/>
          <w:spacing w:val="-6"/>
          <w:sz w:val="24"/>
          <w:szCs w:val="24"/>
          <w:shd w:val="clear" w:color="auto" w:fill="FFFFFF"/>
        </w:rPr>
      </w:pPr>
      <w:r w:rsidRPr="00D54C36">
        <w:rPr>
          <w:rFonts w:ascii="Times New Roman" w:eastAsia="Times New Roman" w:hAnsi="Times New Roman" w:cs="Times New Roman"/>
          <w:i/>
          <w:iCs/>
          <w:color w:val="000000" w:themeColor="text1"/>
          <w:spacing w:val="-6"/>
          <w:sz w:val="24"/>
          <w:szCs w:val="24"/>
          <w:shd w:val="clear" w:color="auto" w:fill="FFFFFF"/>
        </w:rPr>
        <w:t>“The road that is built in hope is more pleasant to the traveler than the road built in despair, even though they both lead to the same destination” (Marion Zimmer Bradley, The Fall of Atlantis).</w:t>
      </w:r>
      <w:r w:rsidRPr="00D54C36">
        <w:rPr>
          <w:rFonts w:ascii="Times New Roman" w:eastAsia="Times New Roman" w:hAnsi="Times New Roman" w:cs="Times New Roman"/>
          <w:color w:val="000000" w:themeColor="text1"/>
          <w:spacing w:val="-6"/>
          <w:sz w:val="24"/>
          <w:szCs w:val="24"/>
          <w:shd w:val="clear" w:color="auto" w:fill="FFFFFF"/>
        </w:rPr>
        <w:t xml:space="preserve">  We know that this year will be like none other, just as last year was like none other.  It is </w:t>
      </w:r>
      <w:r>
        <w:rPr>
          <w:rFonts w:ascii="Times New Roman" w:eastAsia="Times New Roman" w:hAnsi="Times New Roman" w:cs="Times New Roman"/>
          <w:color w:val="000000" w:themeColor="text1"/>
          <w:spacing w:val="-6"/>
          <w:sz w:val="24"/>
          <w:szCs w:val="24"/>
          <w:shd w:val="clear" w:color="auto" w:fill="FFFFFF"/>
        </w:rPr>
        <w:t>my</w:t>
      </w:r>
      <w:r w:rsidRPr="00D54C36">
        <w:rPr>
          <w:rFonts w:ascii="Times New Roman" w:eastAsia="Times New Roman" w:hAnsi="Times New Roman" w:cs="Times New Roman"/>
          <w:color w:val="000000" w:themeColor="text1"/>
          <w:spacing w:val="-6"/>
          <w:sz w:val="24"/>
          <w:szCs w:val="24"/>
          <w:shd w:val="clear" w:color="auto" w:fill="FFFFFF"/>
        </w:rPr>
        <w:t xml:space="preserve"> hope that together we will embrace change with a growth mind-set, we will rain grace down upon one another, and we will reach our destination hand in hand.  It will not be easy, but it will define our character.  We are builders of citizens of excellence, and as such, we will model excellence with grace and hope.  </w:t>
      </w:r>
      <w:r>
        <w:rPr>
          <w:rFonts w:ascii="Times New Roman" w:eastAsia="Times New Roman" w:hAnsi="Times New Roman" w:cs="Times New Roman"/>
          <w:color w:val="000000" w:themeColor="text1"/>
          <w:spacing w:val="-6"/>
          <w:sz w:val="24"/>
          <w:szCs w:val="24"/>
          <w:shd w:val="clear" w:color="auto" w:fill="FFFFFF"/>
        </w:rPr>
        <w:t xml:space="preserve">Have an adventurous 2020-2021 school year.  May it open your mind to new things, fill your heart with grace and may your road be built with hope. </w:t>
      </w:r>
    </w:p>
    <w:p w14:paraId="117ACE35" w14:textId="77777777" w:rsidR="00597A85" w:rsidRPr="00D54C36" w:rsidRDefault="00597A85" w:rsidP="00597A85">
      <w:pPr>
        <w:spacing w:after="0" w:line="240" w:lineRule="auto"/>
        <w:rPr>
          <w:rFonts w:ascii="Times New Roman" w:eastAsia="Times New Roman" w:hAnsi="Times New Roman" w:cs="Times New Roman"/>
          <w:color w:val="000000" w:themeColor="text1"/>
          <w:sz w:val="24"/>
          <w:szCs w:val="24"/>
        </w:rPr>
      </w:pPr>
    </w:p>
    <w:p w14:paraId="5D3B42AF" w14:textId="77777777" w:rsidR="00B112DF" w:rsidRPr="00B112DF" w:rsidRDefault="00597A85" w:rsidP="00B112DF">
      <w:pPr>
        <w:pStyle w:val="NoSpacing"/>
        <w:rPr>
          <w:rFonts w:ascii="Times New Roman" w:eastAsia="Times New Roman" w:hAnsi="Times New Roman" w:cs="Times New Roman"/>
          <w:sz w:val="24"/>
          <w:szCs w:val="24"/>
        </w:rPr>
      </w:pPr>
      <w:r w:rsidRPr="00B112DF">
        <w:rPr>
          <w:rFonts w:ascii="Times New Roman" w:eastAsia="Times New Roman" w:hAnsi="Times New Roman" w:cs="Times New Roman"/>
          <w:sz w:val="24"/>
          <w:szCs w:val="24"/>
        </w:rPr>
        <w:t>Sincerely,</w:t>
      </w:r>
      <w:r w:rsidRPr="00B112DF">
        <w:rPr>
          <w:rFonts w:ascii="Times New Roman" w:eastAsia="Times New Roman" w:hAnsi="Times New Roman" w:cs="Times New Roman"/>
          <w:sz w:val="24"/>
          <w:szCs w:val="24"/>
        </w:rPr>
        <w:tab/>
      </w:r>
    </w:p>
    <w:p w14:paraId="19FD6D07" w14:textId="6A47BD6F" w:rsidR="00597A85" w:rsidRPr="00B112DF" w:rsidRDefault="00597A85" w:rsidP="00B112DF">
      <w:pPr>
        <w:pStyle w:val="NoSpacing"/>
        <w:rPr>
          <w:rFonts w:ascii="Times New Roman" w:eastAsia="Times New Roman" w:hAnsi="Times New Roman" w:cs="Times New Roman"/>
          <w:sz w:val="24"/>
          <w:szCs w:val="24"/>
        </w:rPr>
      </w:pPr>
      <w:r w:rsidRPr="00B112DF">
        <w:rPr>
          <w:rFonts w:ascii="Times New Roman" w:eastAsia="Times New Roman" w:hAnsi="Times New Roman" w:cs="Times New Roman"/>
          <w:sz w:val="24"/>
          <w:szCs w:val="24"/>
        </w:rPr>
        <w:tab/>
      </w:r>
      <w:r w:rsidRPr="00B112DF">
        <w:rPr>
          <w:rFonts w:ascii="Times New Roman" w:eastAsia="Times New Roman" w:hAnsi="Times New Roman" w:cs="Times New Roman"/>
          <w:sz w:val="24"/>
          <w:szCs w:val="24"/>
        </w:rPr>
        <w:tab/>
      </w:r>
      <w:r w:rsidRPr="00B112DF">
        <w:rPr>
          <w:rFonts w:ascii="Times New Roman" w:eastAsia="Times New Roman" w:hAnsi="Times New Roman" w:cs="Times New Roman"/>
          <w:sz w:val="24"/>
          <w:szCs w:val="24"/>
        </w:rPr>
        <w:tab/>
      </w:r>
      <w:r w:rsidRPr="00B112DF">
        <w:rPr>
          <w:rFonts w:ascii="Times New Roman" w:eastAsia="Times New Roman" w:hAnsi="Times New Roman" w:cs="Times New Roman"/>
          <w:sz w:val="24"/>
          <w:szCs w:val="24"/>
        </w:rPr>
        <w:tab/>
      </w:r>
      <w:r w:rsidRPr="00B112DF">
        <w:rPr>
          <w:rFonts w:ascii="Times New Roman" w:eastAsia="Times New Roman" w:hAnsi="Times New Roman" w:cs="Times New Roman"/>
          <w:sz w:val="24"/>
          <w:szCs w:val="24"/>
        </w:rPr>
        <w:tab/>
      </w:r>
    </w:p>
    <w:p w14:paraId="2A4C6289" w14:textId="77777777" w:rsidR="00597A85" w:rsidRPr="00B112DF" w:rsidRDefault="00597A85" w:rsidP="00B112DF">
      <w:pPr>
        <w:pStyle w:val="NoSpacing"/>
        <w:rPr>
          <w:rFonts w:ascii="Times New Roman" w:eastAsia="Times New Roman" w:hAnsi="Times New Roman" w:cs="Times New Roman"/>
          <w:sz w:val="24"/>
          <w:szCs w:val="24"/>
        </w:rPr>
      </w:pPr>
      <w:r w:rsidRPr="00B112DF">
        <w:rPr>
          <w:rFonts w:ascii="Times New Roman" w:eastAsia="Times New Roman" w:hAnsi="Times New Roman" w:cs="Times New Roman"/>
          <w:sz w:val="24"/>
          <w:szCs w:val="24"/>
        </w:rPr>
        <w:t>Debra Houghton</w:t>
      </w:r>
    </w:p>
    <w:p w14:paraId="42DB5198" w14:textId="77777777" w:rsidR="004D7693" w:rsidRDefault="00597A85" w:rsidP="00B112DF">
      <w:pPr>
        <w:pStyle w:val="NoSpacing"/>
        <w:spacing w:line="276" w:lineRule="auto"/>
        <w:rPr>
          <w:rFonts w:ascii="Times New Roman" w:eastAsia="Times New Roman" w:hAnsi="Times New Roman" w:cs="Times New Roman"/>
          <w:sz w:val="24"/>
          <w:szCs w:val="24"/>
        </w:rPr>
      </w:pPr>
      <w:r w:rsidRPr="00B112DF">
        <w:rPr>
          <w:rFonts w:ascii="Times New Roman" w:eastAsia="Times New Roman" w:hAnsi="Times New Roman" w:cs="Times New Roman"/>
          <w:sz w:val="24"/>
          <w:szCs w:val="24"/>
        </w:rPr>
        <w:t>2020 Mississippi Administrator of the Year</w:t>
      </w:r>
      <w:r w:rsidRPr="00B112DF">
        <w:rPr>
          <w:rFonts w:ascii="Times New Roman" w:eastAsia="Times New Roman" w:hAnsi="Times New Roman" w:cs="Times New Roman"/>
          <w:sz w:val="24"/>
          <w:szCs w:val="24"/>
        </w:rPr>
        <w:tab/>
      </w:r>
    </w:p>
    <w:p w14:paraId="4F6CF610" w14:textId="112851B1" w:rsidR="00597A85" w:rsidRPr="00D546BA" w:rsidRDefault="00597A85" w:rsidP="00B112DF">
      <w:pPr>
        <w:pStyle w:val="NoSpacing"/>
        <w:spacing w:line="276" w:lineRule="auto"/>
        <w:rPr>
          <w:rFonts w:eastAsia="Times New Roman"/>
        </w:rPr>
      </w:pPr>
      <w:r w:rsidRPr="00B112DF">
        <w:rPr>
          <w:rFonts w:ascii="Times New Roman" w:eastAsia="Times New Roman" w:hAnsi="Times New Roman" w:cs="Times New Roman"/>
          <w:sz w:val="24"/>
          <w:szCs w:val="24"/>
        </w:rPr>
        <w:tab/>
      </w:r>
      <w:r>
        <w:rPr>
          <w:rFonts w:eastAsia="Times New Roman"/>
        </w:rPr>
        <w:tab/>
      </w:r>
      <w:r>
        <w:rPr>
          <w:rFonts w:eastAsia="Times New Roman"/>
        </w:rPr>
        <w:tab/>
      </w:r>
      <w:r>
        <w:rPr>
          <w:rFonts w:eastAsia="Times New Roman"/>
        </w:rPr>
        <w:tab/>
      </w:r>
      <w:r>
        <w:rPr>
          <w:rFonts w:eastAsia="Times New Roman"/>
        </w:rPr>
        <w:tab/>
      </w:r>
      <w:r>
        <w:t xml:space="preserve"> </w:t>
      </w:r>
    </w:p>
    <w:sectPr w:rsidR="00597A85" w:rsidRPr="00D546BA" w:rsidSect="002745B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3C79" w14:textId="77777777" w:rsidR="00EB4869" w:rsidRDefault="00EB4869" w:rsidP="00597A85">
      <w:pPr>
        <w:spacing w:after="0" w:line="240" w:lineRule="auto"/>
      </w:pPr>
      <w:r>
        <w:separator/>
      </w:r>
    </w:p>
  </w:endnote>
  <w:endnote w:type="continuationSeparator" w:id="0">
    <w:p w14:paraId="2DE13582" w14:textId="77777777" w:rsidR="00EB4869" w:rsidRDefault="00EB4869" w:rsidP="0059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F807" w14:textId="77777777" w:rsidR="00EB4869" w:rsidRDefault="00EB4869" w:rsidP="00597A85">
      <w:pPr>
        <w:spacing w:after="0" w:line="240" w:lineRule="auto"/>
      </w:pPr>
      <w:r>
        <w:separator/>
      </w:r>
    </w:p>
  </w:footnote>
  <w:footnote w:type="continuationSeparator" w:id="0">
    <w:p w14:paraId="33DBF5E3" w14:textId="77777777" w:rsidR="00EB4869" w:rsidRDefault="00EB4869" w:rsidP="00597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85"/>
    <w:rsid w:val="000E592B"/>
    <w:rsid w:val="001015BA"/>
    <w:rsid w:val="004218A9"/>
    <w:rsid w:val="004D7693"/>
    <w:rsid w:val="00597A85"/>
    <w:rsid w:val="006E65D2"/>
    <w:rsid w:val="008E79EB"/>
    <w:rsid w:val="009F3A24"/>
    <w:rsid w:val="00B112DF"/>
    <w:rsid w:val="00B94FBA"/>
    <w:rsid w:val="00EA6350"/>
    <w:rsid w:val="00EB4869"/>
    <w:rsid w:val="00F6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AF6D"/>
  <w15:chartTrackingRefBased/>
  <w15:docId w15:val="{8A999575-A95C-4F05-8E2D-F0802887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85"/>
    <w:pPr>
      <w:spacing w:after="200" w:line="276" w:lineRule="auto"/>
    </w:pPr>
    <w:rPr>
      <w:rFonts w:eastAsiaTheme="minorEastAsia"/>
    </w:rPr>
  </w:style>
  <w:style w:type="paragraph" w:styleId="Heading3">
    <w:name w:val="heading 3"/>
    <w:basedOn w:val="Normal"/>
    <w:link w:val="Heading3Char"/>
    <w:uiPriority w:val="9"/>
    <w:qFormat/>
    <w:rsid w:val="00597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A85"/>
    <w:rPr>
      <w:rFonts w:ascii="Times New Roman" w:eastAsia="Times New Roman" w:hAnsi="Times New Roman" w:cs="Times New Roman"/>
      <w:b/>
      <w:bCs/>
      <w:sz w:val="27"/>
      <w:szCs w:val="27"/>
    </w:rPr>
  </w:style>
  <w:style w:type="paragraph" w:styleId="NoSpacing">
    <w:name w:val="No Spacing"/>
    <w:uiPriority w:val="1"/>
    <w:qFormat/>
    <w:rsid w:val="00B112D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Hilliard</dc:creator>
  <cp:keywords/>
  <dc:description/>
  <cp:lastModifiedBy>Sandra Hilliard</cp:lastModifiedBy>
  <cp:revision>10</cp:revision>
  <dcterms:created xsi:type="dcterms:W3CDTF">2020-10-29T21:05:00Z</dcterms:created>
  <dcterms:modified xsi:type="dcterms:W3CDTF">2020-11-09T20:16:00Z</dcterms:modified>
</cp:coreProperties>
</file>